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7C89" w14:textId="6777E158" w:rsidR="00974523" w:rsidRPr="007C37C8" w:rsidRDefault="00F50BD2" w:rsidP="00D764B2">
      <w:pPr>
        <w:tabs>
          <w:tab w:val="left" w:pos="4536"/>
          <w:tab w:val="left" w:pos="7797"/>
        </w:tabs>
        <w:rPr>
          <w:rFonts w:asciiTheme="minorHAnsi" w:hAnsiTheme="minorHAnsi" w:cs="Calibri"/>
        </w:rPr>
      </w:pPr>
      <w:r>
        <w:rPr>
          <w:rFonts w:asciiTheme="minorHAnsi" w:eastAsiaTheme="minorHAnsi" w:hAnsiTheme="minorHAnsi" w:cstheme="minorBidi"/>
          <w:noProof/>
          <w:lang w:val="de-AT" w:eastAsia="en-US"/>
        </w:rPr>
        <w:drawing>
          <wp:anchor distT="0" distB="0" distL="114300" distR="114300" simplePos="0" relativeHeight="251659264" behindDoc="0" locked="0" layoutInCell="1" allowOverlap="1" wp14:anchorId="33F3F953" wp14:editId="3DC0A514">
            <wp:simplePos x="0" y="0"/>
            <wp:positionH relativeFrom="page">
              <wp:posOffset>4562474</wp:posOffset>
            </wp:positionH>
            <wp:positionV relativeFrom="paragraph">
              <wp:posOffset>40640</wp:posOffset>
            </wp:positionV>
            <wp:extent cx="1932837" cy="2428967"/>
            <wp:effectExtent l="0" t="0" r="0" b="0"/>
            <wp:wrapNone/>
            <wp:docPr id="19037108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10848" name="Grafik 19037108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7312" cy="2434591"/>
                    </a:xfrm>
                    <a:prstGeom prst="rect">
                      <a:avLst/>
                    </a:prstGeom>
                  </pic:spPr>
                </pic:pic>
              </a:graphicData>
            </a:graphic>
            <wp14:sizeRelH relativeFrom="margin">
              <wp14:pctWidth>0</wp14:pctWidth>
            </wp14:sizeRelH>
            <wp14:sizeRelV relativeFrom="margin">
              <wp14:pctHeight>0</wp14:pctHeight>
            </wp14:sizeRelV>
          </wp:anchor>
        </w:drawing>
      </w:r>
    </w:p>
    <w:p w14:paraId="37682B43" w14:textId="77777777" w:rsidR="00F50BD2" w:rsidRDefault="00F50BD2" w:rsidP="00DC0609">
      <w:pPr>
        <w:rPr>
          <w:rFonts w:asciiTheme="minorHAnsi" w:eastAsiaTheme="minorHAnsi" w:hAnsiTheme="minorHAnsi" w:cstheme="minorBidi"/>
          <w:lang w:val="de-AT" w:eastAsia="en-US"/>
        </w:rPr>
      </w:pPr>
    </w:p>
    <w:p w14:paraId="6FA3BFC7" w14:textId="77777777" w:rsidR="00F50BD2" w:rsidRDefault="00F50BD2" w:rsidP="00DC0609">
      <w:pPr>
        <w:rPr>
          <w:rFonts w:asciiTheme="minorHAnsi" w:eastAsiaTheme="minorHAnsi" w:hAnsiTheme="minorHAnsi" w:cstheme="minorBidi"/>
          <w:lang w:val="de-AT" w:eastAsia="en-US"/>
        </w:rPr>
      </w:pPr>
    </w:p>
    <w:p w14:paraId="2D6B3AD2" w14:textId="011D98B4" w:rsidR="00DC0609" w:rsidRPr="00DC0609" w:rsidRDefault="00DC0609" w:rsidP="00DC0609">
      <w:pPr>
        <w:rPr>
          <w:rFonts w:asciiTheme="minorHAnsi" w:eastAsiaTheme="minorHAnsi" w:hAnsiTheme="minorHAnsi" w:cstheme="minorBidi"/>
          <w:lang w:val="de-AT" w:eastAsia="en-US"/>
        </w:rPr>
      </w:pPr>
      <w:r w:rsidRPr="00DC0609">
        <w:rPr>
          <w:rFonts w:asciiTheme="minorHAnsi" w:eastAsiaTheme="minorHAnsi" w:hAnsiTheme="minorHAnsi" w:cstheme="minorBidi"/>
          <w:lang w:val="de-AT" w:eastAsia="en-US"/>
        </w:rPr>
        <w:t>Tiroler Bäuerinnen</w:t>
      </w:r>
    </w:p>
    <w:p w14:paraId="05BC4470" w14:textId="77777777" w:rsidR="00DC0609" w:rsidRPr="00DC0609" w:rsidRDefault="00DC0609" w:rsidP="00DC0609">
      <w:pPr>
        <w:rPr>
          <w:rFonts w:asciiTheme="minorHAnsi" w:eastAsiaTheme="minorHAnsi" w:hAnsiTheme="minorHAnsi" w:cstheme="minorBidi"/>
          <w:b/>
          <w:bCs/>
          <w:sz w:val="28"/>
          <w:szCs w:val="28"/>
          <w:lang w:val="de-AT" w:eastAsia="en-US"/>
        </w:rPr>
      </w:pPr>
      <w:r w:rsidRPr="00DC0609">
        <w:rPr>
          <w:rFonts w:asciiTheme="minorHAnsi" w:eastAsiaTheme="minorHAnsi" w:hAnsiTheme="minorHAnsi" w:cstheme="minorBidi"/>
          <w:b/>
          <w:bCs/>
          <w:sz w:val="28"/>
          <w:szCs w:val="28"/>
          <w:lang w:val="de-AT" w:eastAsia="en-US"/>
        </w:rPr>
        <w:t>Knödelzeit ist Glückszeit</w:t>
      </w:r>
    </w:p>
    <w:p w14:paraId="229A2E5E" w14:textId="77777777" w:rsidR="00DC0609" w:rsidRPr="00DC0609" w:rsidRDefault="00DC0609" w:rsidP="00DC0609">
      <w:pPr>
        <w:rPr>
          <w:rFonts w:asciiTheme="minorHAnsi" w:eastAsiaTheme="minorHAnsi" w:hAnsiTheme="minorHAnsi" w:cstheme="minorBidi"/>
          <w:lang w:val="de-AT" w:eastAsia="en-US"/>
        </w:rPr>
      </w:pPr>
      <w:r w:rsidRPr="00DC0609">
        <w:rPr>
          <w:rFonts w:asciiTheme="minorHAnsi" w:eastAsiaTheme="minorHAnsi" w:hAnsiTheme="minorHAnsi" w:cstheme="minorBidi"/>
          <w:lang w:val="de-AT" w:eastAsia="en-US"/>
        </w:rPr>
        <w:t>Die 50 besten Rezepte aus der bäuerlichen Küche</w:t>
      </w:r>
    </w:p>
    <w:p w14:paraId="0FF19009" w14:textId="136E11CC" w:rsidR="00DC0609" w:rsidRPr="00DC0609" w:rsidRDefault="00EE1830" w:rsidP="00DC0609">
      <w:pPr>
        <w:rPr>
          <w:rFonts w:ascii="Calibri" w:eastAsiaTheme="minorHAnsi" w:hAnsi="Calibri" w:cs="Calibri"/>
          <w:i/>
          <w:iCs/>
          <w:lang w:val="de-AT" w:eastAsia="en-US"/>
        </w:rPr>
      </w:pPr>
      <w:r>
        <w:rPr>
          <w:rFonts w:ascii="Calibri" w:eastAsiaTheme="minorHAnsi" w:hAnsi="Calibri" w:cs="Calibri"/>
          <w:lang w:val="de-AT" w:eastAsia="en-US"/>
        </w:rPr>
        <w:t>152</w:t>
      </w:r>
      <w:r w:rsidR="00DC0609" w:rsidRPr="00DC0609">
        <w:rPr>
          <w:rFonts w:ascii="Calibri" w:eastAsiaTheme="minorHAnsi" w:hAnsi="Calibri" w:cs="Calibri"/>
          <w:lang w:val="de-AT" w:eastAsia="en-US"/>
        </w:rPr>
        <w:t xml:space="preserve"> Seiten, </w:t>
      </w:r>
      <w:r>
        <w:rPr>
          <w:rFonts w:ascii="Calibri" w:eastAsiaTheme="minorHAnsi" w:hAnsi="Calibri" w:cs="Calibri"/>
          <w:lang w:val="de-AT" w:eastAsia="en-US"/>
        </w:rPr>
        <w:t>109</w:t>
      </w:r>
      <w:r w:rsidR="00DC0609" w:rsidRPr="00DC0609">
        <w:rPr>
          <w:rFonts w:ascii="Calibri" w:eastAsiaTheme="minorHAnsi" w:hAnsi="Calibri" w:cs="Calibri"/>
          <w:lang w:val="de-AT" w:eastAsia="en-US"/>
        </w:rPr>
        <w:t xml:space="preserve"> </w:t>
      </w:r>
      <w:proofErr w:type="spellStart"/>
      <w:r w:rsidR="00DC0609" w:rsidRPr="00DC0609">
        <w:rPr>
          <w:rFonts w:ascii="Calibri" w:eastAsiaTheme="minorHAnsi" w:hAnsi="Calibri" w:cs="Calibri"/>
          <w:lang w:val="de-AT" w:eastAsia="en-US"/>
        </w:rPr>
        <w:t>farb</w:t>
      </w:r>
      <w:proofErr w:type="spellEnd"/>
      <w:r w:rsidR="00DC0609" w:rsidRPr="00DC0609">
        <w:rPr>
          <w:rFonts w:ascii="Calibri" w:eastAsiaTheme="minorHAnsi" w:hAnsi="Calibri" w:cs="Calibri"/>
          <w:lang w:val="de-AT" w:eastAsia="en-US"/>
        </w:rPr>
        <w:t>. Abb., 19 x 24 cm, gebunden</w:t>
      </w:r>
      <w:r w:rsidR="00F50BD2">
        <w:rPr>
          <w:rFonts w:ascii="Calibri" w:eastAsiaTheme="minorHAnsi" w:hAnsi="Calibri" w:cs="Calibri"/>
          <w:lang w:val="de-AT" w:eastAsia="en-US"/>
        </w:rPr>
        <w:br/>
        <w:t>Tyrolia Verlag, Innsbruck Wien 2025</w:t>
      </w:r>
    </w:p>
    <w:p w14:paraId="412F727A" w14:textId="77777777" w:rsidR="00DC0609" w:rsidRPr="00DC0609" w:rsidRDefault="00DC0609" w:rsidP="00DC0609">
      <w:pPr>
        <w:rPr>
          <w:rFonts w:ascii="Calibri" w:eastAsiaTheme="minorHAnsi" w:hAnsi="Calibri" w:cs="Calibri"/>
          <w:i/>
          <w:iCs/>
          <w:lang w:val="de-AT" w:eastAsia="en-US"/>
        </w:rPr>
      </w:pPr>
      <w:r w:rsidRPr="00DC0609">
        <w:rPr>
          <w:rFonts w:ascii="Calibri" w:eastAsiaTheme="minorHAnsi" w:hAnsi="Calibri" w:cs="Calibri"/>
          <w:i/>
          <w:iCs/>
          <w:lang w:val="de-AT" w:eastAsia="en-US"/>
        </w:rPr>
        <w:t>ISBN 978-3-7022-4303-6</w:t>
      </w:r>
    </w:p>
    <w:p w14:paraId="5447778E" w14:textId="180444CE" w:rsidR="00DC0609" w:rsidRPr="00DC0609" w:rsidRDefault="00DC0609" w:rsidP="00DC0609">
      <w:pPr>
        <w:tabs>
          <w:tab w:val="center" w:pos="4536"/>
          <w:tab w:val="left" w:pos="7797"/>
          <w:tab w:val="right" w:pos="9072"/>
        </w:tabs>
        <w:rPr>
          <w:rFonts w:ascii="Calibri" w:hAnsi="Calibri" w:cs="Calibri"/>
          <w:i/>
          <w:szCs w:val="20"/>
        </w:rPr>
      </w:pPr>
      <w:r w:rsidRPr="00DC0609">
        <w:rPr>
          <w:rFonts w:ascii="Calibri" w:hAnsi="Calibri" w:cs="Calibri"/>
          <w:i/>
          <w:szCs w:val="20"/>
        </w:rPr>
        <w:t xml:space="preserve">€ </w:t>
      </w:r>
      <w:proofErr w:type="gramStart"/>
      <w:r w:rsidRPr="00DC0609">
        <w:rPr>
          <w:rFonts w:ascii="Calibri" w:hAnsi="Calibri" w:cs="Calibri"/>
          <w:i/>
          <w:iCs/>
          <w:szCs w:val="20"/>
        </w:rPr>
        <w:t>25</w:t>
      </w:r>
      <w:r w:rsidRPr="00DC0609">
        <w:rPr>
          <w:rFonts w:ascii="Calibri" w:hAnsi="Calibri" w:cs="Calibri"/>
          <w:i/>
          <w:szCs w:val="20"/>
        </w:rPr>
        <w:t>,–</w:t>
      </w:r>
      <w:proofErr w:type="gramEnd"/>
    </w:p>
    <w:p w14:paraId="655AAE5F" w14:textId="77777777" w:rsidR="00450CFC" w:rsidRPr="007C37C8" w:rsidRDefault="00450CFC" w:rsidP="00D764B2">
      <w:pPr>
        <w:rPr>
          <w:rFonts w:asciiTheme="minorHAnsi" w:hAnsiTheme="minorHAnsi" w:cs="Arial"/>
        </w:rPr>
      </w:pPr>
    </w:p>
    <w:p w14:paraId="525B74B2" w14:textId="77777777" w:rsidR="00F50BD2" w:rsidRDefault="00F50BD2" w:rsidP="00E40DBA">
      <w:pPr>
        <w:rPr>
          <w:rFonts w:asciiTheme="minorHAnsi" w:hAnsiTheme="minorHAnsi" w:cs="Arial"/>
          <w:b/>
          <w:bCs/>
        </w:rPr>
      </w:pPr>
    </w:p>
    <w:p w14:paraId="14867DDC" w14:textId="77777777" w:rsidR="00F50BD2" w:rsidRDefault="00F50BD2" w:rsidP="00E40DBA">
      <w:pPr>
        <w:rPr>
          <w:rFonts w:asciiTheme="minorHAnsi" w:hAnsiTheme="minorHAnsi" w:cs="Arial"/>
          <w:b/>
          <w:bCs/>
        </w:rPr>
      </w:pPr>
    </w:p>
    <w:p w14:paraId="76C00B4B" w14:textId="09FAD8CA" w:rsidR="00F50BD2" w:rsidRPr="00D06EC3" w:rsidRDefault="00F50BD2" w:rsidP="00E40DBA">
      <w:pPr>
        <w:rPr>
          <w:rFonts w:asciiTheme="minorHAnsi" w:hAnsiTheme="minorHAnsi" w:cs="Arial"/>
          <w:b/>
          <w:bCs/>
          <w:sz w:val="28"/>
          <w:szCs w:val="28"/>
        </w:rPr>
      </w:pPr>
      <w:r w:rsidRPr="00D06EC3">
        <w:rPr>
          <w:rFonts w:asciiTheme="minorHAnsi" w:hAnsiTheme="minorHAnsi" w:cs="Arial"/>
          <w:b/>
          <w:bCs/>
          <w:sz w:val="28"/>
          <w:szCs w:val="28"/>
        </w:rPr>
        <w:t>Knödel in der Küche – eine runde Sache!</w:t>
      </w:r>
    </w:p>
    <w:p w14:paraId="4378457F" w14:textId="5DC5C160" w:rsidR="00E40DBA" w:rsidRPr="00E40DBA" w:rsidRDefault="00E40DBA" w:rsidP="00E40DBA">
      <w:pPr>
        <w:rPr>
          <w:rFonts w:asciiTheme="minorHAnsi" w:hAnsiTheme="minorHAnsi" w:cs="Arial"/>
          <w:b/>
          <w:bCs/>
        </w:rPr>
      </w:pPr>
      <w:r w:rsidRPr="00E40DBA">
        <w:rPr>
          <w:rFonts w:asciiTheme="minorHAnsi" w:hAnsiTheme="minorHAnsi" w:cs="Arial"/>
          <w:b/>
          <w:bCs/>
        </w:rPr>
        <w:t xml:space="preserve">50 </w:t>
      </w:r>
      <w:r w:rsidR="00F50BD2">
        <w:rPr>
          <w:rFonts w:asciiTheme="minorHAnsi" w:hAnsiTheme="minorHAnsi" w:cs="Arial"/>
          <w:b/>
          <w:bCs/>
        </w:rPr>
        <w:t>x</w:t>
      </w:r>
      <w:r w:rsidRPr="00E40DBA">
        <w:rPr>
          <w:rFonts w:asciiTheme="minorHAnsi" w:hAnsiTheme="minorHAnsi" w:cs="Arial"/>
          <w:b/>
          <w:bCs/>
        </w:rPr>
        <w:t xml:space="preserve"> von herzhaft bis süß</w:t>
      </w:r>
      <w:r w:rsidR="00F50BD2">
        <w:rPr>
          <w:rFonts w:asciiTheme="minorHAnsi" w:hAnsiTheme="minorHAnsi" w:cs="Arial"/>
          <w:b/>
          <w:bCs/>
        </w:rPr>
        <w:t xml:space="preserve">, </w:t>
      </w:r>
      <w:r w:rsidRPr="00E40DBA">
        <w:rPr>
          <w:rFonts w:asciiTheme="minorHAnsi" w:hAnsiTheme="minorHAnsi" w:cs="Arial"/>
          <w:b/>
          <w:bCs/>
        </w:rPr>
        <w:t>direkt aus de</w:t>
      </w:r>
      <w:r w:rsidR="00D06EC3">
        <w:rPr>
          <w:rFonts w:asciiTheme="minorHAnsi" w:hAnsiTheme="minorHAnsi" w:cs="Arial"/>
          <w:b/>
          <w:bCs/>
        </w:rPr>
        <w:t>n</w:t>
      </w:r>
      <w:r w:rsidRPr="00E40DBA">
        <w:rPr>
          <w:rFonts w:asciiTheme="minorHAnsi" w:hAnsiTheme="minorHAnsi" w:cs="Arial"/>
          <w:b/>
          <w:bCs/>
        </w:rPr>
        <w:t xml:space="preserve"> bäuerlichen </w:t>
      </w:r>
      <w:r w:rsidR="00D06EC3">
        <w:rPr>
          <w:rFonts w:asciiTheme="minorHAnsi" w:hAnsiTheme="minorHAnsi" w:cs="Arial"/>
          <w:b/>
          <w:bCs/>
        </w:rPr>
        <w:t>Rezeptsammlungen</w:t>
      </w:r>
    </w:p>
    <w:p w14:paraId="75592A93" w14:textId="77777777" w:rsidR="00E40DBA" w:rsidRDefault="00E40DBA" w:rsidP="00E40DBA">
      <w:pPr>
        <w:rPr>
          <w:rFonts w:asciiTheme="minorHAnsi" w:hAnsiTheme="minorHAnsi" w:cs="Arial"/>
          <w:b/>
          <w:bCs/>
        </w:rPr>
      </w:pPr>
    </w:p>
    <w:p w14:paraId="691E7D49" w14:textId="60D9B3D8" w:rsidR="00EB0F0F" w:rsidRDefault="00F50BD2" w:rsidP="00E40DBA">
      <w:pPr>
        <w:rPr>
          <w:rFonts w:asciiTheme="minorHAnsi" w:hAnsiTheme="minorHAnsi" w:cs="Arial"/>
        </w:rPr>
      </w:pPr>
      <w:r>
        <w:rPr>
          <w:rFonts w:asciiTheme="minorHAnsi" w:hAnsiTheme="minorHAnsi" w:cs="Arial"/>
        </w:rPr>
        <w:t>Such</w:t>
      </w:r>
      <w:r w:rsidR="009B2673">
        <w:rPr>
          <w:rFonts w:asciiTheme="minorHAnsi" w:hAnsiTheme="minorHAnsi" w:cs="Arial"/>
        </w:rPr>
        <w:t>t</w:t>
      </w:r>
      <w:r>
        <w:rPr>
          <w:rFonts w:asciiTheme="minorHAnsi" w:hAnsiTheme="minorHAnsi" w:cs="Arial"/>
        </w:rPr>
        <w:t xml:space="preserve"> man einen besonderen Star in den Rezeptbüchern </w:t>
      </w:r>
      <w:r w:rsidR="0073206E">
        <w:rPr>
          <w:rFonts w:asciiTheme="minorHAnsi" w:hAnsiTheme="minorHAnsi" w:cs="Arial"/>
        </w:rPr>
        <w:t>der bäuerlichen Küche, dann führt am Knödel wohl kein Weg vorbei</w:t>
      </w:r>
      <w:r w:rsidRPr="00F50BD2">
        <w:rPr>
          <w:rFonts w:asciiTheme="minorHAnsi" w:hAnsiTheme="minorHAnsi" w:cs="Arial"/>
        </w:rPr>
        <w:t xml:space="preserve">! </w:t>
      </w:r>
      <w:r w:rsidR="00EB0F0F">
        <w:rPr>
          <w:rFonts w:asciiTheme="minorHAnsi" w:hAnsiTheme="minorHAnsi" w:cs="Arial"/>
        </w:rPr>
        <w:t xml:space="preserve">Für den Einheimischen ist er oft ein praktisches, schnelles Alltagsgericht odersaisonales Resteessen, für den Gast der Inbegriff der </w:t>
      </w:r>
      <w:r w:rsidR="00D06EC3">
        <w:rPr>
          <w:rFonts w:asciiTheme="minorHAnsi" w:hAnsiTheme="minorHAnsi" w:cs="Arial"/>
        </w:rPr>
        <w:t xml:space="preserve">winterlichen </w:t>
      </w:r>
      <w:r w:rsidR="00EB0F0F">
        <w:rPr>
          <w:rFonts w:asciiTheme="minorHAnsi" w:hAnsiTheme="minorHAnsi" w:cs="Arial"/>
        </w:rPr>
        <w:t>Hüttengaudi oder die Erinnerung an die Sommerfrische in den Bergen</w:t>
      </w:r>
      <w:r w:rsidR="00D06EC3">
        <w:rPr>
          <w:rFonts w:asciiTheme="minorHAnsi" w:hAnsiTheme="minorHAnsi" w:cs="Arial"/>
        </w:rPr>
        <w:t>, denen man gern auch einmal</w:t>
      </w:r>
      <w:r w:rsidR="00EB0F0F">
        <w:rPr>
          <w:rFonts w:asciiTheme="minorHAnsi" w:hAnsiTheme="minorHAnsi" w:cs="Arial"/>
        </w:rPr>
        <w:t xml:space="preserve"> zuhause</w:t>
      </w:r>
      <w:r w:rsidR="00D06EC3">
        <w:rPr>
          <w:rFonts w:asciiTheme="minorHAnsi" w:hAnsiTheme="minorHAnsi" w:cs="Arial"/>
        </w:rPr>
        <w:t xml:space="preserve"> nachträumt.</w:t>
      </w:r>
    </w:p>
    <w:p w14:paraId="568890B9" w14:textId="77777777" w:rsidR="00EB0F0F" w:rsidRDefault="00EB0F0F" w:rsidP="00E40DBA">
      <w:pPr>
        <w:rPr>
          <w:rFonts w:asciiTheme="minorHAnsi" w:hAnsiTheme="minorHAnsi" w:cs="Arial"/>
        </w:rPr>
      </w:pPr>
    </w:p>
    <w:p w14:paraId="3397047B" w14:textId="77777777" w:rsidR="00EB0F0F" w:rsidRDefault="00F50BD2" w:rsidP="00E40DBA">
      <w:pPr>
        <w:rPr>
          <w:rFonts w:asciiTheme="minorHAnsi" w:hAnsiTheme="minorHAnsi" w:cs="Arial"/>
        </w:rPr>
      </w:pPr>
      <w:r w:rsidRPr="00F50BD2">
        <w:rPr>
          <w:rFonts w:asciiTheme="minorHAnsi" w:hAnsiTheme="minorHAnsi" w:cs="Arial"/>
        </w:rPr>
        <w:t>Von herzhaft bis süß, von deftig bis locker-leicht, „zu Lande“ oder schwimmend</w:t>
      </w:r>
      <w:r>
        <w:rPr>
          <w:rFonts w:asciiTheme="minorHAnsi" w:hAnsiTheme="minorHAnsi" w:cs="Arial"/>
        </w:rPr>
        <w:t>:</w:t>
      </w:r>
      <w:r w:rsidRPr="00F50BD2">
        <w:rPr>
          <w:rFonts w:asciiTheme="minorHAnsi" w:hAnsiTheme="minorHAnsi" w:cs="Arial"/>
        </w:rPr>
        <w:t xml:space="preserve"> Knödel sind wahre Alleskönner und machen jedes Menü zu einer runden Sache. 50 vielfach erprobte Gerichte, mal traditionell, dann wieder modern interpretiert, finden sich in diesem Kochbuch, zusammengetragen von verschiedensten Bäuerinnen, die ihre persönlichen Lieblings-Knödel-Rezepte verraten. Da gibt es Klassiker mit Speck und Käse neben überraschenden neuen Kombinationen oder vegetarischen Gemüse-Varianten, Knödel fein gefüllt mit Fleisch</w:t>
      </w:r>
      <w:r w:rsidR="0073206E">
        <w:rPr>
          <w:rFonts w:asciiTheme="minorHAnsi" w:hAnsiTheme="minorHAnsi" w:cs="Arial"/>
        </w:rPr>
        <w:t>, als Einlagen in Suppen, Beilagen zu Soßen und Kraut</w:t>
      </w:r>
      <w:r w:rsidRPr="00F50BD2">
        <w:rPr>
          <w:rFonts w:asciiTheme="minorHAnsi" w:hAnsiTheme="minorHAnsi" w:cs="Arial"/>
        </w:rPr>
        <w:t xml:space="preserve"> oder unwiderstehlich süße Kreationen mit Schokolade, Nüssen oder Früchten. </w:t>
      </w:r>
    </w:p>
    <w:p w14:paraId="115324CB" w14:textId="77777777" w:rsidR="00EB0F0F" w:rsidRDefault="00EB0F0F" w:rsidP="00E40DBA">
      <w:pPr>
        <w:rPr>
          <w:rFonts w:asciiTheme="minorHAnsi" w:hAnsiTheme="minorHAnsi" w:cs="Arial"/>
        </w:rPr>
      </w:pPr>
    </w:p>
    <w:p w14:paraId="7A815D85" w14:textId="43939F4D" w:rsidR="00E40DBA" w:rsidRDefault="00F50BD2" w:rsidP="00E40DBA">
      <w:pPr>
        <w:rPr>
          <w:rFonts w:asciiTheme="minorHAnsi" w:hAnsiTheme="minorHAnsi" w:cs="Arial"/>
        </w:rPr>
      </w:pPr>
      <w:r w:rsidRPr="00F50BD2">
        <w:rPr>
          <w:rFonts w:asciiTheme="minorHAnsi" w:hAnsiTheme="minorHAnsi" w:cs="Arial"/>
        </w:rPr>
        <w:t>Die leicht verständlichen Schritt-für-Schritt-Anleitungen und viele Tipps garantieren auch Anfängern köstliche und ansehnliche Ergebnisse und ermutigen dazu, immer wieder einmal eine neue Variante auszuprobieren. Ein Muss für alle Knödel-Fans – kreativ und zugleich authentisch-bodenständig!</w:t>
      </w:r>
    </w:p>
    <w:p w14:paraId="63EFD86C" w14:textId="77777777" w:rsidR="00F50BD2" w:rsidRPr="00E40DBA" w:rsidRDefault="00F50BD2" w:rsidP="00E40DBA">
      <w:pPr>
        <w:rPr>
          <w:rFonts w:asciiTheme="minorHAnsi" w:hAnsiTheme="minorHAnsi" w:cs="Arial"/>
          <w:b/>
          <w:bCs/>
        </w:rPr>
      </w:pPr>
    </w:p>
    <w:p w14:paraId="0DC572F1" w14:textId="5CBC3FBE" w:rsidR="007C37C8" w:rsidRPr="007C37C8" w:rsidRDefault="00475F22" w:rsidP="00E8611D">
      <w:pPr>
        <w:rPr>
          <w:rFonts w:asciiTheme="minorHAnsi" w:hAnsiTheme="minorHAnsi"/>
          <w:i/>
        </w:rPr>
      </w:pPr>
      <w:r>
        <w:rPr>
          <w:rFonts w:asciiTheme="minorHAnsi" w:hAnsiTheme="minorHAnsi"/>
          <w:i/>
        </w:rPr>
        <w:t>D</w:t>
      </w:r>
      <w:r w:rsidR="00E8611D">
        <w:rPr>
          <w:rFonts w:asciiTheme="minorHAnsi" w:hAnsiTheme="minorHAnsi"/>
          <w:i/>
        </w:rPr>
        <w:t>ie</w:t>
      </w:r>
      <w:r w:rsidR="00AF4599">
        <w:rPr>
          <w:rFonts w:asciiTheme="minorHAnsi" w:hAnsiTheme="minorHAnsi"/>
          <w:i/>
        </w:rPr>
        <w:t xml:space="preserve"> Autor</w:t>
      </w:r>
      <w:r w:rsidR="00E8611D">
        <w:rPr>
          <w:rFonts w:asciiTheme="minorHAnsi" w:hAnsiTheme="minorHAnsi"/>
          <w:i/>
        </w:rPr>
        <w:t>innen</w:t>
      </w:r>
      <w:r w:rsidR="007C37C8" w:rsidRPr="007C37C8">
        <w:rPr>
          <w:rFonts w:asciiTheme="minorHAnsi" w:hAnsiTheme="minorHAnsi"/>
          <w:i/>
        </w:rPr>
        <w:t>:</w:t>
      </w:r>
    </w:p>
    <w:p w14:paraId="26199D11" w14:textId="747BEDAB" w:rsidR="000804A5" w:rsidRDefault="00325274" w:rsidP="00D764B2">
      <w:pPr>
        <w:rPr>
          <w:rFonts w:asciiTheme="minorHAnsi" w:hAnsiTheme="minorHAnsi" w:cs="Calibri"/>
          <w:bCs/>
        </w:rPr>
      </w:pPr>
      <w:r w:rsidRPr="00325274">
        <w:rPr>
          <w:rFonts w:asciiTheme="minorHAnsi" w:hAnsiTheme="minorHAnsi" w:cs="Calibri"/>
          <w:bCs/>
        </w:rPr>
        <w:t xml:space="preserve">Die Tiroler Bäuerinnen bilden ein starkes Netzwerk und vertreten als größte </w:t>
      </w:r>
      <w:proofErr w:type="spellStart"/>
      <w:r w:rsidRPr="00325274">
        <w:rPr>
          <w:rFonts w:asciiTheme="minorHAnsi" w:hAnsiTheme="minorHAnsi" w:cs="Calibri"/>
          <w:bCs/>
        </w:rPr>
        <w:t>Frauenorga-nisation</w:t>
      </w:r>
      <w:proofErr w:type="spellEnd"/>
      <w:r w:rsidRPr="00325274">
        <w:rPr>
          <w:rFonts w:asciiTheme="minorHAnsi" w:hAnsiTheme="minorHAnsi" w:cs="Calibri"/>
          <w:bCs/>
        </w:rPr>
        <w:t xml:space="preserve"> Tirols die Interessen der Bäuerinnen und Frauen im ländlichen Raum. In vielen bäuerlichen Familien wird </w:t>
      </w:r>
      <w:r>
        <w:rPr>
          <w:rFonts w:asciiTheme="minorHAnsi" w:hAnsiTheme="minorHAnsi" w:cs="Calibri"/>
          <w:bCs/>
        </w:rPr>
        <w:t>das Knödelkochen</w:t>
      </w:r>
      <w:r w:rsidRPr="00325274">
        <w:rPr>
          <w:rFonts w:asciiTheme="minorHAnsi" w:hAnsiTheme="minorHAnsi" w:cs="Calibri"/>
          <w:bCs/>
        </w:rPr>
        <w:t xml:space="preserve"> als eine große und lange zurückreichende Tradition gepflegt. Für dieses Buch stellen Bäuerinnen aus allen Bezirken Tirols ihre oft erprobten, liebsten und besten </w:t>
      </w:r>
      <w:r>
        <w:rPr>
          <w:rFonts w:asciiTheme="minorHAnsi" w:hAnsiTheme="minorHAnsi" w:cs="Calibri"/>
          <w:bCs/>
        </w:rPr>
        <w:t>Knödelrezepte</w:t>
      </w:r>
      <w:r w:rsidRPr="00325274">
        <w:rPr>
          <w:rFonts w:asciiTheme="minorHAnsi" w:hAnsiTheme="minorHAnsi" w:cs="Calibri"/>
          <w:bCs/>
        </w:rPr>
        <w:t xml:space="preserve"> zur Verfügung und wünschen gutes</w:t>
      </w:r>
      <w:r>
        <w:rPr>
          <w:rFonts w:asciiTheme="minorHAnsi" w:hAnsiTheme="minorHAnsi" w:cs="Calibri"/>
          <w:bCs/>
        </w:rPr>
        <w:t xml:space="preserve"> Gelingen.</w:t>
      </w:r>
    </w:p>
    <w:p w14:paraId="4F4C843A" w14:textId="77777777" w:rsidR="000804A5" w:rsidRDefault="000804A5" w:rsidP="00D764B2">
      <w:pPr>
        <w:rPr>
          <w:rFonts w:asciiTheme="minorHAnsi" w:hAnsiTheme="minorHAnsi" w:cs="Calibri"/>
          <w:b/>
        </w:rPr>
      </w:pPr>
    </w:p>
    <w:p w14:paraId="36D7E8D1" w14:textId="77777777" w:rsidR="002D41ED" w:rsidRDefault="002D41ED" w:rsidP="00D764B2">
      <w:pPr>
        <w:rPr>
          <w:rFonts w:asciiTheme="minorHAnsi" w:hAnsiTheme="minorHAnsi" w:cs="Calibri"/>
          <w:b/>
        </w:rPr>
      </w:pPr>
    </w:p>
    <w:sectPr w:rsidR="002D41ED"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2309" w14:textId="77777777" w:rsidR="00A612D0" w:rsidRDefault="00A612D0">
      <w:r>
        <w:separator/>
      </w:r>
    </w:p>
  </w:endnote>
  <w:endnote w:type="continuationSeparator" w:id="0">
    <w:p w14:paraId="5F2A06EF" w14:textId="77777777" w:rsidR="00A612D0" w:rsidRDefault="00A6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099B2" w14:textId="77777777" w:rsidR="00A612D0" w:rsidRDefault="00A612D0">
      <w:r>
        <w:separator/>
      </w:r>
    </w:p>
  </w:footnote>
  <w:footnote w:type="continuationSeparator" w:id="0">
    <w:p w14:paraId="30967D5A" w14:textId="77777777" w:rsidR="00A612D0" w:rsidRDefault="00A61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8552" w14:textId="77777777" w:rsidR="009A2840" w:rsidRDefault="009A2840">
    <w:pPr>
      <w:pStyle w:val="berschrift3"/>
      <w:jc w:val="left"/>
    </w:pPr>
  </w:p>
  <w:p w14:paraId="7E996125" w14:textId="77777777" w:rsidR="009A2840" w:rsidRPr="00400EA7" w:rsidRDefault="009A2840">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Innsbruck</w:t>
    </w:r>
    <w:proofErr w:type="gramEnd"/>
    <w:r w:rsidRPr="00400EA7">
      <w:rPr>
        <w:rFonts w:asciiTheme="minorHAnsi" w:hAnsiTheme="minorHAnsi" w:cstheme="minorHAns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5257765"/>
    <w:multiLevelType w:val="multilevel"/>
    <w:tmpl w:val="6AE4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C5CD7"/>
    <w:multiLevelType w:val="hybridMultilevel"/>
    <w:tmpl w:val="C2E8D8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42839886">
    <w:abstractNumId w:val="1"/>
  </w:num>
  <w:num w:numId="2" w16cid:durableId="1528250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1559409">
    <w:abstractNumId w:val="2"/>
  </w:num>
  <w:num w:numId="4" w16cid:durableId="168717670">
    <w:abstractNumId w:val="3"/>
  </w:num>
  <w:num w:numId="5" w16cid:durableId="828718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02699"/>
    <w:rsid w:val="000238B9"/>
    <w:rsid w:val="00041175"/>
    <w:rsid w:val="00061F9F"/>
    <w:rsid w:val="00076D31"/>
    <w:rsid w:val="00077D7B"/>
    <w:rsid w:val="000803A5"/>
    <w:rsid w:val="000804A5"/>
    <w:rsid w:val="000961C5"/>
    <w:rsid w:val="000A0835"/>
    <w:rsid w:val="000B60D6"/>
    <w:rsid w:val="000B7588"/>
    <w:rsid w:val="000C3046"/>
    <w:rsid w:val="000D62A3"/>
    <w:rsid w:val="000E4DBA"/>
    <w:rsid w:val="000F2588"/>
    <w:rsid w:val="000F69CA"/>
    <w:rsid w:val="00104DD5"/>
    <w:rsid w:val="001409F0"/>
    <w:rsid w:val="0016037B"/>
    <w:rsid w:val="00164F70"/>
    <w:rsid w:val="0017393B"/>
    <w:rsid w:val="001947C6"/>
    <w:rsid w:val="001A0EC8"/>
    <w:rsid w:val="001B6BE2"/>
    <w:rsid w:val="001B7451"/>
    <w:rsid w:val="001D5738"/>
    <w:rsid w:val="001E44BC"/>
    <w:rsid w:val="001E5A47"/>
    <w:rsid w:val="00200EA8"/>
    <w:rsid w:val="002218A2"/>
    <w:rsid w:val="0022672C"/>
    <w:rsid w:val="00226A5D"/>
    <w:rsid w:val="00227D27"/>
    <w:rsid w:val="00244526"/>
    <w:rsid w:val="00260AE8"/>
    <w:rsid w:val="00261696"/>
    <w:rsid w:val="002676E7"/>
    <w:rsid w:val="002840FA"/>
    <w:rsid w:val="00296165"/>
    <w:rsid w:val="002A7B5D"/>
    <w:rsid w:val="002B1745"/>
    <w:rsid w:val="002B56C0"/>
    <w:rsid w:val="002C0EEE"/>
    <w:rsid w:val="002C3C11"/>
    <w:rsid w:val="002D2B56"/>
    <w:rsid w:val="002D41ED"/>
    <w:rsid w:val="002E11A4"/>
    <w:rsid w:val="002E2471"/>
    <w:rsid w:val="002E2A03"/>
    <w:rsid w:val="002F1A98"/>
    <w:rsid w:val="002F3675"/>
    <w:rsid w:val="00310B69"/>
    <w:rsid w:val="00323B3C"/>
    <w:rsid w:val="00325274"/>
    <w:rsid w:val="00325C0E"/>
    <w:rsid w:val="00337378"/>
    <w:rsid w:val="00383517"/>
    <w:rsid w:val="00387A54"/>
    <w:rsid w:val="003962F6"/>
    <w:rsid w:val="003D414D"/>
    <w:rsid w:val="003E6144"/>
    <w:rsid w:val="003F1844"/>
    <w:rsid w:val="004046A9"/>
    <w:rsid w:val="00420BC3"/>
    <w:rsid w:val="00442AE9"/>
    <w:rsid w:val="00450CFC"/>
    <w:rsid w:val="00460C4C"/>
    <w:rsid w:val="004624CA"/>
    <w:rsid w:val="0047226C"/>
    <w:rsid w:val="00475F22"/>
    <w:rsid w:val="004856C4"/>
    <w:rsid w:val="004926AE"/>
    <w:rsid w:val="004A5627"/>
    <w:rsid w:val="004D321C"/>
    <w:rsid w:val="004D5FC5"/>
    <w:rsid w:val="004E04FE"/>
    <w:rsid w:val="004F07A0"/>
    <w:rsid w:val="005165A2"/>
    <w:rsid w:val="00531626"/>
    <w:rsid w:val="00541BAB"/>
    <w:rsid w:val="00547855"/>
    <w:rsid w:val="00564EA3"/>
    <w:rsid w:val="00570332"/>
    <w:rsid w:val="00572E06"/>
    <w:rsid w:val="005806D9"/>
    <w:rsid w:val="00586647"/>
    <w:rsid w:val="005B1DD9"/>
    <w:rsid w:val="005B738F"/>
    <w:rsid w:val="005C30E0"/>
    <w:rsid w:val="005C6118"/>
    <w:rsid w:val="005C6E9F"/>
    <w:rsid w:val="005C7202"/>
    <w:rsid w:val="005D031A"/>
    <w:rsid w:val="006028F1"/>
    <w:rsid w:val="0060298E"/>
    <w:rsid w:val="00620AD6"/>
    <w:rsid w:val="006236F6"/>
    <w:rsid w:val="00680990"/>
    <w:rsid w:val="00692C31"/>
    <w:rsid w:val="006A4949"/>
    <w:rsid w:val="006A5E86"/>
    <w:rsid w:val="00712BC1"/>
    <w:rsid w:val="0073206E"/>
    <w:rsid w:val="007459D2"/>
    <w:rsid w:val="0077576D"/>
    <w:rsid w:val="00775BD8"/>
    <w:rsid w:val="007856A8"/>
    <w:rsid w:val="007863AD"/>
    <w:rsid w:val="00787DB2"/>
    <w:rsid w:val="00796FAC"/>
    <w:rsid w:val="007B756D"/>
    <w:rsid w:val="007C37C8"/>
    <w:rsid w:val="007D1A2A"/>
    <w:rsid w:val="007E12CE"/>
    <w:rsid w:val="007E170E"/>
    <w:rsid w:val="007F3878"/>
    <w:rsid w:val="007F64E0"/>
    <w:rsid w:val="008176D3"/>
    <w:rsid w:val="0086432A"/>
    <w:rsid w:val="008A720A"/>
    <w:rsid w:val="008C5972"/>
    <w:rsid w:val="008E3F9C"/>
    <w:rsid w:val="008F338D"/>
    <w:rsid w:val="009141B4"/>
    <w:rsid w:val="00927BCB"/>
    <w:rsid w:val="00944A19"/>
    <w:rsid w:val="00961020"/>
    <w:rsid w:val="00974523"/>
    <w:rsid w:val="0098242D"/>
    <w:rsid w:val="00995A9E"/>
    <w:rsid w:val="009A2840"/>
    <w:rsid w:val="009B124E"/>
    <w:rsid w:val="009B2673"/>
    <w:rsid w:val="009C608D"/>
    <w:rsid w:val="009C6854"/>
    <w:rsid w:val="009D1D04"/>
    <w:rsid w:val="009E5012"/>
    <w:rsid w:val="009F6904"/>
    <w:rsid w:val="00A10453"/>
    <w:rsid w:val="00A177C9"/>
    <w:rsid w:val="00A17A24"/>
    <w:rsid w:val="00A23C5F"/>
    <w:rsid w:val="00A37F82"/>
    <w:rsid w:val="00A40B80"/>
    <w:rsid w:val="00A51D07"/>
    <w:rsid w:val="00A612D0"/>
    <w:rsid w:val="00A6444D"/>
    <w:rsid w:val="00A72A66"/>
    <w:rsid w:val="00A849AC"/>
    <w:rsid w:val="00A86E8A"/>
    <w:rsid w:val="00A87914"/>
    <w:rsid w:val="00AA0200"/>
    <w:rsid w:val="00AC48E3"/>
    <w:rsid w:val="00AE52C4"/>
    <w:rsid w:val="00AF4599"/>
    <w:rsid w:val="00B059D8"/>
    <w:rsid w:val="00B12961"/>
    <w:rsid w:val="00B1779E"/>
    <w:rsid w:val="00B32089"/>
    <w:rsid w:val="00B33066"/>
    <w:rsid w:val="00B3657C"/>
    <w:rsid w:val="00B403B0"/>
    <w:rsid w:val="00B600D6"/>
    <w:rsid w:val="00B65520"/>
    <w:rsid w:val="00B760B4"/>
    <w:rsid w:val="00B967D8"/>
    <w:rsid w:val="00BA1716"/>
    <w:rsid w:val="00BA3EED"/>
    <w:rsid w:val="00BC06D0"/>
    <w:rsid w:val="00BC2634"/>
    <w:rsid w:val="00BD299F"/>
    <w:rsid w:val="00BE4AD4"/>
    <w:rsid w:val="00BF0D1D"/>
    <w:rsid w:val="00C02091"/>
    <w:rsid w:val="00C076A1"/>
    <w:rsid w:val="00C15859"/>
    <w:rsid w:val="00C20F64"/>
    <w:rsid w:val="00C21446"/>
    <w:rsid w:val="00C22285"/>
    <w:rsid w:val="00C44ABA"/>
    <w:rsid w:val="00C51451"/>
    <w:rsid w:val="00C64490"/>
    <w:rsid w:val="00C757D2"/>
    <w:rsid w:val="00C84321"/>
    <w:rsid w:val="00CA6340"/>
    <w:rsid w:val="00CB2604"/>
    <w:rsid w:val="00CB40A7"/>
    <w:rsid w:val="00CD58A8"/>
    <w:rsid w:val="00CD7F48"/>
    <w:rsid w:val="00CE1BB7"/>
    <w:rsid w:val="00CE3F4A"/>
    <w:rsid w:val="00CF4E49"/>
    <w:rsid w:val="00CF74AF"/>
    <w:rsid w:val="00D06EC3"/>
    <w:rsid w:val="00D20DB1"/>
    <w:rsid w:val="00D26091"/>
    <w:rsid w:val="00D4061B"/>
    <w:rsid w:val="00D46E5B"/>
    <w:rsid w:val="00D509E2"/>
    <w:rsid w:val="00D61706"/>
    <w:rsid w:val="00D67AF3"/>
    <w:rsid w:val="00D764B2"/>
    <w:rsid w:val="00DC0609"/>
    <w:rsid w:val="00E020F1"/>
    <w:rsid w:val="00E036C8"/>
    <w:rsid w:val="00E40DBA"/>
    <w:rsid w:val="00E56630"/>
    <w:rsid w:val="00E64FCB"/>
    <w:rsid w:val="00E84653"/>
    <w:rsid w:val="00E8611D"/>
    <w:rsid w:val="00E91E07"/>
    <w:rsid w:val="00EB0F0F"/>
    <w:rsid w:val="00EC4117"/>
    <w:rsid w:val="00ED3532"/>
    <w:rsid w:val="00EE1830"/>
    <w:rsid w:val="00EF195F"/>
    <w:rsid w:val="00F152A3"/>
    <w:rsid w:val="00F22473"/>
    <w:rsid w:val="00F33E8B"/>
    <w:rsid w:val="00F50BD2"/>
    <w:rsid w:val="00F6358B"/>
    <w:rsid w:val="00F65AD2"/>
    <w:rsid w:val="00F97C61"/>
    <w:rsid w:val="00FB4472"/>
    <w:rsid w:val="00FC79A3"/>
    <w:rsid w:val="00FD4A58"/>
    <w:rsid w:val="00FE4083"/>
    <w:rsid w:val="00FE7738"/>
    <w:rsid w:val="00FF1A21"/>
    <w:rsid w:val="00FF717B"/>
    <w:rsid w:val="00FF7260"/>
    <w:rsid w:val="00FF7D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536C"/>
  <w15:docId w15:val="{00DFEA05-905B-4CFF-9331-0DBA29B3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8474">
      <w:bodyDiv w:val="1"/>
      <w:marLeft w:val="0"/>
      <w:marRight w:val="0"/>
      <w:marTop w:val="0"/>
      <w:marBottom w:val="0"/>
      <w:divBdr>
        <w:top w:val="none" w:sz="0" w:space="0" w:color="auto"/>
        <w:left w:val="none" w:sz="0" w:space="0" w:color="auto"/>
        <w:bottom w:val="none" w:sz="0" w:space="0" w:color="auto"/>
        <w:right w:val="none" w:sz="0" w:space="0" w:color="auto"/>
      </w:divBdr>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62822079">
      <w:bodyDiv w:val="1"/>
      <w:marLeft w:val="0"/>
      <w:marRight w:val="0"/>
      <w:marTop w:val="0"/>
      <w:marBottom w:val="0"/>
      <w:divBdr>
        <w:top w:val="none" w:sz="0" w:space="0" w:color="auto"/>
        <w:left w:val="none" w:sz="0" w:space="0" w:color="auto"/>
        <w:bottom w:val="none" w:sz="0" w:space="0" w:color="auto"/>
        <w:right w:val="none" w:sz="0" w:space="0" w:color="auto"/>
      </w:divBdr>
    </w:div>
    <w:div w:id="277949633">
      <w:bodyDiv w:val="1"/>
      <w:marLeft w:val="0"/>
      <w:marRight w:val="0"/>
      <w:marTop w:val="0"/>
      <w:marBottom w:val="0"/>
      <w:divBdr>
        <w:top w:val="none" w:sz="0" w:space="0" w:color="auto"/>
        <w:left w:val="none" w:sz="0" w:space="0" w:color="auto"/>
        <w:bottom w:val="none" w:sz="0" w:space="0" w:color="auto"/>
        <w:right w:val="none" w:sz="0" w:space="0" w:color="auto"/>
      </w:divBdr>
    </w:div>
    <w:div w:id="346446627">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791364420">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13931649">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68136887">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30559671">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1822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2020-10-08T13:12:00Z</cp:lastPrinted>
  <dcterms:created xsi:type="dcterms:W3CDTF">2025-09-01T14:02:00Z</dcterms:created>
  <dcterms:modified xsi:type="dcterms:W3CDTF">2025-09-01T14:02:00Z</dcterms:modified>
</cp:coreProperties>
</file>