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7C89" w14:textId="783FAA72" w:rsidR="00974523" w:rsidRPr="007C37C8" w:rsidRDefault="00AF2857" w:rsidP="00D764B2">
      <w:pPr>
        <w:tabs>
          <w:tab w:val="left" w:pos="4536"/>
          <w:tab w:val="left" w:pos="7797"/>
        </w:tabs>
        <w:rPr>
          <w:rFonts w:asciiTheme="minorHAnsi" w:hAnsiTheme="minorHAnsi" w:cs="Calibri"/>
        </w:rPr>
      </w:pPr>
      <w:r>
        <w:rPr>
          <w:rFonts w:asciiTheme="minorHAnsi" w:eastAsiaTheme="minorHAnsi" w:hAnsiTheme="minorHAnsi" w:cstheme="minorBidi"/>
          <w:i/>
          <w:iCs/>
          <w:noProof/>
          <w:lang w:val="de-AT" w:eastAsia="en-US"/>
        </w:rPr>
        <w:drawing>
          <wp:anchor distT="0" distB="0" distL="114300" distR="114300" simplePos="0" relativeHeight="251659264" behindDoc="0" locked="0" layoutInCell="1" allowOverlap="1" wp14:anchorId="7281FFF4" wp14:editId="73BAFB0D">
            <wp:simplePos x="0" y="0"/>
            <wp:positionH relativeFrom="margin">
              <wp:align>right</wp:align>
            </wp:positionH>
            <wp:positionV relativeFrom="paragraph">
              <wp:posOffset>59690</wp:posOffset>
            </wp:positionV>
            <wp:extent cx="1761613" cy="2171700"/>
            <wp:effectExtent l="0" t="0" r="0" b="0"/>
            <wp:wrapNone/>
            <wp:docPr id="2062167640" name="Grafik 1" descr="Ein Bild, das Text, Menschliches Gesicht, Kleidung, Bu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167640" name="Grafik 1" descr="Ein Bild, das Text, Menschliches Gesicht, Kleidung, Buch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613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6DC36" w14:textId="77777777" w:rsidR="00AF2857" w:rsidRDefault="00AF2857" w:rsidP="00A13F34">
      <w:pPr>
        <w:rPr>
          <w:rFonts w:asciiTheme="minorHAnsi" w:eastAsiaTheme="minorHAnsi" w:hAnsiTheme="minorHAnsi" w:cstheme="minorBidi"/>
          <w:lang w:val="de-AT" w:eastAsia="en-US"/>
        </w:rPr>
      </w:pPr>
    </w:p>
    <w:p w14:paraId="7E05A391" w14:textId="19E19E69" w:rsidR="00A13F34" w:rsidRPr="00A13F34" w:rsidRDefault="00A13F34" w:rsidP="00A13F34">
      <w:pPr>
        <w:rPr>
          <w:rFonts w:asciiTheme="minorHAnsi" w:eastAsiaTheme="minorHAnsi" w:hAnsiTheme="minorHAnsi" w:cstheme="minorBidi"/>
          <w:lang w:val="de-AT" w:eastAsia="en-US"/>
        </w:rPr>
      </w:pPr>
      <w:r w:rsidRPr="00A13F34">
        <w:rPr>
          <w:rFonts w:asciiTheme="minorHAnsi" w:eastAsiaTheme="minorHAnsi" w:hAnsiTheme="minorHAnsi" w:cstheme="minorBidi"/>
          <w:lang w:val="de-AT" w:eastAsia="en-US"/>
        </w:rPr>
        <w:t>Melanie Schorno</w:t>
      </w:r>
    </w:p>
    <w:p w14:paraId="3960DF26" w14:textId="77777777" w:rsidR="00A13F34" w:rsidRPr="00A13F34" w:rsidRDefault="00A13F34" w:rsidP="00A13F34">
      <w:pPr>
        <w:tabs>
          <w:tab w:val="left" w:pos="7797"/>
        </w:tabs>
        <w:rPr>
          <w:rFonts w:asciiTheme="minorHAnsi" w:hAnsiTheme="minorHAnsi" w:cs="Calibri"/>
          <w:b/>
          <w:bCs/>
          <w:sz w:val="28"/>
          <w:szCs w:val="28"/>
        </w:rPr>
      </w:pPr>
      <w:r w:rsidRPr="00A13F34">
        <w:rPr>
          <w:rFonts w:asciiTheme="minorHAnsi" w:hAnsiTheme="minorHAnsi" w:cs="Calibri"/>
          <w:b/>
          <w:bCs/>
          <w:sz w:val="28"/>
          <w:szCs w:val="28"/>
        </w:rPr>
        <w:t>Gaumenschmaus</w:t>
      </w:r>
    </w:p>
    <w:p w14:paraId="545D76D1" w14:textId="4FE751F3" w:rsidR="00A13F34" w:rsidRPr="00A13F34" w:rsidRDefault="00A13F34" w:rsidP="00A13F34">
      <w:pPr>
        <w:rPr>
          <w:rFonts w:asciiTheme="minorHAnsi" w:eastAsiaTheme="minorHAnsi" w:hAnsiTheme="minorHAnsi" w:cstheme="minorBidi"/>
          <w:lang w:val="de-AT" w:eastAsia="en-US"/>
        </w:rPr>
      </w:pPr>
      <w:r w:rsidRPr="00A13F34">
        <w:rPr>
          <w:rFonts w:asciiTheme="minorHAnsi" w:eastAsiaTheme="minorHAnsi" w:hAnsiTheme="minorHAnsi" w:cstheme="minorBidi"/>
          <w:lang w:val="de-AT" w:eastAsia="en-US"/>
        </w:rPr>
        <w:t>Süße &amp; herzhafte Backideen, die immer gelingen</w:t>
      </w:r>
    </w:p>
    <w:p w14:paraId="503CD431" w14:textId="13162044" w:rsidR="00A13F34" w:rsidRDefault="00A13F34" w:rsidP="00A13F34">
      <w:pPr>
        <w:rPr>
          <w:rFonts w:asciiTheme="minorHAnsi" w:eastAsiaTheme="minorHAnsi" w:hAnsiTheme="minorHAnsi" w:cstheme="minorBidi"/>
          <w:i/>
          <w:iCs/>
          <w:lang w:val="de-AT" w:eastAsia="en-US"/>
        </w:rPr>
      </w:pPr>
      <w:r w:rsidRPr="00A13F34">
        <w:rPr>
          <w:rFonts w:asciiTheme="minorHAnsi" w:eastAsiaTheme="minorHAnsi" w:hAnsiTheme="minorHAnsi" w:cstheme="minorBidi"/>
          <w:i/>
          <w:iCs/>
          <w:lang w:val="de-AT" w:eastAsia="en-US"/>
        </w:rPr>
        <w:t xml:space="preserve">176 Seiten, </w:t>
      </w:r>
      <w:r w:rsidR="00DE6CC0">
        <w:rPr>
          <w:rFonts w:asciiTheme="minorHAnsi" w:eastAsiaTheme="minorHAnsi" w:hAnsiTheme="minorHAnsi" w:cstheme="minorBidi"/>
          <w:i/>
          <w:iCs/>
          <w:lang w:val="de-AT" w:eastAsia="en-US"/>
        </w:rPr>
        <w:t>8</w:t>
      </w:r>
      <w:r w:rsidRPr="00A13F34">
        <w:rPr>
          <w:rFonts w:asciiTheme="minorHAnsi" w:eastAsiaTheme="minorHAnsi" w:hAnsiTheme="minorHAnsi" w:cstheme="minorBidi"/>
          <w:i/>
          <w:iCs/>
          <w:lang w:val="de-AT" w:eastAsia="en-US"/>
        </w:rPr>
        <w:t xml:space="preserve">5 </w:t>
      </w:r>
      <w:proofErr w:type="spellStart"/>
      <w:r w:rsidRPr="00A13F34">
        <w:rPr>
          <w:rFonts w:asciiTheme="minorHAnsi" w:eastAsiaTheme="minorHAnsi" w:hAnsiTheme="minorHAnsi" w:cstheme="minorBidi"/>
          <w:i/>
          <w:iCs/>
          <w:lang w:val="de-AT" w:eastAsia="en-US"/>
        </w:rPr>
        <w:t>farb</w:t>
      </w:r>
      <w:proofErr w:type="spellEnd"/>
      <w:r w:rsidRPr="00A13F34">
        <w:rPr>
          <w:rFonts w:asciiTheme="minorHAnsi" w:eastAsiaTheme="minorHAnsi" w:hAnsiTheme="minorHAnsi" w:cstheme="minorBidi"/>
          <w:i/>
          <w:iCs/>
          <w:lang w:val="de-AT" w:eastAsia="en-US"/>
        </w:rPr>
        <w:t>. Abb., 21 x 26 cm, gebunden</w:t>
      </w:r>
    </w:p>
    <w:p w14:paraId="3AFF645C" w14:textId="05FEABA0" w:rsidR="00AB4859" w:rsidRPr="00A13F34" w:rsidRDefault="00AB4859" w:rsidP="00A13F34">
      <w:pPr>
        <w:rPr>
          <w:rFonts w:asciiTheme="minorHAnsi" w:eastAsiaTheme="minorHAnsi" w:hAnsiTheme="minorHAnsi" w:cstheme="minorBidi"/>
          <w:i/>
          <w:iCs/>
          <w:lang w:val="de-AT" w:eastAsia="en-US"/>
        </w:rPr>
      </w:pPr>
      <w:r>
        <w:rPr>
          <w:rFonts w:asciiTheme="minorHAnsi" w:eastAsiaTheme="minorHAnsi" w:hAnsiTheme="minorHAnsi" w:cstheme="minorBidi"/>
          <w:i/>
          <w:iCs/>
          <w:lang w:val="de-AT" w:eastAsia="en-US"/>
        </w:rPr>
        <w:t>Tyrolia-Verlag, Innsbruck Wien 2025</w:t>
      </w:r>
    </w:p>
    <w:p w14:paraId="48A54C58" w14:textId="77777777" w:rsidR="00A13F34" w:rsidRPr="00A13F34" w:rsidRDefault="00A13F34" w:rsidP="00A13F34">
      <w:pPr>
        <w:rPr>
          <w:rFonts w:asciiTheme="minorHAnsi" w:eastAsiaTheme="minorHAnsi" w:hAnsiTheme="minorHAnsi" w:cstheme="minorBidi"/>
          <w:i/>
          <w:iCs/>
          <w:lang w:val="de-AT" w:eastAsia="en-US"/>
        </w:rPr>
      </w:pPr>
      <w:r w:rsidRPr="00A13F34">
        <w:rPr>
          <w:rFonts w:asciiTheme="minorHAnsi" w:eastAsiaTheme="minorHAnsi" w:hAnsiTheme="minorHAnsi" w:cstheme="minorBidi"/>
          <w:i/>
          <w:iCs/>
          <w:lang w:val="de-AT" w:eastAsia="en-US"/>
        </w:rPr>
        <w:t>ISBN 978-3-7022-4273-2</w:t>
      </w:r>
    </w:p>
    <w:p w14:paraId="086E9F11" w14:textId="13D2FC63" w:rsidR="00A13F34" w:rsidRPr="00A13F34" w:rsidRDefault="00A13F34" w:rsidP="00A13F34">
      <w:pPr>
        <w:rPr>
          <w:rFonts w:asciiTheme="minorHAnsi" w:eastAsiaTheme="minorHAnsi" w:hAnsiTheme="minorHAnsi" w:cstheme="minorBidi"/>
          <w:i/>
          <w:iCs/>
          <w:lang w:val="de-AT" w:eastAsia="en-US"/>
        </w:rPr>
      </w:pPr>
      <w:r w:rsidRPr="00A13F34">
        <w:rPr>
          <w:rFonts w:asciiTheme="minorHAnsi" w:eastAsiaTheme="minorHAnsi" w:hAnsiTheme="minorHAnsi" w:cstheme="minorBidi"/>
          <w:i/>
          <w:iCs/>
          <w:lang w:val="de-AT" w:eastAsia="en-US"/>
        </w:rPr>
        <w:t xml:space="preserve">€ </w:t>
      </w:r>
      <w:proofErr w:type="gramStart"/>
      <w:r w:rsidRPr="00A13F34">
        <w:rPr>
          <w:rFonts w:asciiTheme="minorHAnsi" w:eastAsiaTheme="minorHAnsi" w:hAnsiTheme="minorHAnsi" w:cstheme="minorBidi"/>
          <w:i/>
          <w:iCs/>
          <w:lang w:val="de-AT" w:eastAsia="en-US"/>
        </w:rPr>
        <w:t>29,–</w:t>
      </w:r>
      <w:proofErr w:type="gramEnd"/>
      <w:r w:rsidRPr="00A13F34">
        <w:rPr>
          <w:rFonts w:asciiTheme="minorHAnsi" w:eastAsiaTheme="minorHAnsi" w:hAnsiTheme="minorHAnsi" w:cstheme="minorBidi"/>
          <w:i/>
          <w:iCs/>
          <w:lang w:val="de-AT" w:eastAsia="en-US"/>
        </w:rPr>
        <w:t xml:space="preserve"> </w:t>
      </w:r>
    </w:p>
    <w:p w14:paraId="655AAE5F" w14:textId="77777777" w:rsidR="00450CFC" w:rsidRDefault="00450CFC" w:rsidP="00D764B2">
      <w:pPr>
        <w:rPr>
          <w:rFonts w:asciiTheme="minorHAnsi" w:hAnsiTheme="minorHAnsi" w:cs="Arial"/>
        </w:rPr>
      </w:pPr>
    </w:p>
    <w:p w14:paraId="1EF70F9C" w14:textId="77777777" w:rsidR="00AF2857" w:rsidRDefault="00AF2857" w:rsidP="00D764B2">
      <w:pPr>
        <w:rPr>
          <w:rFonts w:asciiTheme="minorHAnsi" w:hAnsiTheme="minorHAnsi" w:cs="Arial"/>
        </w:rPr>
      </w:pPr>
    </w:p>
    <w:p w14:paraId="3746DD42" w14:textId="77777777" w:rsidR="00DB50A9" w:rsidRDefault="00DB50A9" w:rsidP="00CE0A8F">
      <w:pPr>
        <w:rPr>
          <w:rFonts w:asciiTheme="minorHAnsi" w:hAnsiTheme="minorHAnsi"/>
          <w:b/>
          <w:bCs/>
          <w:lang w:val="de-AT"/>
        </w:rPr>
      </w:pPr>
    </w:p>
    <w:p w14:paraId="71CAB9E0" w14:textId="008459CF" w:rsidR="00CE0A8F" w:rsidRPr="00CE0A8F" w:rsidRDefault="00CE0A8F" w:rsidP="00CE0A8F">
      <w:pPr>
        <w:rPr>
          <w:rFonts w:asciiTheme="minorHAnsi" w:hAnsiTheme="minorHAnsi"/>
          <w:b/>
          <w:bCs/>
          <w:lang w:val="de-AT"/>
        </w:rPr>
      </w:pPr>
      <w:r w:rsidRPr="00A60141">
        <w:rPr>
          <w:rFonts w:asciiTheme="minorHAnsi" w:hAnsiTheme="minorHAnsi"/>
          <w:b/>
          <w:bCs/>
          <w:sz w:val="28"/>
          <w:szCs w:val="28"/>
          <w:lang w:val="de-AT"/>
        </w:rPr>
        <w:t xml:space="preserve">Kreative Backideen für </w:t>
      </w:r>
      <w:r w:rsidR="00A60141" w:rsidRPr="00A60141">
        <w:rPr>
          <w:rFonts w:asciiTheme="minorHAnsi" w:hAnsiTheme="minorHAnsi"/>
          <w:b/>
          <w:bCs/>
          <w:sz w:val="28"/>
          <w:szCs w:val="28"/>
          <w:lang w:val="de-AT"/>
        </w:rPr>
        <w:t>viele Anlässe</w:t>
      </w:r>
      <w:r w:rsidR="00A60141">
        <w:rPr>
          <w:rFonts w:asciiTheme="minorHAnsi" w:hAnsiTheme="minorHAnsi"/>
          <w:b/>
          <w:bCs/>
          <w:lang w:val="de-AT"/>
        </w:rPr>
        <w:br/>
        <w:t>Mal pikant, mal süß, aber immer gelungen!</w:t>
      </w:r>
    </w:p>
    <w:p w14:paraId="14F01129" w14:textId="77777777" w:rsidR="00CE0A8F" w:rsidRDefault="00CE0A8F" w:rsidP="00CE0A8F">
      <w:pPr>
        <w:rPr>
          <w:rFonts w:asciiTheme="minorHAnsi" w:hAnsiTheme="minorHAnsi"/>
          <w:b/>
          <w:bCs/>
          <w:lang w:val="de-AT"/>
        </w:rPr>
      </w:pPr>
    </w:p>
    <w:p w14:paraId="05C1E97A" w14:textId="77777777" w:rsidR="00A13012" w:rsidRDefault="00A13012" w:rsidP="00A13012">
      <w:pPr>
        <w:rPr>
          <w:rStyle w:val="xxxs1"/>
          <w:rFonts w:asciiTheme="minorHAnsi" w:hAnsiTheme="minorHAnsi" w:cstheme="minorHAnsi"/>
        </w:rPr>
      </w:pPr>
      <w:r w:rsidRPr="00375475">
        <w:rPr>
          <w:rStyle w:val="xxxs1"/>
          <w:rFonts w:asciiTheme="minorHAnsi" w:hAnsiTheme="minorHAnsi" w:cstheme="minorHAnsi"/>
        </w:rPr>
        <w:t>Melanie Schorno und ihr angesagter Foodblog „Gaumenschmaus“ stehen für frische, moderne Akzente beim süßen und herzhaften Backen</w:t>
      </w:r>
      <w:r>
        <w:rPr>
          <w:rStyle w:val="xxxs1"/>
          <w:rFonts w:asciiTheme="minorHAnsi" w:hAnsiTheme="minorHAnsi" w:cstheme="minorHAnsi"/>
        </w:rPr>
        <w:t xml:space="preserve">. Dabei variiert sie gerne </w:t>
      </w:r>
      <w:r w:rsidRPr="00375475">
        <w:rPr>
          <w:rStyle w:val="xxxs1"/>
          <w:rFonts w:asciiTheme="minorHAnsi" w:hAnsiTheme="minorHAnsi" w:cstheme="minorHAnsi"/>
        </w:rPr>
        <w:t>erprobte, traditioneller Grundrezepte</w:t>
      </w:r>
      <w:r>
        <w:rPr>
          <w:rStyle w:val="xxxs1"/>
          <w:rFonts w:asciiTheme="minorHAnsi" w:hAnsiTheme="minorHAnsi" w:cstheme="minorHAnsi"/>
        </w:rPr>
        <w:t xml:space="preserve"> aus den unterschiedlichsten Ländern und hat sich dabei ganz besonders in den Hefeteig verliebt</w:t>
      </w:r>
      <w:r w:rsidRPr="00375475">
        <w:rPr>
          <w:rStyle w:val="xxxs1"/>
          <w:rFonts w:asciiTheme="minorHAnsi" w:hAnsiTheme="minorHAnsi" w:cstheme="minorHAnsi"/>
        </w:rPr>
        <w:t xml:space="preserve">. </w:t>
      </w:r>
    </w:p>
    <w:p w14:paraId="5A62E82F" w14:textId="77777777" w:rsidR="00A13012" w:rsidRDefault="00A13012" w:rsidP="00A13012">
      <w:pPr>
        <w:rPr>
          <w:rStyle w:val="xxxs1"/>
          <w:rFonts w:asciiTheme="minorHAnsi" w:hAnsiTheme="minorHAnsi" w:cstheme="minorHAnsi"/>
        </w:rPr>
      </w:pPr>
    </w:p>
    <w:p w14:paraId="1155C1EB" w14:textId="02BFAB34" w:rsidR="00A13012" w:rsidRDefault="00A13012" w:rsidP="00A13012">
      <w:pPr>
        <w:rPr>
          <w:rStyle w:val="xxxs1"/>
          <w:rFonts w:asciiTheme="minorHAnsi" w:hAnsiTheme="minorHAnsi" w:cstheme="minorHAnsi"/>
        </w:rPr>
      </w:pPr>
      <w:r w:rsidRPr="00375475">
        <w:rPr>
          <w:rStyle w:val="xxxs1"/>
          <w:rFonts w:asciiTheme="minorHAnsi" w:hAnsiTheme="minorHAnsi" w:cstheme="minorHAnsi"/>
        </w:rPr>
        <w:t xml:space="preserve">In ihrem ersten Kochbuch verrät sie nun ihre </w:t>
      </w:r>
      <w:r>
        <w:rPr>
          <w:rStyle w:val="xxxs1"/>
          <w:rFonts w:asciiTheme="minorHAnsi" w:hAnsiTheme="minorHAnsi" w:cstheme="minorHAnsi"/>
        </w:rPr>
        <w:t xml:space="preserve">besten </w:t>
      </w:r>
      <w:r w:rsidRPr="00375475">
        <w:rPr>
          <w:rStyle w:val="xxxs1"/>
          <w:rFonts w:asciiTheme="minorHAnsi" w:hAnsiTheme="minorHAnsi" w:cstheme="minorHAnsi"/>
        </w:rPr>
        <w:t xml:space="preserve">Naschereien aus </w:t>
      </w:r>
      <w:r w:rsidR="00E72B26">
        <w:rPr>
          <w:rStyle w:val="xxxs1"/>
          <w:rFonts w:asciiTheme="minorHAnsi" w:hAnsiTheme="minorHAnsi" w:cstheme="minorHAnsi"/>
        </w:rPr>
        <w:t>Nah und Fern</w:t>
      </w:r>
      <w:r w:rsidRPr="00375475">
        <w:rPr>
          <w:rStyle w:val="xxxs1"/>
          <w:rFonts w:asciiTheme="minorHAnsi" w:hAnsiTheme="minorHAnsi" w:cstheme="minorHAnsi"/>
        </w:rPr>
        <w:t xml:space="preserve">: von </w:t>
      </w:r>
      <w:proofErr w:type="spellStart"/>
      <w:r w:rsidRPr="00375475">
        <w:rPr>
          <w:rStyle w:val="xxxs1"/>
          <w:rFonts w:asciiTheme="minorHAnsi" w:hAnsiTheme="minorHAnsi" w:cstheme="minorHAnsi"/>
        </w:rPr>
        <w:t>Maritozzi</w:t>
      </w:r>
      <w:proofErr w:type="spellEnd"/>
      <w:r w:rsidRPr="00375475">
        <w:rPr>
          <w:rStyle w:val="xxxs1"/>
          <w:rFonts w:asciiTheme="minorHAnsi" w:hAnsiTheme="minorHAnsi" w:cstheme="minorHAnsi"/>
        </w:rPr>
        <w:t xml:space="preserve"> aus Italien, belgischen Waffeln oder feinem Rhabarber-Orangen-Gugelhupf bis hin zu norwegischen </w:t>
      </w:r>
      <w:proofErr w:type="spellStart"/>
      <w:r w:rsidRPr="00375475">
        <w:rPr>
          <w:rStyle w:val="xxxs1"/>
          <w:rFonts w:asciiTheme="minorHAnsi" w:hAnsiTheme="minorHAnsi" w:cstheme="minorHAnsi"/>
        </w:rPr>
        <w:t>Skoleboller</w:t>
      </w:r>
      <w:proofErr w:type="spellEnd"/>
      <w:r w:rsidRPr="00375475">
        <w:rPr>
          <w:rStyle w:val="xxxs1"/>
          <w:rFonts w:asciiTheme="minorHAnsi" w:hAnsiTheme="minorHAnsi" w:cstheme="minorHAnsi"/>
        </w:rPr>
        <w:t xml:space="preserve"> mit Pudding, Langos aus Ungarn oder türkischer Lahmacun-Pizza.</w:t>
      </w:r>
      <w:r w:rsidR="00E72B26">
        <w:rPr>
          <w:rStyle w:val="xxxs1"/>
          <w:rFonts w:asciiTheme="minorHAnsi" w:hAnsiTheme="minorHAnsi" w:cstheme="minorHAnsi"/>
        </w:rPr>
        <w:t xml:space="preserve"> Sozusagen als Bonus sind auch ein paar Desserts und Pralinen mit dabei, für die man nicht einmal das Rohr anwerfen muss …</w:t>
      </w:r>
    </w:p>
    <w:p w14:paraId="7E4B0F79" w14:textId="77777777" w:rsidR="00A13012" w:rsidRDefault="00A13012" w:rsidP="00A13012">
      <w:pPr>
        <w:rPr>
          <w:rStyle w:val="xxxs1"/>
          <w:rFonts w:asciiTheme="minorHAnsi" w:hAnsiTheme="minorHAnsi" w:cstheme="minorHAnsi"/>
        </w:rPr>
      </w:pPr>
    </w:p>
    <w:p w14:paraId="75632D1C" w14:textId="26F8F82E" w:rsidR="00E72B26" w:rsidRDefault="00A13012" w:rsidP="00A13012">
      <w:pPr>
        <w:rPr>
          <w:rFonts w:asciiTheme="minorHAnsi" w:hAnsiTheme="minorHAnsi"/>
          <w:lang w:val="de-AT"/>
        </w:rPr>
      </w:pPr>
      <w:r>
        <w:rPr>
          <w:rFonts w:asciiTheme="minorHAnsi" w:hAnsiTheme="minorHAnsi"/>
          <w:lang w:val="de-AT"/>
        </w:rPr>
        <w:t>Ihre</w:t>
      </w:r>
      <w:r w:rsidRPr="00CE0A8F">
        <w:rPr>
          <w:rFonts w:asciiTheme="minorHAnsi" w:hAnsiTheme="minorHAnsi"/>
          <w:lang w:val="de-AT"/>
        </w:rPr>
        <w:t xml:space="preserve"> </w:t>
      </w:r>
      <w:r>
        <w:rPr>
          <w:rFonts w:asciiTheme="minorHAnsi" w:hAnsiTheme="minorHAnsi"/>
          <w:lang w:val="de-AT"/>
        </w:rPr>
        <w:t xml:space="preserve">praktischen, klaren </w:t>
      </w:r>
      <w:r w:rsidRPr="00CE0A8F">
        <w:rPr>
          <w:rFonts w:asciiTheme="minorHAnsi" w:hAnsiTheme="minorHAnsi"/>
          <w:lang w:val="de-AT"/>
        </w:rPr>
        <w:t xml:space="preserve">Anleitungen machen das Nachkochen </w:t>
      </w:r>
      <w:r>
        <w:rPr>
          <w:rFonts w:asciiTheme="minorHAnsi" w:hAnsiTheme="minorHAnsi"/>
          <w:lang w:val="de-AT"/>
        </w:rPr>
        <w:t xml:space="preserve">auch für Einsteiger </w:t>
      </w:r>
      <w:r w:rsidRPr="00CE0A8F">
        <w:rPr>
          <w:rFonts w:asciiTheme="minorHAnsi" w:hAnsiTheme="minorHAnsi"/>
          <w:lang w:val="de-AT"/>
        </w:rPr>
        <w:t>zum Kinderspiel</w:t>
      </w:r>
      <w:r>
        <w:rPr>
          <w:rFonts w:asciiTheme="minorHAnsi" w:hAnsiTheme="minorHAnsi"/>
          <w:lang w:val="de-AT"/>
        </w:rPr>
        <w:t xml:space="preserve">, dazu gibt sie praktische Tipps zum Dekorieren, Experimentieren </w:t>
      </w:r>
      <w:r w:rsidR="00E72B26">
        <w:rPr>
          <w:rFonts w:asciiTheme="minorHAnsi" w:hAnsiTheme="minorHAnsi"/>
          <w:lang w:val="de-AT"/>
        </w:rPr>
        <w:t xml:space="preserve">oder wo man mit dem Selbstgebackenen am besten glänzen kann. Denn ihre Rezepte eignen sich für viele Anlässe, gelingen immer, sind wunderschön anzusehen und schmecken einfach köstlich! </w:t>
      </w:r>
    </w:p>
    <w:p w14:paraId="4B84327A" w14:textId="77777777" w:rsidR="00CE0A8F" w:rsidRPr="00CE0A8F" w:rsidRDefault="00CE0A8F" w:rsidP="00CE0A8F">
      <w:pPr>
        <w:rPr>
          <w:rFonts w:asciiTheme="minorHAnsi" w:hAnsiTheme="minorHAnsi"/>
          <w:lang w:val="de-AT"/>
        </w:rPr>
      </w:pPr>
    </w:p>
    <w:p w14:paraId="0DC572F1" w14:textId="72F21107" w:rsidR="007C37C8" w:rsidRPr="00CE0A8F" w:rsidRDefault="00475F22" w:rsidP="00CE0A8F">
      <w:pPr>
        <w:rPr>
          <w:rFonts w:asciiTheme="minorHAnsi" w:hAnsiTheme="minorHAnsi"/>
          <w:b/>
          <w:bCs/>
          <w:lang w:val="de-AT"/>
        </w:rPr>
      </w:pPr>
      <w:r>
        <w:rPr>
          <w:rFonts w:asciiTheme="minorHAnsi" w:hAnsiTheme="minorHAnsi"/>
          <w:i/>
        </w:rPr>
        <w:t>D</w:t>
      </w:r>
      <w:r w:rsidR="00596BA5">
        <w:rPr>
          <w:rFonts w:asciiTheme="minorHAnsi" w:hAnsiTheme="minorHAnsi"/>
          <w:i/>
        </w:rPr>
        <w:t>ie</w:t>
      </w:r>
      <w:r w:rsidR="00AF4599">
        <w:rPr>
          <w:rFonts w:asciiTheme="minorHAnsi" w:hAnsiTheme="minorHAnsi"/>
          <w:i/>
        </w:rPr>
        <w:t xml:space="preserve"> Autor</w:t>
      </w:r>
      <w:r w:rsidR="00596BA5">
        <w:rPr>
          <w:rFonts w:asciiTheme="minorHAnsi" w:hAnsiTheme="minorHAnsi"/>
          <w:i/>
        </w:rPr>
        <w:t>in</w:t>
      </w:r>
      <w:r w:rsidR="007C37C8" w:rsidRPr="007C37C8">
        <w:rPr>
          <w:rFonts w:asciiTheme="minorHAnsi" w:hAnsiTheme="minorHAnsi"/>
          <w:i/>
        </w:rPr>
        <w:t>:</w:t>
      </w:r>
    </w:p>
    <w:p w14:paraId="5C26028D" w14:textId="58627B4A" w:rsidR="00475F22" w:rsidRDefault="00596BA5" w:rsidP="00D764B2">
      <w:pPr>
        <w:rPr>
          <w:rStyle w:val="xxxs1"/>
          <w:rFonts w:asciiTheme="minorHAnsi" w:hAnsiTheme="minorHAnsi" w:cstheme="minorHAnsi"/>
        </w:rPr>
      </w:pPr>
      <w:bookmarkStart w:id="0" w:name="_Hlk181880548"/>
      <w:r>
        <w:rPr>
          <w:rFonts w:asciiTheme="minorHAnsi" w:hAnsiTheme="minorHAnsi" w:cstheme="minorHAnsi"/>
          <w:caps/>
        </w:rPr>
        <w:t>Melanie</w:t>
      </w:r>
      <w:r w:rsidR="003D7DD5" w:rsidRPr="007C7D21">
        <w:rPr>
          <w:rFonts w:asciiTheme="minorHAnsi" w:hAnsiTheme="minorHAnsi" w:cstheme="minorHAnsi"/>
          <w:caps/>
        </w:rPr>
        <w:t xml:space="preserve"> </w:t>
      </w:r>
      <w:r>
        <w:rPr>
          <w:rFonts w:asciiTheme="minorHAnsi" w:hAnsiTheme="minorHAnsi" w:cstheme="minorHAnsi"/>
          <w:caps/>
        </w:rPr>
        <w:t>Schorno</w:t>
      </w:r>
      <w:r w:rsidR="00B3126A" w:rsidRPr="00B3126A">
        <w:rPr>
          <w:rStyle w:val="xxxs1"/>
          <w:rFonts w:asciiTheme="minorHAnsi" w:hAnsiTheme="minorHAnsi" w:cstheme="minorHAnsi"/>
        </w:rPr>
        <w:t xml:space="preserve"> </w:t>
      </w:r>
      <w:r w:rsidR="00B3126A">
        <w:rPr>
          <w:rStyle w:val="xxxs1"/>
          <w:rFonts w:asciiTheme="minorHAnsi" w:hAnsiTheme="minorHAnsi" w:cstheme="minorHAnsi"/>
        </w:rPr>
        <w:t xml:space="preserve">lebt mit ihrer Familie in </w:t>
      </w:r>
      <w:r w:rsidR="00277862">
        <w:rPr>
          <w:rStyle w:val="xxxs1"/>
          <w:rFonts w:asciiTheme="minorHAnsi" w:hAnsiTheme="minorHAnsi" w:cstheme="minorHAnsi"/>
        </w:rPr>
        <w:t>Luzern</w:t>
      </w:r>
      <w:r w:rsidR="00B3126A">
        <w:rPr>
          <w:rStyle w:val="xxxs1"/>
          <w:rFonts w:asciiTheme="minorHAnsi" w:hAnsiTheme="minorHAnsi" w:cstheme="minorHAnsi"/>
        </w:rPr>
        <w:t xml:space="preserve"> in </w:t>
      </w:r>
      <w:r w:rsidR="00277862">
        <w:rPr>
          <w:rStyle w:val="xxxs1"/>
          <w:rFonts w:asciiTheme="minorHAnsi" w:hAnsiTheme="minorHAnsi" w:cstheme="minorHAnsi"/>
        </w:rPr>
        <w:t>der Schweiz</w:t>
      </w:r>
      <w:r w:rsidR="00B3126A">
        <w:rPr>
          <w:rStyle w:val="xxxs1"/>
          <w:rFonts w:asciiTheme="minorHAnsi" w:hAnsiTheme="minorHAnsi" w:cstheme="minorHAnsi"/>
        </w:rPr>
        <w:t xml:space="preserve">, sie </w:t>
      </w:r>
      <w:r w:rsidR="00B3126A" w:rsidRPr="00B3126A">
        <w:rPr>
          <w:rStyle w:val="xxxs1"/>
          <w:rFonts w:asciiTheme="minorHAnsi" w:hAnsiTheme="minorHAnsi" w:cstheme="minorHAnsi"/>
        </w:rPr>
        <w:t>entdeckte schon früh ihre Leidenschaft für das Backen. Nach einer Ausbildung im Gesundheitssektor und der Weiterbildung zur Konditormeisterin teilt sie nun ihr Wissen in Rezeptentwicklungen, Food-Fotografie und Workshops. Mit ihrer kreativen Herangehensweise inspiriert sie zu genussvollen Momenten in der Küche.</w:t>
      </w:r>
      <w:r w:rsidR="005517A5">
        <w:rPr>
          <w:rStyle w:val="xxxs1"/>
          <w:rFonts w:asciiTheme="minorHAnsi" w:hAnsiTheme="minorHAnsi" w:cstheme="minorHAnsi"/>
        </w:rPr>
        <w:t xml:space="preserve"> Mehr unter: www.gaumen-schmaus.at</w:t>
      </w:r>
    </w:p>
    <w:bookmarkEnd w:id="0"/>
    <w:p w14:paraId="479966D1" w14:textId="77777777" w:rsidR="00B3126A" w:rsidRDefault="00B3126A" w:rsidP="00D764B2">
      <w:pPr>
        <w:rPr>
          <w:rStyle w:val="xxxs1"/>
          <w:rFonts w:asciiTheme="minorHAnsi" w:hAnsiTheme="minorHAnsi" w:cstheme="minorHAnsi"/>
        </w:rPr>
      </w:pPr>
    </w:p>
    <w:p w14:paraId="36D7E8D1" w14:textId="77777777" w:rsidR="002D41ED" w:rsidRDefault="002D41ED" w:rsidP="00D764B2">
      <w:pPr>
        <w:rPr>
          <w:rFonts w:asciiTheme="minorHAnsi" w:hAnsiTheme="minorHAnsi" w:cs="Calibri"/>
          <w:b/>
        </w:rPr>
      </w:pPr>
    </w:p>
    <w:sectPr w:rsidR="002D41ED" w:rsidSect="00261696">
      <w:headerReference w:type="default" r:id="rId8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53FCD" w14:textId="77777777" w:rsidR="00EE6495" w:rsidRDefault="00EE6495">
      <w:r>
        <w:separator/>
      </w:r>
    </w:p>
  </w:endnote>
  <w:endnote w:type="continuationSeparator" w:id="0">
    <w:p w14:paraId="288D18E7" w14:textId="77777777" w:rsidR="00EE6495" w:rsidRDefault="00EE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9D20E" w14:textId="77777777" w:rsidR="00EE6495" w:rsidRDefault="00EE6495">
      <w:r>
        <w:separator/>
      </w:r>
    </w:p>
  </w:footnote>
  <w:footnote w:type="continuationSeparator" w:id="0">
    <w:p w14:paraId="4EC2006F" w14:textId="77777777" w:rsidR="00EE6495" w:rsidRDefault="00EE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8552" w14:textId="77777777" w:rsidR="009A2840" w:rsidRDefault="009A2840">
    <w:pPr>
      <w:pStyle w:val="berschrift3"/>
      <w:jc w:val="left"/>
    </w:pPr>
  </w:p>
  <w:p w14:paraId="7E996125" w14:textId="77777777" w:rsidR="009A2840" w:rsidRPr="00400EA7" w:rsidRDefault="009A2840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proofErr w:type="gramStart"/>
    <w:r w:rsidRPr="00400EA7">
      <w:rPr>
        <w:rFonts w:asciiTheme="minorHAnsi" w:hAnsiTheme="minorHAnsi" w:cstheme="minorHAnsi"/>
        <w:sz w:val="24"/>
      </w:rPr>
      <w:t>·  Innsbruck</w:t>
    </w:r>
    <w:proofErr w:type="gramEnd"/>
    <w:r w:rsidRPr="00400EA7">
      <w:rPr>
        <w:rFonts w:asciiTheme="minorHAnsi" w:hAnsiTheme="minorHAnsi" w:cstheme="minorHAnsi"/>
        <w:sz w:val="24"/>
      </w:rPr>
      <w:t>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57765"/>
    <w:multiLevelType w:val="multilevel"/>
    <w:tmpl w:val="6AE4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2C5CD7"/>
    <w:multiLevelType w:val="hybridMultilevel"/>
    <w:tmpl w:val="C2E8D8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839886">
    <w:abstractNumId w:val="1"/>
  </w:num>
  <w:num w:numId="2" w16cid:durableId="1528250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1559409">
    <w:abstractNumId w:val="2"/>
  </w:num>
  <w:num w:numId="4" w16cid:durableId="168717670">
    <w:abstractNumId w:val="3"/>
  </w:num>
  <w:num w:numId="5" w16cid:durableId="828718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47"/>
    <w:rsid w:val="00002699"/>
    <w:rsid w:val="000238B9"/>
    <w:rsid w:val="00041175"/>
    <w:rsid w:val="00061F9F"/>
    <w:rsid w:val="00076D31"/>
    <w:rsid w:val="00077D7B"/>
    <w:rsid w:val="000803A5"/>
    <w:rsid w:val="000961C5"/>
    <w:rsid w:val="000A0835"/>
    <w:rsid w:val="000B60D6"/>
    <w:rsid w:val="000C3046"/>
    <w:rsid w:val="000D62A3"/>
    <w:rsid w:val="000E4DBA"/>
    <w:rsid w:val="000F2588"/>
    <w:rsid w:val="000F69CA"/>
    <w:rsid w:val="00104DD5"/>
    <w:rsid w:val="001409F0"/>
    <w:rsid w:val="0016037B"/>
    <w:rsid w:val="00164F70"/>
    <w:rsid w:val="0017393B"/>
    <w:rsid w:val="00193EDC"/>
    <w:rsid w:val="001947C6"/>
    <w:rsid w:val="001A0A0D"/>
    <w:rsid w:val="001A0EC8"/>
    <w:rsid w:val="001B6BE2"/>
    <w:rsid w:val="001B7451"/>
    <w:rsid w:val="001D5738"/>
    <w:rsid w:val="001E44BC"/>
    <w:rsid w:val="001E502D"/>
    <w:rsid w:val="001E5A47"/>
    <w:rsid w:val="00200EA8"/>
    <w:rsid w:val="002218A2"/>
    <w:rsid w:val="0022672C"/>
    <w:rsid w:val="00226A5D"/>
    <w:rsid w:val="00227D27"/>
    <w:rsid w:val="00244526"/>
    <w:rsid w:val="00260AE8"/>
    <w:rsid w:val="00261696"/>
    <w:rsid w:val="002676E7"/>
    <w:rsid w:val="00277862"/>
    <w:rsid w:val="002840FA"/>
    <w:rsid w:val="002A7B5D"/>
    <w:rsid w:val="002B1745"/>
    <w:rsid w:val="002B56C0"/>
    <w:rsid w:val="002C0EEE"/>
    <w:rsid w:val="002C3C11"/>
    <w:rsid w:val="002D2B56"/>
    <w:rsid w:val="002D41ED"/>
    <w:rsid w:val="002E11A4"/>
    <w:rsid w:val="002E2471"/>
    <w:rsid w:val="002E2A03"/>
    <w:rsid w:val="002F3675"/>
    <w:rsid w:val="00310B69"/>
    <w:rsid w:val="00323B3C"/>
    <w:rsid w:val="00325C0E"/>
    <w:rsid w:val="00337378"/>
    <w:rsid w:val="00375475"/>
    <w:rsid w:val="00376C9E"/>
    <w:rsid w:val="00383517"/>
    <w:rsid w:val="00387A54"/>
    <w:rsid w:val="003962F6"/>
    <w:rsid w:val="003A7F85"/>
    <w:rsid w:val="003D414D"/>
    <w:rsid w:val="003D7DD5"/>
    <w:rsid w:val="003E6144"/>
    <w:rsid w:val="003F1844"/>
    <w:rsid w:val="004046A9"/>
    <w:rsid w:val="00430206"/>
    <w:rsid w:val="00442AE9"/>
    <w:rsid w:val="00450CFC"/>
    <w:rsid w:val="0045375D"/>
    <w:rsid w:val="00460C4C"/>
    <w:rsid w:val="004624CA"/>
    <w:rsid w:val="0047226C"/>
    <w:rsid w:val="00475F22"/>
    <w:rsid w:val="004926AE"/>
    <w:rsid w:val="004A5627"/>
    <w:rsid w:val="004D321C"/>
    <w:rsid w:val="004D5FC5"/>
    <w:rsid w:val="004E04FE"/>
    <w:rsid w:val="004F07A0"/>
    <w:rsid w:val="005165A2"/>
    <w:rsid w:val="00541BAB"/>
    <w:rsid w:val="00544A78"/>
    <w:rsid w:val="00547855"/>
    <w:rsid w:val="005517A5"/>
    <w:rsid w:val="00564EA3"/>
    <w:rsid w:val="00570332"/>
    <w:rsid w:val="00572E06"/>
    <w:rsid w:val="005806D9"/>
    <w:rsid w:val="00586647"/>
    <w:rsid w:val="00596BA5"/>
    <w:rsid w:val="005B1DD9"/>
    <w:rsid w:val="005B738F"/>
    <w:rsid w:val="005C30E0"/>
    <w:rsid w:val="005C6118"/>
    <w:rsid w:val="005C6E9F"/>
    <w:rsid w:val="005C7202"/>
    <w:rsid w:val="0060298E"/>
    <w:rsid w:val="00620AD6"/>
    <w:rsid w:val="006236F6"/>
    <w:rsid w:val="006410D9"/>
    <w:rsid w:val="00663B6F"/>
    <w:rsid w:val="0067143A"/>
    <w:rsid w:val="00680990"/>
    <w:rsid w:val="00692C31"/>
    <w:rsid w:val="006A4949"/>
    <w:rsid w:val="006A5E86"/>
    <w:rsid w:val="00712BC1"/>
    <w:rsid w:val="007459D2"/>
    <w:rsid w:val="0077576D"/>
    <w:rsid w:val="00775BD8"/>
    <w:rsid w:val="007856A8"/>
    <w:rsid w:val="007863AD"/>
    <w:rsid w:val="00796FAC"/>
    <w:rsid w:val="007B756D"/>
    <w:rsid w:val="007C37C8"/>
    <w:rsid w:val="007C7D21"/>
    <w:rsid w:val="007D1CCC"/>
    <w:rsid w:val="007E12CE"/>
    <w:rsid w:val="007E170E"/>
    <w:rsid w:val="007F3878"/>
    <w:rsid w:val="007F64E0"/>
    <w:rsid w:val="008176D3"/>
    <w:rsid w:val="0086432A"/>
    <w:rsid w:val="008A720A"/>
    <w:rsid w:val="008C5972"/>
    <w:rsid w:val="008E29CB"/>
    <w:rsid w:val="008E3F9C"/>
    <w:rsid w:val="008F338D"/>
    <w:rsid w:val="009141B4"/>
    <w:rsid w:val="00927BCB"/>
    <w:rsid w:val="00944A19"/>
    <w:rsid w:val="00961020"/>
    <w:rsid w:val="00974523"/>
    <w:rsid w:val="0098242D"/>
    <w:rsid w:val="00995A9E"/>
    <w:rsid w:val="009A2840"/>
    <w:rsid w:val="009B124E"/>
    <w:rsid w:val="009C608D"/>
    <w:rsid w:val="009D1D04"/>
    <w:rsid w:val="009E5012"/>
    <w:rsid w:val="009F6904"/>
    <w:rsid w:val="00A10453"/>
    <w:rsid w:val="00A116E3"/>
    <w:rsid w:val="00A13012"/>
    <w:rsid w:val="00A13F34"/>
    <w:rsid w:val="00A177C9"/>
    <w:rsid w:val="00A23C5F"/>
    <w:rsid w:val="00A37F82"/>
    <w:rsid w:val="00A40B80"/>
    <w:rsid w:val="00A51D07"/>
    <w:rsid w:val="00A60141"/>
    <w:rsid w:val="00A6444D"/>
    <w:rsid w:val="00A72A66"/>
    <w:rsid w:val="00A849AC"/>
    <w:rsid w:val="00A86E8A"/>
    <w:rsid w:val="00A87914"/>
    <w:rsid w:val="00AA0200"/>
    <w:rsid w:val="00AB4859"/>
    <w:rsid w:val="00AC48E3"/>
    <w:rsid w:val="00AE52C4"/>
    <w:rsid w:val="00AF2857"/>
    <w:rsid w:val="00AF4599"/>
    <w:rsid w:val="00B059D8"/>
    <w:rsid w:val="00B12961"/>
    <w:rsid w:val="00B1779E"/>
    <w:rsid w:val="00B3126A"/>
    <w:rsid w:val="00B33066"/>
    <w:rsid w:val="00B36D0B"/>
    <w:rsid w:val="00B403B0"/>
    <w:rsid w:val="00B65520"/>
    <w:rsid w:val="00B760B4"/>
    <w:rsid w:val="00B967D8"/>
    <w:rsid w:val="00BA1716"/>
    <w:rsid w:val="00BA3EED"/>
    <w:rsid w:val="00BC06D0"/>
    <w:rsid w:val="00BC2634"/>
    <w:rsid w:val="00BD299F"/>
    <w:rsid w:val="00BE4AD4"/>
    <w:rsid w:val="00BF0D1D"/>
    <w:rsid w:val="00C02091"/>
    <w:rsid w:val="00C076A1"/>
    <w:rsid w:val="00C15859"/>
    <w:rsid w:val="00C20F64"/>
    <w:rsid w:val="00C21446"/>
    <w:rsid w:val="00C22285"/>
    <w:rsid w:val="00C44ABA"/>
    <w:rsid w:val="00C51451"/>
    <w:rsid w:val="00C757D2"/>
    <w:rsid w:val="00C84321"/>
    <w:rsid w:val="00C9725F"/>
    <w:rsid w:val="00CA6340"/>
    <w:rsid w:val="00CB2604"/>
    <w:rsid w:val="00CB40A7"/>
    <w:rsid w:val="00CC0ECB"/>
    <w:rsid w:val="00CD58A8"/>
    <w:rsid w:val="00CD7F48"/>
    <w:rsid w:val="00CE0A8F"/>
    <w:rsid w:val="00CE1BB7"/>
    <w:rsid w:val="00CE3F4A"/>
    <w:rsid w:val="00CF4E49"/>
    <w:rsid w:val="00D20DB1"/>
    <w:rsid w:val="00D4061B"/>
    <w:rsid w:val="00D46E5B"/>
    <w:rsid w:val="00D509E2"/>
    <w:rsid w:val="00D67AF3"/>
    <w:rsid w:val="00D764B2"/>
    <w:rsid w:val="00DB50A9"/>
    <w:rsid w:val="00DC22E7"/>
    <w:rsid w:val="00DE6CC0"/>
    <w:rsid w:val="00E020F1"/>
    <w:rsid w:val="00E036C8"/>
    <w:rsid w:val="00E56630"/>
    <w:rsid w:val="00E64FCB"/>
    <w:rsid w:val="00E72B26"/>
    <w:rsid w:val="00E84653"/>
    <w:rsid w:val="00E91E07"/>
    <w:rsid w:val="00EC4117"/>
    <w:rsid w:val="00ED3532"/>
    <w:rsid w:val="00EE6495"/>
    <w:rsid w:val="00EF1794"/>
    <w:rsid w:val="00EF195F"/>
    <w:rsid w:val="00F152A3"/>
    <w:rsid w:val="00F22473"/>
    <w:rsid w:val="00F33E8B"/>
    <w:rsid w:val="00F57210"/>
    <w:rsid w:val="00F6358B"/>
    <w:rsid w:val="00F65AD2"/>
    <w:rsid w:val="00F97C61"/>
    <w:rsid w:val="00FB4472"/>
    <w:rsid w:val="00FC79A3"/>
    <w:rsid w:val="00FD4A58"/>
    <w:rsid w:val="00FE4083"/>
    <w:rsid w:val="00FE7738"/>
    <w:rsid w:val="00FF1A21"/>
    <w:rsid w:val="00FF717B"/>
    <w:rsid w:val="00FF726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536C"/>
  <w15:docId w15:val="{00DFEA05-905B-4CFF-9331-0DBA29B3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34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character" w:customStyle="1" w:styleId="xxxs1">
    <w:name w:val="xxxs1"/>
    <w:basedOn w:val="Absatz-Standardschriftart"/>
    <w:rsid w:val="007C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cp:lastPrinted>2020-10-08T13:12:00Z</cp:lastPrinted>
  <dcterms:created xsi:type="dcterms:W3CDTF">2025-03-04T08:18:00Z</dcterms:created>
  <dcterms:modified xsi:type="dcterms:W3CDTF">2025-03-04T08:18:00Z</dcterms:modified>
</cp:coreProperties>
</file>