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DB0E" w14:textId="276A4E0C" w:rsidR="00B26CFA" w:rsidRDefault="00AD23B2" w:rsidP="00B26CFA">
      <w:pPr>
        <w:rPr>
          <w:rFonts w:asciiTheme="minorHAnsi" w:hAnsiTheme="minorHAnsi"/>
        </w:rPr>
      </w:pPr>
      <w:bookmarkStart w:id="0" w:name="_Hlk126243414"/>
      <w:r>
        <w:rPr>
          <w:rFonts w:asciiTheme="minorHAnsi" w:hAnsiTheme="minorHAnsi" w:cstheme="minorHAnsi"/>
          <w:noProof/>
        </w:rPr>
        <w:drawing>
          <wp:anchor distT="0" distB="0" distL="114300" distR="114300" simplePos="0" relativeHeight="251659264" behindDoc="0" locked="0" layoutInCell="1" allowOverlap="1" wp14:anchorId="6A2F203D" wp14:editId="30C30F7A">
            <wp:simplePos x="0" y="0"/>
            <wp:positionH relativeFrom="margin">
              <wp:align>right</wp:align>
            </wp:positionH>
            <wp:positionV relativeFrom="paragraph">
              <wp:posOffset>55880</wp:posOffset>
            </wp:positionV>
            <wp:extent cx="1452140" cy="2381577"/>
            <wp:effectExtent l="0" t="0" r="0" b="0"/>
            <wp:wrapNone/>
            <wp:docPr id="717011726" name="Grafik 1" descr="Ein Bild, das Text, Menschliches Gesicht, Person,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11726" name="Grafik 1" descr="Ein Bild, das Text, Menschliches Gesicht, Person, Post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140" cy="2381577"/>
                    </a:xfrm>
                    <a:prstGeom prst="rect">
                      <a:avLst/>
                    </a:prstGeom>
                  </pic:spPr>
                </pic:pic>
              </a:graphicData>
            </a:graphic>
            <wp14:sizeRelH relativeFrom="margin">
              <wp14:pctWidth>0</wp14:pctWidth>
            </wp14:sizeRelH>
            <wp14:sizeRelV relativeFrom="margin">
              <wp14:pctHeight>0</wp14:pctHeight>
            </wp14:sizeRelV>
          </wp:anchor>
        </w:drawing>
      </w:r>
    </w:p>
    <w:p w14:paraId="28A88564" w14:textId="5074AEFF" w:rsidR="00B26CFA" w:rsidRPr="00B26CFA" w:rsidRDefault="00B26CFA" w:rsidP="00B26CFA">
      <w:pPr>
        <w:rPr>
          <w:rFonts w:asciiTheme="minorHAnsi" w:hAnsiTheme="minorHAnsi" w:cstheme="minorHAnsi"/>
        </w:rPr>
      </w:pPr>
      <w:r w:rsidRPr="00B26CFA">
        <w:rPr>
          <w:rFonts w:asciiTheme="minorHAnsi" w:hAnsiTheme="minorHAnsi" w:cstheme="minorHAnsi"/>
        </w:rPr>
        <w:t>Birgit Kubik</w:t>
      </w:r>
    </w:p>
    <w:p w14:paraId="64121ABA" w14:textId="77777777" w:rsidR="00B26CFA" w:rsidRPr="0006681D" w:rsidRDefault="00B26CFA" w:rsidP="00B26CFA">
      <w:pPr>
        <w:rPr>
          <w:rFonts w:asciiTheme="minorHAnsi" w:hAnsiTheme="minorHAnsi" w:cstheme="minorHAnsi"/>
          <w:b/>
          <w:sz w:val="28"/>
          <w:szCs w:val="28"/>
        </w:rPr>
      </w:pPr>
      <w:r w:rsidRPr="0006681D">
        <w:rPr>
          <w:rFonts w:asciiTheme="minorHAnsi" w:hAnsiTheme="minorHAnsi" w:cstheme="minorHAnsi"/>
          <w:b/>
          <w:sz w:val="28"/>
          <w:szCs w:val="28"/>
        </w:rPr>
        <w:t>In seinem Element</w:t>
      </w:r>
    </w:p>
    <w:p w14:paraId="259843C3" w14:textId="2A47CDCA" w:rsidR="00B26CFA" w:rsidRPr="00B26CFA" w:rsidRDefault="00B26CFA" w:rsidP="00B26CFA">
      <w:pPr>
        <w:rPr>
          <w:rFonts w:asciiTheme="minorHAnsi" w:hAnsiTheme="minorHAnsi" w:cstheme="minorHAnsi"/>
        </w:rPr>
      </w:pPr>
      <w:r w:rsidRPr="00B26CFA">
        <w:rPr>
          <w:rFonts w:asciiTheme="minorHAnsi" w:hAnsiTheme="minorHAnsi" w:cstheme="minorHAnsi"/>
        </w:rPr>
        <w:t xml:space="preserve">Der </w:t>
      </w:r>
      <w:proofErr w:type="gramStart"/>
      <w:r w:rsidRPr="00B26CFA">
        <w:rPr>
          <w:rFonts w:asciiTheme="minorHAnsi" w:hAnsiTheme="minorHAnsi" w:cstheme="minorHAnsi"/>
        </w:rPr>
        <w:t>ganz normal</w:t>
      </w:r>
      <w:proofErr w:type="gramEnd"/>
      <w:r w:rsidRPr="00B26CFA">
        <w:rPr>
          <w:rFonts w:asciiTheme="minorHAnsi" w:hAnsiTheme="minorHAnsi" w:cstheme="minorHAnsi"/>
        </w:rPr>
        <w:t xml:space="preserve">-verrückte Alltag </w:t>
      </w:r>
      <w:r w:rsidR="00BC72D0">
        <w:rPr>
          <w:rFonts w:asciiTheme="minorHAnsi" w:hAnsiTheme="minorHAnsi" w:cstheme="minorHAnsi"/>
        </w:rPr>
        <w:br/>
      </w:r>
      <w:r w:rsidRPr="00B26CFA">
        <w:rPr>
          <w:rFonts w:asciiTheme="minorHAnsi" w:hAnsiTheme="minorHAnsi" w:cstheme="minorHAnsi"/>
        </w:rPr>
        <w:t>mit unserem autistischen Sohn</w:t>
      </w:r>
    </w:p>
    <w:p w14:paraId="24D6F692" w14:textId="45E1E309" w:rsidR="00AD23B2" w:rsidRDefault="00AD23B2" w:rsidP="00B26CFA">
      <w:pPr>
        <w:rPr>
          <w:rFonts w:asciiTheme="minorHAnsi" w:hAnsiTheme="minorHAnsi" w:cstheme="minorHAnsi"/>
          <w:i/>
          <w:iCs/>
        </w:rPr>
      </w:pPr>
      <w:r w:rsidRPr="00AD23B2">
        <w:rPr>
          <w:rFonts w:asciiTheme="minorHAnsi" w:hAnsiTheme="minorHAnsi" w:cstheme="minorHAnsi"/>
          <w:i/>
          <w:iCs/>
        </w:rPr>
        <w:t>192 Seiten, 18 farbige Abbildungen</w:t>
      </w:r>
      <w:r w:rsidR="00B26CFA" w:rsidRPr="00B26CFA">
        <w:rPr>
          <w:rFonts w:asciiTheme="minorHAnsi" w:hAnsiTheme="minorHAnsi" w:cstheme="minorHAnsi"/>
          <w:i/>
          <w:iCs/>
        </w:rPr>
        <w:t>, 12,5 x 20,5 cm</w:t>
      </w:r>
    </w:p>
    <w:p w14:paraId="221695C8" w14:textId="50D9FC70" w:rsidR="00B26CFA" w:rsidRPr="00B26CFA" w:rsidRDefault="00B26CFA" w:rsidP="00B26CFA">
      <w:pPr>
        <w:rPr>
          <w:rFonts w:asciiTheme="minorHAnsi" w:hAnsiTheme="minorHAnsi" w:cstheme="minorHAnsi"/>
          <w:i/>
          <w:iCs/>
        </w:rPr>
      </w:pPr>
      <w:r w:rsidRPr="00B26CFA">
        <w:rPr>
          <w:rFonts w:asciiTheme="minorHAnsi" w:hAnsiTheme="minorHAnsi" w:cstheme="minorHAnsi"/>
          <w:i/>
          <w:iCs/>
        </w:rPr>
        <w:t>Klappenbroschur</w:t>
      </w:r>
      <w:r w:rsidR="00AD23B2">
        <w:rPr>
          <w:rFonts w:asciiTheme="minorHAnsi" w:hAnsiTheme="minorHAnsi" w:cstheme="minorHAnsi"/>
          <w:i/>
          <w:iCs/>
        </w:rPr>
        <w:t>, Tyrolia-Verlag, Innsbruck-Wien 2023</w:t>
      </w:r>
    </w:p>
    <w:bookmarkEnd w:id="0"/>
    <w:p w14:paraId="577CEE8D" w14:textId="77777777" w:rsidR="00B26CFA" w:rsidRPr="00B26CFA" w:rsidRDefault="00B26CFA" w:rsidP="00B26CFA">
      <w:pPr>
        <w:rPr>
          <w:rFonts w:asciiTheme="minorHAnsi" w:hAnsiTheme="minorHAnsi" w:cstheme="minorHAnsi"/>
          <w:i/>
          <w:iCs/>
        </w:rPr>
      </w:pPr>
      <w:r w:rsidRPr="00B26CFA">
        <w:rPr>
          <w:rFonts w:asciiTheme="minorHAnsi" w:hAnsiTheme="minorHAnsi" w:cstheme="minorHAnsi"/>
          <w:i/>
          <w:iCs/>
        </w:rPr>
        <w:t>ISBN 978-3-7022-4136-0</w:t>
      </w:r>
    </w:p>
    <w:p w14:paraId="6ED86957" w14:textId="7130F2ED" w:rsidR="00B26CFA" w:rsidRPr="00B26CFA" w:rsidRDefault="00B26CFA" w:rsidP="00B26CFA">
      <w:pPr>
        <w:rPr>
          <w:rFonts w:asciiTheme="minorHAnsi" w:hAnsiTheme="minorHAnsi" w:cstheme="minorHAnsi"/>
          <w:i/>
          <w:iCs/>
        </w:rPr>
      </w:pPr>
      <w:r w:rsidRPr="00B26CFA">
        <w:rPr>
          <w:rFonts w:asciiTheme="minorHAnsi" w:hAnsiTheme="minorHAnsi" w:cstheme="minorHAnsi"/>
          <w:i/>
          <w:iCs/>
        </w:rPr>
        <w:t>€ 18,-</w:t>
      </w:r>
    </w:p>
    <w:p w14:paraId="353A8BF9" w14:textId="250EF88C" w:rsidR="00B26CFA" w:rsidRPr="00B26CFA" w:rsidRDefault="00B26CFA" w:rsidP="00B26CFA">
      <w:pPr>
        <w:tabs>
          <w:tab w:val="left" w:pos="7797"/>
        </w:tabs>
        <w:rPr>
          <w:rFonts w:asciiTheme="minorHAnsi" w:hAnsiTheme="minorHAnsi" w:cstheme="minorHAnsi"/>
          <w:i/>
          <w:iCs/>
        </w:rPr>
      </w:pPr>
      <w:r w:rsidRPr="00B26CFA">
        <w:rPr>
          <w:rFonts w:asciiTheme="minorHAnsi" w:eastAsia="Calibri" w:hAnsiTheme="minorHAnsi" w:cstheme="minorHAnsi"/>
          <w:i/>
          <w:iCs/>
          <w:lang w:val="de"/>
        </w:rPr>
        <w:t xml:space="preserve">Auch als E-Book erhältlich: </w:t>
      </w:r>
      <w:r w:rsidR="00AD23B2">
        <w:rPr>
          <w:rFonts w:asciiTheme="minorHAnsi" w:eastAsia="Calibri" w:hAnsiTheme="minorHAnsi" w:cstheme="minorHAnsi"/>
          <w:i/>
          <w:iCs/>
          <w:lang w:val="de"/>
        </w:rPr>
        <w:br/>
      </w:r>
      <w:r w:rsidRPr="00B26CFA">
        <w:rPr>
          <w:rFonts w:asciiTheme="minorHAnsi" w:eastAsia="Calibri" w:hAnsiTheme="minorHAnsi" w:cstheme="minorHAnsi"/>
          <w:i/>
          <w:iCs/>
          <w:lang w:val="de"/>
        </w:rPr>
        <w:t>ISBN 978-3-7022-4133-9, € 14,99</w:t>
      </w:r>
    </w:p>
    <w:p w14:paraId="2D01A045" w14:textId="77777777" w:rsidR="00AD23B2" w:rsidRDefault="00AD23B2" w:rsidP="00D22FAA">
      <w:pPr>
        <w:pStyle w:val="KeinLeerraum"/>
        <w:rPr>
          <w:sz w:val="24"/>
          <w:szCs w:val="24"/>
        </w:rPr>
      </w:pPr>
    </w:p>
    <w:p w14:paraId="48FAB9D4" w14:textId="7C10C00A" w:rsidR="00AD23B2" w:rsidRPr="00C43B73" w:rsidRDefault="00C43B73" w:rsidP="00D22FAA">
      <w:pPr>
        <w:pStyle w:val="KeinLeerraum"/>
        <w:rPr>
          <w:b/>
          <w:bCs/>
          <w:sz w:val="32"/>
          <w:szCs w:val="32"/>
        </w:rPr>
      </w:pPr>
      <w:r w:rsidRPr="00C43B73">
        <w:rPr>
          <w:b/>
          <w:bCs/>
          <w:sz w:val="32"/>
          <w:szCs w:val="32"/>
        </w:rPr>
        <w:t>„Hallo, ich bin’s, der Max, hört ihr mich?“</w:t>
      </w:r>
    </w:p>
    <w:p w14:paraId="54DCF416" w14:textId="2B75334A" w:rsidR="00D22FAA" w:rsidRDefault="00AD23B2" w:rsidP="00D22FAA">
      <w:pPr>
        <w:pStyle w:val="KeinLeerraum"/>
        <w:rPr>
          <w:b/>
          <w:bCs/>
          <w:sz w:val="24"/>
          <w:szCs w:val="24"/>
        </w:rPr>
      </w:pPr>
      <w:r>
        <w:rPr>
          <w:b/>
          <w:bCs/>
          <w:sz w:val="24"/>
          <w:szCs w:val="24"/>
        </w:rPr>
        <w:t xml:space="preserve">Vom täglichen </w:t>
      </w:r>
      <w:r w:rsidR="00D22FAA">
        <w:rPr>
          <w:b/>
          <w:bCs/>
          <w:sz w:val="24"/>
          <w:szCs w:val="24"/>
        </w:rPr>
        <w:t>Leben mit einem behinderten Kind</w:t>
      </w:r>
      <w:r>
        <w:rPr>
          <w:b/>
          <w:bCs/>
          <w:sz w:val="24"/>
          <w:szCs w:val="24"/>
        </w:rPr>
        <w:t xml:space="preserve"> – aus dem Tagebuch einer Mutter</w:t>
      </w:r>
    </w:p>
    <w:p w14:paraId="27215445" w14:textId="77777777" w:rsidR="00D22FAA" w:rsidRDefault="00D22FAA" w:rsidP="00D22FAA">
      <w:pPr>
        <w:pStyle w:val="KeinLeerraum"/>
        <w:rPr>
          <w:sz w:val="24"/>
          <w:szCs w:val="24"/>
        </w:rPr>
      </w:pPr>
    </w:p>
    <w:p w14:paraId="033AD9CF" w14:textId="77777777" w:rsidR="00AD23B2" w:rsidRDefault="00D22FAA" w:rsidP="00D22FAA">
      <w:pPr>
        <w:pStyle w:val="KeinLeerraum"/>
        <w:rPr>
          <w:sz w:val="24"/>
          <w:szCs w:val="24"/>
        </w:rPr>
      </w:pPr>
      <w:r>
        <w:rPr>
          <w:sz w:val="24"/>
          <w:szCs w:val="24"/>
        </w:rPr>
        <w:t xml:space="preserve">Für Birgit Kubik und ihren Mann kommt nach der Geburt ihres </w:t>
      </w:r>
      <w:r w:rsidR="00AD23B2">
        <w:rPr>
          <w:sz w:val="24"/>
          <w:szCs w:val="24"/>
        </w:rPr>
        <w:t xml:space="preserve">ersten </w:t>
      </w:r>
      <w:r>
        <w:rPr>
          <w:sz w:val="24"/>
          <w:szCs w:val="24"/>
        </w:rPr>
        <w:t>Sohnes alles anders als gedacht. Max muss mit drei Wochen operiert werden, viele medizinische Maßnahmen folgen. Bald wird klar: Max ist behindert. Später gibt es Namen dafür:</w:t>
      </w:r>
      <w:r w:rsidR="00AD23B2">
        <w:rPr>
          <w:sz w:val="24"/>
          <w:szCs w:val="24"/>
        </w:rPr>
        <w:t xml:space="preserve"> </w:t>
      </w:r>
      <w:r>
        <w:rPr>
          <w:sz w:val="24"/>
          <w:szCs w:val="24"/>
        </w:rPr>
        <w:t xml:space="preserve">Entwicklungsrückstand, </w:t>
      </w:r>
      <w:r w:rsidR="00990506">
        <w:rPr>
          <w:sz w:val="24"/>
          <w:szCs w:val="24"/>
        </w:rPr>
        <w:t xml:space="preserve">atypischer </w:t>
      </w:r>
      <w:r>
        <w:rPr>
          <w:sz w:val="24"/>
          <w:szCs w:val="24"/>
        </w:rPr>
        <w:t xml:space="preserve">Autismus, zwanghafte Verhaltensweisen, ADHS … </w:t>
      </w:r>
    </w:p>
    <w:p w14:paraId="5854E7F2" w14:textId="77777777" w:rsidR="00AD23B2" w:rsidRDefault="00AD23B2" w:rsidP="00D22FAA">
      <w:pPr>
        <w:pStyle w:val="KeinLeerraum"/>
        <w:rPr>
          <w:sz w:val="24"/>
          <w:szCs w:val="24"/>
        </w:rPr>
      </w:pPr>
    </w:p>
    <w:p w14:paraId="44AAB368" w14:textId="25631039" w:rsidR="00D22FAA" w:rsidRDefault="00D22FAA" w:rsidP="00D22FAA">
      <w:pPr>
        <w:pStyle w:val="KeinLeerraum"/>
        <w:rPr>
          <w:sz w:val="24"/>
          <w:szCs w:val="24"/>
        </w:rPr>
      </w:pPr>
      <w:r>
        <w:rPr>
          <w:sz w:val="24"/>
          <w:szCs w:val="24"/>
        </w:rPr>
        <w:t xml:space="preserve">Für die Familie </w:t>
      </w:r>
      <w:r w:rsidR="00C43B73">
        <w:rPr>
          <w:sz w:val="24"/>
          <w:szCs w:val="24"/>
        </w:rPr>
        <w:t>wird</w:t>
      </w:r>
      <w:r>
        <w:rPr>
          <w:sz w:val="24"/>
          <w:szCs w:val="24"/>
        </w:rPr>
        <w:t xml:space="preserve"> das Leben mit Max herausfordernd und voller Überraschungen. So spricht Max zunächst gar nicht, doch so</w:t>
      </w:r>
      <w:r w:rsidR="00AD23B2">
        <w:rPr>
          <w:sz w:val="24"/>
          <w:szCs w:val="24"/>
        </w:rPr>
        <w:t xml:space="preserve">bald </w:t>
      </w:r>
      <w:r>
        <w:rPr>
          <w:sz w:val="24"/>
          <w:szCs w:val="24"/>
        </w:rPr>
        <w:t xml:space="preserve">er es lernt, flutet er seine Umwelt mit Fragen. </w:t>
      </w:r>
      <w:r w:rsidR="009E5304">
        <w:rPr>
          <w:sz w:val="24"/>
          <w:szCs w:val="24"/>
        </w:rPr>
        <w:t xml:space="preserve">Max </w:t>
      </w:r>
      <w:r w:rsidR="00B71BD8">
        <w:rPr>
          <w:sz w:val="24"/>
          <w:szCs w:val="24"/>
        </w:rPr>
        <w:t>lernt</w:t>
      </w:r>
      <w:r w:rsidR="009E5304">
        <w:rPr>
          <w:sz w:val="24"/>
          <w:szCs w:val="24"/>
        </w:rPr>
        <w:t xml:space="preserve"> nicht lesen, aber sein exaktes innere</w:t>
      </w:r>
      <w:r w:rsidR="00B71BD8">
        <w:rPr>
          <w:sz w:val="24"/>
          <w:szCs w:val="24"/>
        </w:rPr>
        <w:t>s</w:t>
      </w:r>
      <w:r w:rsidR="009E5304">
        <w:rPr>
          <w:sz w:val="24"/>
          <w:szCs w:val="24"/>
        </w:rPr>
        <w:t xml:space="preserve"> Zeitgefühl und sein verblüffendes Gedächtnis machen ihn zum „Terminkalender“ in Schule, Therapiezentren und zu Hause.</w:t>
      </w:r>
      <w:r w:rsidR="00A07BB6">
        <w:rPr>
          <w:sz w:val="24"/>
          <w:szCs w:val="24"/>
        </w:rPr>
        <w:t xml:space="preserve"> </w:t>
      </w:r>
      <w:r w:rsidR="009E5304">
        <w:rPr>
          <w:sz w:val="24"/>
          <w:szCs w:val="24"/>
        </w:rPr>
        <w:t xml:space="preserve">Mitten im Supermarkt oder </w:t>
      </w:r>
      <w:r w:rsidR="00A07BB6">
        <w:rPr>
          <w:sz w:val="24"/>
          <w:szCs w:val="24"/>
        </w:rPr>
        <w:t>sonst wo</w:t>
      </w:r>
      <w:r w:rsidR="009E5304">
        <w:rPr>
          <w:sz w:val="24"/>
          <w:szCs w:val="24"/>
        </w:rPr>
        <w:t xml:space="preserve"> spricht </w:t>
      </w:r>
      <w:r w:rsidR="00FB6234">
        <w:rPr>
          <w:sz w:val="24"/>
          <w:szCs w:val="24"/>
        </w:rPr>
        <w:t>Max fremde Menschen</w:t>
      </w:r>
      <w:r w:rsidR="00A07BB6">
        <w:rPr>
          <w:sz w:val="24"/>
          <w:szCs w:val="24"/>
        </w:rPr>
        <w:t xml:space="preserve"> an</w:t>
      </w:r>
      <w:r w:rsidR="00FB6234">
        <w:rPr>
          <w:sz w:val="24"/>
          <w:szCs w:val="24"/>
        </w:rPr>
        <w:t xml:space="preserve">, berührt </w:t>
      </w:r>
      <w:r w:rsidR="009E5304">
        <w:rPr>
          <w:sz w:val="24"/>
          <w:szCs w:val="24"/>
        </w:rPr>
        <w:t xml:space="preserve">sie </w:t>
      </w:r>
      <w:r w:rsidR="00A07BB6">
        <w:rPr>
          <w:sz w:val="24"/>
          <w:szCs w:val="24"/>
        </w:rPr>
        <w:t>oder</w:t>
      </w:r>
      <w:r w:rsidR="00FB6234">
        <w:rPr>
          <w:sz w:val="24"/>
          <w:szCs w:val="24"/>
        </w:rPr>
        <w:t xml:space="preserve"> </w:t>
      </w:r>
      <w:r w:rsidR="009E5304">
        <w:rPr>
          <w:sz w:val="24"/>
          <w:szCs w:val="24"/>
        </w:rPr>
        <w:t xml:space="preserve">macht </w:t>
      </w:r>
      <w:r w:rsidR="00FB6234">
        <w:rPr>
          <w:sz w:val="24"/>
          <w:szCs w:val="24"/>
        </w:rPr>
        <w:t xml:space="preserve">ihnen Komplimente. </w:t>
      </w:r>
      <w:r w:rsidR="00A07BB6">
        <w:rPr>
          <w:sz w:val="24"/>
          <w:szCs w:val="24"/>
        </w:rPr>
        <w:t xml:space="preserve">Was die Mutter immer wieder überrascht: </w:t>
      </w:r>
      <w:r w:rsidR="009E5304">
        <w:rPr>
          <w:sz w:val="24"/>
          <w:szCs w:val="24"/>
        </w:rPr>
        <w:t xml:space="preserve">Viele empfinden </w:t>
      </w:r>
      <w:r w:rsidR="00A07BB6">
        <w:rPr>
          <w:sz w:val="24"/>
          <w:szCs w:val="24"/>
        </w:rPr>
        <w:t>seine energische Kontaktaufnahme</w:t>
      </w:r>
      <w:r w:rsidR="009E5304">
        <w:rPr>
          <w:sz w:val="24"/>
          <w:szCs w:val="24"/>
        </w:rPr>
        <w:t xml:space="preserve"> als </w:t>
      </w:r>
      <w:r w:rsidR="00847779">
        <w:rPr>
          <w:sz w:val="24"/>
          <w:szCs w:val="24"/>
        </w:rPr>
        <w:t>wohltuend</w:t>
      </w:r>
      <w:r w:rsidR="00FB6234">
        <w:rPr>
          <w:sz w:val="24"/>
          <w:szCs w:val="24"/>
        </w:rPr>
        <w:t xml:space="preserve">. </w:t>
      </w:r>
    </w:p>
    <w:p w14:paraId="209507C5" w14:textId="77777777" w:rsidR="00B71BD8" w:rsidRDefault="00B71BD8" w:rsidP="00D22FAA">
      <w:pPr>
        <w:pStyle w:val="KeinLeerraum"/>
        <w:rPr>
          <w:sz w:val="24"/>
          <w:szCs w:val="24"/>
        </w:rPr>
      </w:pPr>
    </w:p>
    <w:p w14:paraId="2B039938" w14:textId="42194196" w:rsidR="00D22FAA" w:rsidRDefault="00D22FAA" w:rsidP="00D22FAA">
      <w:pPr>
        <w:pStyle w:val="KeinLeerraum"/>
        <w:rPr>
          <w:sz w:val="24"/>
          <w:szCs w:val="24"/>
        </w:rPr>
      </w:pPr>
      <w:r>
        <w:rPr>
          <w:sz w:val="24"/>
          <w:szCs w:val="24"/>
        </w:rPr>
        <w:t>I</w:t>
      </w:r>
      <w:r w:rsidR="006F4D52">
        <w:rPr>
          <w:sz w:val="24"/>
          <w:szCs w:val="24"/>
        </w:rPr>
        <w:t>n sachlichem und doch so unmittelbarem</w:t>
      </w:r>
      <w:r>
        <w:rPr>
          <w:sz w:val="24"/>
          <w:szCs w:val="24"/>
        </w:rPr>
        <w:t xml:space="preserve"> Tagebuchstil beschreibt die Autorin, verheiratete Mutter von zwei Kindern, den Familienalltag von </w:t>
      </w:r>
      <w:proofErr w:type="spellStart"/>
      <w:r>
        <w:rPr>
          <w:sz w:val="24"/>
          <w:szCs w:val="24"/>
        </w:rPr>
        <w:t>Max</w:t>
      </w:r>
      <w:r>
        <w:rPr>
          <w:rFonts w:cstheme="minorHAnsi"/>
          <w:sz w:val="24"/>
          <w:szCs w:val="24"/>
        </w:rPr>
        <w:t>ʼ</w:t>
      </w:r>
      <w:proofErr w:type="spellEnd"/>
      <w:r>
        <w:rPr>
          <w:sz w:val="24"/>
          <w:szCs w:val="24"/>
        </w:rPr>
        <w:t xml:space="preserve"> Geburt bis zu seiner Volljährigkeit</w:t>
      </w:r>
      <w:r w:rsidR="00A07BB6">
        <w:rPr>
          <w:sz w:val="24"/>
          <w:szCs w:val="24"/>
        </w:rPr>
        <w:t xml:space="preserve">. </w:t>
      </w:r>
      <w:r w:rsidR="00847779">
        <w:rPr>
          <w:sz w:val="24"/>
          <w:szCs w:val="24"/>
        </w:rPr>
        <w:t xml:space="preserve">Sie </w:t>
      </w:r>
      <w:r w:rsidR="00FA7791">
        <w:rPr>
          <w:sz w:val="24"/>
          <w:szCs w:val="24"/>
        </w:rPr>
        <w:t>schildert</w:t>
      </w:r>
      <w:r w:rsidR="00847779">
        <w:rPr>
          <w:sz w:val="24"/>
          <w:szCs w:val="24"/>
        </w:rPr>
        <w:t xml:space="preserve"> Glücksmomente des Familienlebens und Meilensteine in </w:t>
      </w:r>
      <w:proofErr w:type="spellStart"/>
      <w:r w:rsidR="00847779">
        <w:rPr>
          <w:sz w:val="24"/>
          <w:szCs w:val="24"/>
        </w:rPr>
        <w:t>Max</w:t>
      </w:r>
      <w:r w:rsidR="00847779">
        <w:rPr>
          <w:rFonts w:cstheme="minorHAnsi"/>
          <w:sz w:val="24"/>
          <w:szCs w:val="24"/>
        </w:rPr>
        <w:t>ʼ</w:t>
      </w:r>
      <w:proofErr w:type="spellEnd"/>
      <w:r w:rsidR="00847779">
        <w:rPr>
          <w:sz w:val="24"/>
          <w:szCs w:val="24"/>
        </w:rPr>
        <w:t xml:space="preserve"> Entwicklung. Doch sie verschweigt</w:t>
      </w:r>
      <w:r w:rsidR="00FA7791">
        <w:rPr>
          <w:sz w:val="24"/>
          <w:szCs w:val="24"/>
        </w:rPr>
        <w:t xml:space="preserve"> auch</w:t>
      </w:r>
      <w:r w:rsidR="00847779">
        <w:rPr>
          <w:sz w:val="24"/>
          <w:szCs w:val="24"/>
        </w:rPr>
        <w:t xml:space="preserve"> nicht, </w:t>
      </w:r>
      <w:r w:rsidR="00C43B73">
        <w:rPr>
          <w:sz w:val="24"/>
          <w:szCs w:val="24"/>
        </w:rPr>
        <w:t xml:space="preserve">dass es immer wieder Rückschläge gibt und </w:t>
      </w:r>
      <w:r w:rsidR="00847779">
        <w:rPr>
          <w:sz w:val="24"/>
          <w:szCs w:val="24"/>
        </w:rPr>
        <w:t>das ständige Verfügbar-sein-Müssen anstrengend ist: Max kann nicht allein sein, seine Fragen verlangen Antworten</w:t>
      </w:r>
      <w:r w:rsidR="00C43B73">
        <w:rPr>
          <w:sz w:val="24"/>
          <w:szCs w:val="24"/>
        </w:rPr>
        <w:t>,</w:t>
      </w:r>
      <w:r w:rsidR="00847779">
        <w:rPr>
          <w:sz w:val="24"/>
          <w:szCs w:val="24"/>
        </w:rPr>
        <w:t xml:space="preserve"> Therapien, Schulgespräche sowie Arzttermine reihen sich aneinander</w:t>
      </w:r>
      <w:r w:rsidR="006F4D52">
        <w:rPr>
          <w:sz w:val="24"/>
          <w:szCs w:val="24"/>
        </w:rPr>
        <w:t xml:space="preserve"> …</w:t>
      </w:r>
      <w:r w:rsidR="00674A80">
        <w:rPr>
          <w:sz w:val="24"/>
          <w:szCs w:val="24"/>
        </w:rPr>
        <w:t xml:space="preserve"> </w:t>
      </w:r>
      <w:r w:rsidR="00FA7791">
        <w:rPr>
          <w:sz w:val="24"/>
          <w:szCs w:val="24"/>
        </w:rPr>
        <w:t>Da ist es wichtig</w:t>
      </w:r>
      <w:r w:rsidR="006F4D52">
        <w:rPr>
          <w:sz w:val="24"/>
          <w:szCs w:val="24"/>
        </w:rPr>
        <w:t xml:space="preserve">, dass </w:t>
      </w:r>
      <w:r w:rsidR="00847779">
        <w:rPr>
          <w:sz w:val="24"/>
          <w:szCs w:val="24"/>
        </w:rPr>
        <w:t xml:space="preserve">das soziale Netzwerk der Familie </w:t>
      </w:r>
      <w:r w:rsidR="006F4D52">
        <w:rPr>
          <w:sz w:val="24"/>
          <w:szCs w:val="24"/>
        </w:rPr>
        <w:t xml:space="preserve">gut </w:t>
      </w:r>
      <w:r w:rsidR="00847779">
        <w:rPr>
          <w:sz w:val="24"/>
          <w:szCs w:val="24"/>
        </w:rPr>
        <w:t xml:space="preserve">funktioniert und </w:t>
      </w:r>
      <w:r w:rsidR="006F4D52">
        <w:rPr>
          <w:sz w:val="24"/>
          <w:szCs w:val="24"/>
        </w:rPr>
        <w:t xml:space="preserve">Birgit </w:t>
      </w:r>
      <w:r w:rsidR="00847779">
        <w:rPr>
          <w:sz w:val="24"/>
          <w:szCs w:val="24"/>
        </w:rPr>
        <w:t>Kubik</w:t>
      </w:r>
      <w:r>
        <w:rPr>
          <w:sz w:val="24"/>
          <w:szCs w:val="24"/>
        </w:rPr>
        <w:t xml:space="preserve"> </w:t>
      </w:r>
      <w:r w:rsidR="00847779">
        <w:rPr>
          <w:sz w:val="24"/>
          <w:szCs w:val="24"/>
        </w:rPr>
        <w:t xml:space="preserve">gelernt hat zu „switchen“, das heißt ihren kostbaren Freiraum bewusst zu genießen. </w:t>
      </w:r>
    </w:p>
    <w:p w14:paraId="4AEEBFC3" w14:textId="77777777" w:rsidR="006F4D52" w:rsidRDefault="006F4D52" w:rsidP="00D22FAA">
      <w:pPr>
        <w:pStyle w:val="KeinLeerraum"/>
        <w:rPr>
          <w:sz w:val="24"/>
          <w:szCs w:val="24"/>
        </w:rPr>
      </w:pPr>
    </w:p>
    <w:p w14:paraId="540509B0" w14:textId="3D2B31CA" w:rsidR="006F4D52" w:rsidRDefault="006F4D52" w:rsidP="00D22FAA">
      <w:pPr>
        <w:pStyle w:val="KeinLeerraum"/>
        <w:rPr>
          <w:sz w:val="24"/>
          <w:szCs w:val="24"/>
        </w:rPr>
      </w:pPr>
      <w:r>
        <w:rPr>
          <w:sz w:val="24"/>
          <w:szCs w:val="24"/>
        </w:rPr>
        <w:t xml:space="preserve">Ein bestechend ehrlicher, authentischer Erfahrungsbericht aus erster Hand, inspirierend für Angehörige beeinträchtigter Kinder und hilfreich für alle, die Kinder mit besonderen Bedürfnissen betreuen. </w:t>
      </w:r>
    </w:p>
    <w:p w14:paraId="4419C013" w14:textId="77777777" w:rsidR="00D22FAA" w:rsidRDefault="00D22FAA" w:rsidP="00D22FAA">
      <w:pPr>
        <w:rPr>
          <w:rFonts w:asciiTheme="minorHAnsi" w:hAnsiTheme="minorHAnsi" w:cstheme="minorHAnsi"/>
          <w:iCs/>
        </w:rPr>
      </w:pPr>
    </w:p>
    <w:p w14:paraId="2AEA84BA" w14:textId="4FA360BB" w:rsidR="00D22FAA" w:rsidRPr="0013320C" w:rsidRDefault="00D22FAA" w:rsidP="00D22FAA">
      <w:pPr>
        <w:rPr>
          <w:rFonts w:asciiTheme="minorHAnsi" w:eastAsiaTheme="minorHAnsi" w:hAnsiTheme="minorHAnsi" w:cstheme="minorBidi"/>
          <w:i/>
          <w:iCs/>
          <w:lang w:eastAsia="en-US"/>
        </w:rPr>
      </w:pPr>
      <w:r w:rsidRPr="0013320C">
        <w:rPr>
          <w:rFonts w:asciiTheme="minorHAnsi" w:eastAsiaTheme="minorHAnsi" w:hAnsiTheme="minorHAnsi" w:cstheme="minorBidi"/>
          <w:i/>
          <w:iCs/>
          <w:lang w:eastAsia="en-US"/>
        </w:rPr>
        <w:t xml:space="preserve">Die Autorin </w:t>
      </w:r>
    </w:p>
    <w:p w14:paraId="52642FD0" w14:textId="05B963FC" w:rsidR="00D22FAA" w:rsidRPr="006F4D52" w:rsidRDefault="00D22FAA" w:rsidP="006F4D52">
      <w:pPr>
        <w:pStyle w:val="Default"/>
        <w:rPr>
          <w:rFonts w:asciiTheme="minorHAnsi" w:hAnsiTheme="minorHAnsi" w:cstheme="minorBidi"/>
          <w:color w:val="auto"/>
          <w:lang w:val="de-DE"/>
        </w:rPr>
      </w:pPr>
      <w:r>
        <w:rPr>
          <w:rFonts w:asciiTheme="minorHAnsi" w:hAnsiTheme="minorHAnsi" w:cstheme="minorBidi"/>
          <w:color w:val="auto"/>
          <w:lang w:val="de-DE"/>
        </w:rPr>
        <w:t xml:space="preserve">BIRGIT KUBIK, </w:t>
      </w:r>
      <w:r w:rsidR="00A07BB6">
        <w:rPr>
          <w:rFonts w:asciiTheme="minorHAnsi" w:hAnsiTheme="minorHAnsi" w:cstheme="minorBidi"/>
          <w:color w:val="auto"/>
          <w:lang w:val="de-DE"/>
        </w:rPr>
        <w:t xml:space="preserve">Mag., </w:t>
      </w:r>
      <w:r>
        <w:rPr>
          <w:rFonts w:asciiTheme="minorHAnsi" w:hAnsiTheme="minorHAnsi" w:cstheme="minorBidi"/>
          <w:color w:val="auto"/>
          <w:lang w:val="de-DE"/>
        </w:rPr>
        <w:t xml:space="preserve">geboren 1970, lebt mit ihrem Mann und den zwei Söhnen in Enns. Die Betriebswirtin leitete 10 Jahre die Selbsthilfegruppe „Eltern mit behinderten Kindern“ in Enns. Sie ist seit vielen Jahren im Bereich Marketing tätig. </w:t>
      </w:r>
    </w:p>
    <w:sectPr w:rsidR="00D22FAA" w:rsidRPr="006F4D52">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8E46" w14:textId="77777777" w:rsidR="00397E00" w:rsidRDefault="00397E00">
      <w:r>
        <w:separator/>
      </w:r>
    </w:p>
  </w:endnote>
  <w:endnote w:type="continuationSeparator" w:id="0">
    <w:p w14:paraId="3124F917" w14:textId="77777777" w:rsidR="00397E00" w:rsidRDefault="0039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9B1B" w14:textId="77777777" w:rsidR="00397E00" w:rsidRDefault="00397E00">
      <w:r>
        <w:separator/>
      </w:r>
    </w:p>
  </w:footnote>
  <w:footnote w:type="continuationSeparator" w:id="0">
    <w:p w14:paraId="68DAD61F" w14:textId="77777777" w:rsidR="00397E00" w:rsidRDefault="0039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C5D1" w14:textId="77777777" w:rsidR="00000000" w:rsidRDefault="00000000">
    <w:pPr>
      <w:pStyle w:val="berschrift3"/>
      <w:jc w:val="left"/>
    </w:pPr>
  </w:p>
  <w:p w14:paraId="1E76CADB" w14:textId="0F009C97" w:rsidR="00000000" w:rsidRPr="00400EA7" w:rsidRDefault="00A1768A">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19F"/>
    <w:multiLevelType w:val="hybridMultilevel"/>
    <w:tmpl w:val="62A248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936954"/>
    <w:multiLevelType w:val="hybridMultilevel"/>
    <w:tmpl w:val="3830EF98"/>
    <w:lvl w:ilvl="0" w:tplc="63F29C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866CF"/>
    <w:multiLevelType w:val="hybridMultilevel"/>
    <w:tmpl w:val="938C0CA8"/>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9061647">
    <w:abstractNumId w:val="0"/>
  </w:num>
  <w:num w:numId="2" w16cid:durableId="962224835">
    <w:abstractNumId w:val="2"/>
  </w:num>
  <w:num w:numId="3" w16cid:durableId="1552303267">
    <w:abstractNumId w:val="1"/>
  </w:num>
  <w:num w:numId="4" w16cid:durableId="1285384787">
    <w:abstractNumId w:val="3"/>
  </w:num>
  <w:num w:numId="5" w16cid:durableId="205168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B2"/>
    <w:rsid w:val="00040F67"/>
    <w:rsid w:val="000428A6"/>
    <w:rsid w:val="00043DA0"/>
    <w:rsid w:val="00046FED"/>
    <w:rsid w:val="00051E58"/>
    <w:rsid w:val="00056698"/>
    <w:rsid w:val="0006681D"/>
    <w:rsid w:val="00071F03"/>
    <w:rsid w:val="000772B2"/>
    <w:rsid w:val="000937FA"/>
    <w:rsid w:val="000C72D9"/>
    <w:rsid w:val="000F48D9"/>
    <w:rsid w:val="0013320C"/>
    <w:rsid w:val="00157072"/>
    <w:rsid w:val="001A352E"/>
    <w:rsid w:val="001B4E47"/>
    <w:rsid w:val="001C7EDA"/>
    <w:rsid w:val="001E7CC5"/>
    <w:rsid w:val="00210324"/>
    <w:rsid w:val="0023448F"/>
    <w:rsid w:val="00256FAC"/>
    <w:rsid w:val="00263092"/>
    <w:rsid w:val="002655DF"/>
    <w:rsid w:val="00283C2F"/>
    <w:rsid w:val="00295933"/>
    <w:rsid w:val="002C3892"/>
    <w:rsid w:val="00300700"/>
    <w:rsid w:val="00371F1B"/>
    <w:rsid w:val="00397E00"/>
    <w:rsid w:val="003F7587"/>
    <w:rsid w:val="004105EE"/>
    <w:rsid w:val="004F5844"/>
    <w:rsid w:val="0053264E"/>
    <w:rsid w:val="005460F9"/>
    <w:rsid w:val="005715FB"/>
    <w:rsid w:val="005A4117"/>
    <w:rsid w:val="005C38FE"/>
    <w:rsid w:val="005D6879"/>
    <w:rsid w:val="00674A80"/>
    <w:rsid w:val="00691193"/>
    <w:rsid w:val="006A276D"/>
    <w:rsid w:val="006C1E77"/>
    <w:rsid w:val="006C6A93"/>
    <w:rsid w:val="006D7D09"/>
    <w:rsid w:val="006F4D52"/>
    <w:rsid w:val="006F5E64"/>
    <w:rsid w:val="0075103A"/>
    <w:rsid w:val="0075196A"/>
    <w:rsid w:val="007632E8"/>
    <w:rsid w:val="0077209E"/>
    <w:rsid w:val="007A49F8"/>
    <w:rsid w:val="007E2752"/>
    <w:rsid w:val="00847779"/>
    <w:rsid w:val="00855AB4"/>
    <w:rsid w:val="0087206D"/>
    <w:rsid w:val="008B0686"/>
    <w:rsid w:val="008B78DD"/>
    <w:rsid w:val="00990506"/>
    <w:rsid w:val="009B223D"/>
    <w:rsid w:val="009E5304"/>
    <w:rsid w:val="009F2F60"/>
    <w:rsid w:val="009F3AA9"/>
    <w:rsid w:val="00A07BB6"/>
    <w:rsid w:val="00A162BD"/>
    <w:rsid w:val="00A1768A"/>
    <w:rsid w:val="00A179C5"/>
    <w:rsid w:val="00A759C8"/>
    <w:rsid w:val="00A85947"/>
    <w:rsid w:val="00AD23B2"/>
    <w:rsid w:val="00AE1928"/>
    <w:rsid w:val="00AE1E74"/>
    <w:rsid w:val="00AF424B"/>
    <w:rsid w:val="00B0661D"/>
    <w:rsid w:val="00B10441"/>
    <w:rsid w:val="00B137C8"/>
    <w:rsid w:val="00B26CFA"/>
    <w:rsid w:val="00B50BF0"/>
    <w:rsid w:val="00B6111F"/>
    <w:rsid w:val="00B71BD8"/>
    <w:rsid w:val="00B81B4A"/>
    <w:rsid w:val="00B86169"/>
    <w:rsid w:val="00B978C9"/>
    <w:rsid w:val="00BC54BA"/>
    <w:rsid w:val="00BC72D0"/>
    <w:rsid w:val="00BD62D5"/>
    <w:rsid w:val="00C43B73"/>
    <w:rsid w:val="00CB0DA0"/>
    <w:rsid w:val="00CC242C"/>
    <w:rsid w:val="00D22FAA"/>
    <w:rsid w:val="00D42AB9"/>
    <w:rsid w:val="00D90ED4"/>
    <w:rsid w:val="00DA4129"/>
    <w:rsid w:val="00DA48D2"/>
    <w:rsid w:val="00DA768D"/>
    <w:rsid w:val="00DB4A77"/>
    <w:rsid w:val="00DD6722"/>
    <w:rsid w:val="00DF5D2C"/>
    <w:rsid w:val="00E0449C"/>
    <w:rsid w:val="00EB5DF8"/>
    <w:rsid w:val="00ED154D"/>
    <w:rsid w:val="00F127AF"/>
    <w:rsid w:val="00F46925"/>
    <w:rsid w:val="00F52036"/>
    <w:rsid w:val="00FA7791"/>
    <w:rsid w:val="00FB295C"/>
    <w:rsid w:val="00FB3C5A"/>
    <w:rsid w:val="00FB6234"/>
    <w:rsid w:val="00FC57AB"/>
    <w:rsid w:val="00FC7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756"/>
  <w15:docId w15:val="{C27E509C-D8BD-44D1-AC5F-862B47B5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4B2"/>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FC74B2"/>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C74B2"/>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FC74B2"/>
    <w:pPr>
      <w:tabs>
        <w:tab w:val="center" w:pos="4536"/>
        <w:tab w:val="right" w:pos="9072"/>
      </w:tabs>
    </w:pPr>
    <w:rPr>
      <w:szCs w:val="20"/>
    </w:rPr>
  </w:style>
  <w:style w:type="character" w:customStyle="1" w:styleId="KopfzeileZchn">
    <w:name w:val="Kopfzeile Zchn"/>
    <w:basedOn w:val="Absatz-Standardschriftart"/>
    <w:link w:val="Kopfzeile"/>
    <w:rsid w:val="00FC74B2"/>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FC74B2"/>
    <w:pPr>
      <w:tabs>
        <w:tab w:val="center" w:pos="4536"/>
        <w:tab w:val="right" w:pos="9072"/>
      </w:tabs>
    </w:pPr>
    <w:rPr>
      <w:szCs w:val="20"/>
    </w:rPr>
  </w:style>
  <w:style w:type="character" w:customStyle="1" w:styleId="FuzeileZchn">
    <w:name w:val="Fußzeile Zchn"/>
    <w:basedOn w:val="Absatz-Standardschriftart"/>
    <w:link w:val="Fuzeile"/>
    <w:semiHidden/>
    <w:rsid w:val="00FC74B2"/>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C74B2"/>
    <w:pPr>
      <w:ind w:left="720"/>
      <w:contextualSpacing/>
    </w:pPr>
  </w:style>
  <w:style w:type="paragraph" w:styleId="Sprechblasentext">
    <w:name w:val="Balloon Text"/>
    <w:basedOn w:val="Standard"/>
    <w:link w:val="SprechblasentextZchn"/>
    <w:uiPriority w:val="99"/>
    <w:semiHidden/>
    <w:unhideWhenUsed/>
    <w:rsid w:val="00FC74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4B2"/>
    <w:rPr>
      <w:rFonts w:ascii="Tahoma" w:eastAsia="Times New Roman" w:hAnsi="Tahoma" w:cs="Tahoma"/>
      <w:sz w:val="16"/>
      <w:szCs w:val="16"/>
      <w:lang w:val="de-DE" w:eastAsia="de-DE"/>
    </w:rPr>
  </w:style>
  <w:style w:type="paragraph" w:customStyle="1" w:styleId="Text">
    <w:name w:val="Text"/>
    <w:basedOn w:val="Standard"/>
    <w:rsid w:val="007E2752"/>
    <w:pPr>
      <w:spacing w:after="240" w:line="360" w:lineRule="auto"/>
    </w:pPr>
    <w:rPr>
      <w:rFonts w:ascii="Arial" w:eastAsiaTheme="minorHAnsi" w:hAnsi="Arial" w:cs="Arial"/>
      <w:sz w:val="28"/>
      <w:szCs w:val="28"/>
      <w:lang w:val="de-AT" w:eastAsia="en-US"/>
    </w:rPr>
  </w:style>
  <w:style w:type="paragraph" w:styleId="berarbeitung">
    <w:name w:val="Revision"/>
    <w:hidden/>
    <w:uiPriority w:val="99"/>
    <w:semiHidden/>
    <w:rsid w:val="005460F9"/>
    <w:rPr>
      <w:rFonts w:ascii="Times New Roman" w:eastAsia="Times New Roman" w:hAnsi="Times New Roman" w:cs="Times New Roman"/>
      <w:sz w:val="24"/>
      <w:szCs w:val="24"/>
      <w:lang w:val="de-DE" w:eastAsia="de-DE"/>
    </w:rPr>
  </w:style>
  <w:style w:type="paragraph" w:styleId="KeinLeerraum">
    <w:name w:val="No Spacing"/>
    <w:uiPriority w:val="1"/>
    <w:qFormat/>
    <w:rsid w:val="002655DF"/>
    <w:rPr>
      <w:lang w:val="de-DE"/>
    </w:rPr>
  </w:style>
  <w:style w:type="paragraph" w:customStyle="1" w:styleId="Default">
    <w:name w:val="Default"/>
    <w:rsid w:val="008B068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91903">
      <w:bodyDiv w:val="1"/>
      <w:marLeft w:val="0"/>
      <w:marRight w:val="0"/>
      <w:marTop w:val="0"/>
      <w:marBottom w:val="0"/>
      <w:divBdr>
        <w:top w:val="none" w:sz="0" w:space="0" w:color="auto"/>
        <w:left w:val="none" w:sz="0" w:space="0" w:color="auto"/>
        <w:bottom w:val="none" w:sz="0" w:space="0" w:color="auto"/>
        <w:right w:val="none" w:sz="0" w:space="0" w:color="auto"/>
      </w:divBdr>
    </w:div>
    <w:div w:id="1201817054">
      <w:bodyDiv w:val="1"/>
      <w:marLeft w:val="0"/>
      <w:marRight w:val="0"/>
      <w:marTop w:val="0"/>
      <w:marBottom w:val="0"/>
      <w:divBdr>
        <w:top w:val="none" w:sz="0" w:space="0" w:color="auto"/>
        <w:left w:val="none" w:sz="0" w:space="0" w:color="auto"/>
        <w:bottom w:val="none" w:sz="0" w:space="0" w:color="auto"/>
        <w:right w:val="none" w:sz="0" w:space="0" w:color="auto"/>
      </w:divBdr>
    </w:div>
    <w:div w:id="2023895484">
      <w:bodyDiv w:val="1"/>
      <w:marLeft w:val="0"/>
      <w:marRight w:val="0"/>
      <w:marTop w:val="0"/>
      <w:marBottom w:val="0"/>
      <w:divBdr>
        <w:top w:val="none" w:sz="0" w:space="0" w:color="auto"/>
        <w:left w:val="none" w:sz="0" w:space="0" w:color="auto"/>
        <w:bottom w:val="none" w:sz="0" w:space="0" w:color="auto"/>
        <w:right w:val="none" w:sz="0" w:space="0" w:color="auto"/>
      </w:divBdr>
    </w:div>
    <w:div w:id="20635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2023-04-11T07:05:00Z</cp:lastPrinted>
  <dcterms:created xsi:type="dcterms:W3CDTF">2023-08-10T11:09:00Z</dcterms:created>
  <dcterms:modified xsi:type="dcterms:W3CDTF">2023-08-10T11:09:00Z</dcterms:modified>
</cp:coreProperties>
</file>