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226E" w14:textId="3BAEB0E4" w:rsidR="00CD5BA2" w:rsidRDefault="008F6694" w:rsidP="00C133E5">
      <w:pPr>
        <w:rPr>
          <w:rFonts w:asciiTheme="minorHAnsi" w:hAnsiTheme="minorHAnsi" w:cs="Arial"/>
        </w:rPr>
      </w:pPr>
      <w:r>
        <w:rPr>
          <w:rFonts w:asciiTheme="minorHAnsi" w:hAnsiTheme="minorHAnsi" w:cstheme="minorHAnsi"/>
          <w:noProof/>
        </w:rPr>
        <w:drawing>
          <wp:anchor distT="0" distB="0" distL="114300" distR="114300" simplePos="0" relativeHeight="251658752" behindDoc="0" locked="0" layoutInCell="1" allowOverlap="1" wp14:anchorId="6E3FE5EE" wp14:editId="1C16A588">
            <wp:simplePos x="0" y="0"/>
            <wp:positionH relativeFrom="column">
              <wp:posOffset>2348230</wp:posOffset>
            </wp:positionH>
            <wp:positionV relativeFrom="paragraph">
              <wp:posOffset>65404</wp:posOffset>
            </wp:positionV>
            <wp:extent cx="3232785" cy="2280451"/>
            <wp:effectExtent l="0" t="0" r="5715"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052" cy="2284166"/>
                    </a:xfrm>
                    <a:prstGeom prst="rect">
                      <a:avLst/>
                    </a:prstGeom>
                  </pic:spPr>
                </pic:pic>
              </a:graphicData>
            </a:graphic>
            <wp14:sizeRelH relativeFrom="margin">
              <wp14:pctWidth>0</wp14:pctWidth>
            </wp14:sizeRelH>
            <wp14:sizeRelV relativeFrom="margin">
              <wp14:pctHeight>0</wp14:pctHeight>
            </wp14:sizeRelV>
          </wp:anchor>
        </w:drawing>
      </w:r>
    </w:p>
    <w:p w14:paraId="0CDCA760" w14:textId="77777777" w:rsidR="008F6694" w:rsidRDefault="008F6694" w:rsidP="00C133E5">
      <w:pPr>
        <w:rPr>
          <w:rFonts w:asciiTheme="minorHAnsi" w:hAnsiTheme="minorHAnsi" w:cs="Arial"/>
        </w:rPr>
      </w:pPr>
    </w:p>
    <w:p w14:paraId="63A79EC3" w14:textId="376F1613" w:rsidR="008F6694" w:rsidRDefault="00C37151" w:rsidP="00C37151">
      <w:pPr>
        <w:rPr>
          <w:rFonts w:asciiTheme="minorHAnsi" w:hAnsiTheme="minorHAnsi" w:cstheme="minorHAnsi"/>
        </w:rPr>
      </w:pPr>
      <w:r w:rsidRPr="00C37151">
        <w:rPr>
          <w:rFonts w:asciiTheme="minorHAnsi" w:hAnsiTheme="minorHAnsi" w:cstheme="minorHAnsi"/>
        </w:rPr>
        <w:t xml:space="preserve">Walter </w:t>
      </w:r>
      <w:proofErr w:type="spellStart"/>
      <w:r w:rsidRPr="00C37151">
        <w:rPr>
          <w:rFonts w:asciiTheme="minorHAnsi" w:hAnsiTheme="minorHAnsi" w:cstheme="minorHAnsi"/>
        </w:rPr>
        <w:t>Würtl</w:t>
      </w:r>
      <w:proofErr w:type="spellEnd"/>
      <w:r w:rsidRPr="00C37151">
        <w:rPr>
          <w:rFonts w:asciiTheme="minorHAnsi" w:hAnsiTheme="minorHAnsi" w:cstheme="minorHAnsi"/>
        </w:rPr>
        <w:t>/Gerhard Mössmer</w:t>
      </w:r>
      <w:r w:rsidR="008F6694">
        <w:rPr>
          <w:rFonts w:asciiTheme="minorHAnsi" w:hAnsiTheme="minorHAnsi" w:cstheme="minorHAnsi"/>
        </w:rPr>
        <w:t>/</w:t>
      </w:r>
    </w:p>
    <w:p w14:paraId="2743A948" w14:textId="2C5F6B64" w:rsidR="00C37151" w:rsidRPr="00C37151" w:rsidRDefault="00C37151" w:rsidP="00C37151">
      <w:pPr>
        <w:rPr>
          <w:rFonts w:asciiTheme="minorHAnsi" w:hAnsiTheme="minorHAnsi" w:cstheme="minorHAnsi"/>
        </w:rPr>
      </w:pPr>
      <w:r w:rsidRPr="00C37151">
        <w:rPr>
          <w:rFonts w:asciiTheme="minorHAnsi" w:hAnsiTheme="minorHAnsi" w:cstheme="minorHAnsi"/>
        </w:rPr>
        <w:t xml:space="preserve">Michael Larcher </w:t>
      </w:r>
    </w:p>
    <w:p w14:paraId="69C20865" w14:textId="7E3CD057" w:rsidR="00C37151" w:rsidRPr="00C37151" w:rsidRDefault="00C37151" w:rsidP="00C37151">
      <w:pPr>
        <w:rPr>
          <w:rFonts w:asciiTheme="minorHAnsi" w:hAnsiTheme="minorHAnsi" w:cstheme="minorHAnsi"/>
          <w:b/>
          <w:sz w:val="28"/>
          <w:szCs w:val="28"/>
        </w:rPr>
      </w:pPr>
      <w:r w:rsidRPr="00C37151">
        <w:rPr>
          <w:rFonts w:asciiTheme="minorHAnsi" w:hAnsiTheme="minorHAnsi" w:cstheme="minorHAnsi"/>
          <w:b/>
          <w:sz w:val="28"/>
          <w:szCs w:val="28"/>
        </w:rPr>
        <w:t>Sicher am Berg: Klettersteig</w:t>
      </w:r>
    </w:p>
    <w:p w14:paraId="53C8F158" w14:textId="77777777" w:rsidR="00C37151" w:rsidRPr="00C37151" w:rsidRDefault="00C37151" w:rsidP="00C37151">
      <w:pPr>
        <w:rPr>
          <w:rFonts w:asciiTheme="minorHAnsi" w:hAnsiTheme="minorHAnsi" w:cstheme="minorHAnsi"/>
          <w:b/>
        </w:rPr>
      </w:pPr>
      <w:r w:rsidRPr="00C37151">
        <w:rPr>
          <w:rFonts w:asciiTheme="minorHAnsi" w:hAnsiTheme="minorHAnsi" w:cstheme="minorHAnsi"/>
          <w:b/>
        </w:rPr>
        <w:t>Technik &amp; Taktik auf Eisenwegen</w:t>
      </w:r>
    </w:p>
    <w:p w14:paraId="5EDF90F6" w14:textId="5BDD1C67" w:rsidR="00C37151" w:rsidRPr="00C37151" w:rsidRDefault="00C37151" w:rsidP="00C37151">
      <w:pPr>
        <w:rPr>
          <w:rFonts w:asciiTheme="minorHAnsi" w:hAnsiTheme="minorHAnsi" w:cstheme="minorHAnsi"/>
        </w:rPr>
      </w:pPr>
      <w:r w:rsidRPr="00C37151">
        <w:rPr>
          <w:rFonts w:asciiTheme="minorHAnsi" w:hAnsiTheme="minorHAnsi" w:cstheme="minorHAnsi"/>
        </w:rPr>
        <w:t xml:space="preserve">Herausgegeben vom </w:t>
      </w:r>
      <w:r w:rsidR="008F6694">
        <w:rPr>
          <w:rFonts w:asciiTheme="minorHAnsi" w:hAnsiTheme="minorHAnsi" w:cstheme="minorHAnsi"/>
        </w:rPr>
        <w:t>ÖAV</w:t>
      </w:r>
    </w:p>
    <w:p w14:paraId="41C91EF5" w14:textId="77777777" w:rsidR="00C37151" w:rsidRDefault="00C37151" w:rsidP="00C37151">
      <w:pPr>
        <w:rPr>
          <w:rFonts w:asciiTheme="minorHAnsi" w:hAnsiTheme="minorHAnsi" w:cstheme="minorHAnsi"/>
          <w:i/>
        </w:rPr>
      </w:pPr>
    </w:p>
    <w:p w14:paraId="26A15366" w14:textId="17FAA4EA" w:rsidR="008F6694" w:rsidRDefault="00C37151" w:rsidP="008F6694">
      <w:pPr>
        <w:rPr>
          <w:rFonts w:asciiTheme="minorHAnsi" w:hAnsiTheme="minorHAnsi" w:cstheme="minorHAnsi"/>
        </w:rPr>
      </w:pPr>
      <w:r w:rsidRPr="00C37151">
        <w:rPr>
          <w:rFonts w:asciiTheme="minorHAnsi" w:hAnsiTheme="minorHAnsi" w:cstheme="minorHAnsi"/>
        </w:rPr>
        <w:t>122 S.</w:t>
      </w:r>
      <w:r w:rsidRPr="00C37151">
        <w:rPr>
          <w:rFonts w:asciiTheme="minorHAnsi" w:hAnsiTheme="minorHAnsi" w:cstheme="minorHAnsi"/>
          <w:b/>
        </w:rPr>
        <w:t xml:space="preserve"> </w:t>
      </w:r>
      <w:r w:rsidRPr="00C37151">
        <w:rPr>
          <w:rFonts w:asciiTheme="minorHAnsi" w:hAnsiTheme="minorHAnsi" w:cstheme="minorHAnsi"/>
        </w:rPr>
        <w:t>(inkl. Cover),</w:t>
      </w:r>
      <w:r w:rsidR="008F6694">
        <w:rPr>
          <w:rFonts w:asciiTheme="minorHAnsi" w:hAnsiTheme="minorHAnsi" w:cstheme="minorHAnsi"/>
        </w:rPr>
        <w:br/>
      </w:r>
      <w:r w:rsidRPr="00C37151">
        <w:rPr>
          <w:rFonts w:asciiTheme="minorHAnsi" w:hAnsiTheme="minorHAnsi" w:cstheme="minorHAnsi"/>
        </w:rPr>
        <w:t xml:space="preserve">durchgehend farbig bebildert, </w:t>
      </w:r>
      <w:r w:rsidRPr="00C37151">
        <w:rPr>
          <w:rFonts w:asciiTheme="minorHAnsi" w:hAnsiTheme="minorHAnsi" w:cstheme="minorHAnsi"/>
        </w:rPr>
        <w:br/>
        <w:t>21 x 14,8 cm, Broschur</w:t>
      </w:r>
    </w:p>
    <w:p w14:paraId="524AE910" w14:textId="3C83C526" w:rsidR="008F6694" w:rsidRDefault="008F6694" w:rsidP="008F6694">
      <w:pPr>
        <w:rPr>
          <w:i/>
          <w:color w:val="FF0000"/>
          <w:lang w:val="de-AT" w:eastAsia="en-US"/>
        </w:rPr>
      </w:pPr>
      <w:r>
        <w:rPr>
          <w:rFonts w:asciiTheme="minorHAnsi" w:hAnsiTheme="minorHAnsi" w:cstheme="minorHAnsi"/>
        </w:rPr>
        <w:t>Tyrolia-Verlag, Innsbruck-Wien,</w:t>
      </w:r>
      <w:r>
        <w:rPr>
          <w:rFonts w:asciiTheme="minorHAnsi" w:hAnsiTheme="minorHAnsi" w:cstheme="minorHAnsi"/>
        </w:rPr>
        <w:br/>
      </w:r>
      <w:r w:rsidRPr="008F6694">
        <w:rPr>
          <w:rFonts w:asciiTheme="minorHAnsi" w:hAnsiTheme="minorHAnsi" w:cstheme="minorHAnsi"/>
          <w:b/>
          <w:bCs/>
          <w:iCs/>
        </w:rPr>
        <w:t>5., überarbeitete Auflage 2022</w:t>
      </w:r>
      <w:r w:rsidRPr="008F6694">
        <w:rPr>
          <w:i/>
        </w:rPr>
        <w:t xml:space="preserve"> </w:t>
      </w:r>
    </w:p>
    <w:p w14:paraId="2EEA17EA" w14:textId="77777777" w:rsidR="00C37151" w:rsidRPr="00C37151" w:rsidRDefault="00C37151" w:rsidP="00C37151">
      <w:pPr>
        <w:rPr>
          <w:rFonts w:asciiTheme="minorHAnsi" w:hAnsiTheme="minorHAnsi" w:cstheme="minorHAnsi"/>
        </w:rPr>
      </w:pPr>
      <w:r w:rsidRPr="00C37151">
        <w:rPr>
          <w:rFonts w:asciiTheme="minorHAnsi" w:hAnsiTheme="minorHAnsi" w:cstheme="minorHAnsi"/>
        </w:rPr>
        <w:t>ISBN 978-3-7022-4003-5</w:t>
      </w:r>
    </w:p>
    <w:p w14:paraId="65A433F0" w14:textId="3A042D6F" w:rsidR="00C37151" w:rsidRPr="00C37151" w:rsidRDefault="008F6694" w:rsidP="00C37151">
      <w:pPr>
        <w:rPr>
          <w:rFonts w:asciiTheme="minorHAnsi" w:hAnsiTheme="minorHAnsi" w:cstheme="minorHAnsi"/>
        </w:rPr>
      </w:pPr>
      <w:r w:rsidRPr="00C37151">
        <w:rPr>
          <w:rFonts w:asciiTheme="minorHAnsi" w:hAnsiTheme="minorHAnsi" w:cstheme="minorHAnsi"/>
        </w:rPr>
        <w:t>€</w:t>
      </w:r>
      <w:r>
        <w:rPr>
          <w:rFonts w:asciiTheme="minorHAnsi" w:hAnsiTheme="minorHAnsi" w:cstheme="minorHAnsi"/>
        </w:rPr>
        <w:t xml:space="preserve"> </w:t>
      </w:r>
      <w:r w:rsidR="00C37151" w:rsidRPr="00C37151">
        <w:rPr>
          <w:rFonts w:asciiTheme="minorHAnsi" w:hAnsiTheme="minorHAnsi" w:cstheme="minorHAnsi"/>
        </w:rPr>
        <w:t>1</w:t>
      </w:r>
      <w:r w:rsidR="00C817FE">
        <w:rPr>
          <w:rFonts w:asciiTheme="minorHAnsi" w:hAnsiTheme="minorHAnsi" w:cstheme="minorHAnsi"/>
        </w:rPr>
        <w:t>9</w:t>
      </w:r>
      <w:r w:rsidR="00C37151" w:rsidRPr="00C37151">
        <w:rPr>
          <w:rFonts w:asciiTheme="minorHAnsi" w:hAnsiTheme="minorHAnsi" w:cstheme="minorHAnsi"/>
        </w:rPr>
        <w:t xml:space="preserve">,90 </w:t>
      </w:r>
    </w:p>
    <w:p w14:paraId="52904060" w14:textId="77777777" w:rsidR="00F532E5" w:rsidRPr="008F6694" w:rsidRDefault="00CF1423" w:rsidP="001916FC">
      <w:pPr>
        <w:pStyle w:val="StandardWeb"/>
        <w:rPr>
          <w:rFonts w:asciiTheme="minorHAnsi" w:hAnsiTheme="minorHAnsi" w:cstheme="minorHAnsi"/>
          <w:b/>
          <w:sz w:val="28"/>
          <w:szCs w:val="28"/>
        </w:rPr>
      </w:pPr>
      <w:r w:rsidRPr="008F6694">
        <w:rPr>
          <w:rFonts w:asciiTheme="minorHAnsi" w:hAnsiTheme="minorHAnsi" w:cstheme="minorHAnsi"/>
          <w:b/>
          <w:sz w:val="28"/>
          <w:szCs w:val="28"/>
        </w:rPr>
        <w:t>Kompetent und sicher Klettersteige begehen</w:t>
      </w:r>
    </w:p>
    <w:p w14:paraId="030292AC" w14:textId="77777777" w:rsidR="002B1F84" w:rsidRDefault="00CF1423" w:rsidP="00B57B59">
      <w:pPr>
        <w:pStyle w:val="StandardWeb"/>
        <w:spacing w:before="0" w:beforeAutospacing="0" w:after="0" w:afterAutospacing="0"/>
        <w:rPr>
          <w:rFonts w:asciiTheme="minorHAnsi" w:hAnsiTheme="minorHAnsi" w:cstheme="minorHAnsi"/>
        </w:rPr>
      </w:pPr>
      <w:r>
        <w:rPr>
          <w:rFonts w:asciiTheme="minorHAnsi" w:hAnsiTheme="minorHAnsi" w:cstheme="minorHAnsi"/>
        </w:rPr>
        <w:t>Klettersteige liegen voll im Trend. Kein Wunder bieten sie doch</w:t>
      </w:r>
      <w:r w:rsidR="00400006" w:rsidRPr="00400006">
        <w:rPr>
          <w:rFonts w:asciiTheme="minorHAnsi" w:hAnsiTheme="minorHAnsi" w:cstheme="minorHAnsi"/>
        </w:rPr>
        <w:t xml:space="preserve"> </w:t>
      </w:r>
      <w:r>
        <w:rPr>
          <w:rFonts w:asciiTheme="minorHAnsi" w:hAnsiTheme="minorHAnsi" w:cstheme="minorHAnsi"/>
        </w:rPr>
        <w:t>Bergerlebnis</w:t>
      </w:r>
      <w:r w:rsidR="00400006">
        <w:rPr>
          <w:rFonts w:asciiTheme="minorHAnsi" w:hAnsiTheme="minorHAnsi" w:cstheme="minorHAnsi"/>
        </w:rPr>
        <w:t>se</w:t>
      </w:r>
      <w:r>
        <w:rPr>
          <w:rFonts w:asciiTheme="minorHAnsi" w:hAnsiTheme="minorHAnsi" w:cstheme="minorHAnsi"/>
        </w:rPr>
        <w:t xml:space="preserve"> mit Abenteuerfaktor bei vergleichsweise</w:t>
      </w:r>
      <w:r w:rsidR="002B1F84">
        <w:rPr>
          <w:rFonts w:asciiTheme="minorHAnsi" w:hAnsiTheme="minorHAnsi" w:cstheme="minorHAnsi"/>
        </w:rPr>
        <w:t xml:space="preserve"> geringem </w:t>
      </w:r>
      <w:r w:rsidR="00400006">
        <w:rPr>
          <w:rFonts w:asciiTheme="minorHAnsi" w:hAnsiTheme="minorHAnsi" w:cstheme="minorHAnsi"/>
        </w:rPr>
        <w:t xml:space="preserve">Risiko und </w:t>
      </w:r>
      <w:r w:rsidR="002B1F84">
        <w:rPr>
          <w:rFonts w:asciiTheme="minorHAnsi" w:hAnsiTheme="minorHAnsi" w:cstheme="minorHAnsi"/>
        </w:rPr>
        <w:t>Aufwand an Ausrüstung und</w:t>
      </w:r>
      <w:r>
        <w:rPr>
          <w:rFonts w:asciiTheme="minorHAnsi" w:hAnsiTheme="minorHAnsi" w:cstheme="minorHAnsi"/>
        </w:rPr>
        <w:t xml:space="preserve"> </w:t>
      </w:r>
      <w:r w:rsidR="002B1F84">
        <w:rPr>
          <w:rFonts w:asciiTheme="minorHAnsi" w:hAnsiTheme="minorHAnsi" w:cstheme="minorHAnsi"/>
        </w:rPr>
        <w:t>Technik</w:t>
      </w:r>
      <w:r w:rsidR="003A127B">
        <w:rPr>
          <w:rFonts w:asciiTheme="minorHAnsi" w:hAnsiTheme="minorHAnsi" w:cstheme="minorHAnsi"/>
        </w:rPr>
        <w:t xml:space="preserve">, und </w:t>
      </w:r>
      <w:proofErr w:type="gramStart"/>
      <w:r w:rsidR="003A127B">
        <w:rPr>
          <w:rFonts w:asciiTheme="minorHAnsi" w:hAnsiTheme="minorHAnsi" w:cstheme="minorHAnsi"/>
        </w:rPr>
        <w:t>das</w:t>
      </w:r>
      <w:proofErr w:type="gramEnd"/>
      <w:r w:rsidR="003A127B">
        <w:rPr>
          <w:rFonts w:asciiTheme="minorHAnsi" w:hAnsiTheme="minorHAnsi" w:cstheme="minorHAnsi"/>
        </w:rPr>
        <w:t xml:space="preserve"> für alle sportlichen Leistungsstufen</w:t>
      </w:r>
      <w:r w:rsidR="002B1F84">
        <w:rPr>
          <w:rFonts w:asciiTheme="minorHAnsi" w:hAnsiTheme="minorHAnsi" w:cstheme="minorHAnsi"/>
        </w:rPr>
        <w:t xml:space="preserve">. </w:t>
      </w:r>
    </w:p>
    <w:p w14:paraId="14C18443" w14:textId="77777777" w:rsidR="002B1F84" w:rsidRDefault="002B1F84" w:rsidP="00B57B59">
      <w:pPr>
        <w:pStyle w:val="StandardWeb"/>
        <w:spacing w:before="0" w:beforeAutospacing="0" w:after="0" w:afterAutospacing="0"/>
        <w:rPr>
          <w:rFonts w:asciiTheme="minorHAnsi" w:hAnsiTheme="minorHAnsi" w:cstheme="minorHAnsi"/>
        </w:rPr>
      </w:pPr>
      <w:r>
        <w:rPr>
          <w:rFonts w:asciiTheme="minorHAnsi" w:hAnsiTheme="minorHAnsi" w:cstheme="minorHAnsi"/>
        </w:rPr>
        <w:t xml:space="preserve">Dieses Lehrbuch stellt anschaulich und prägnant alle praxisrelevanten Aspekte dar, die man für die selbstständige Begehung von Klettersteigen wissen muss. Es bringt einen Überblick über die verschiedenen Klettersteiganlagen, erklärt die verschiedenen Schwierigkeitsskalen und zeigt, welche Ausrüstung für welche Steige empfehlenswert ist und was man bei der Tourenplanung berücksichtigen muss. </w:t>
      </w:r>
      <w:r w:rsidR="002D3B67">
        <w:rPr>
          <w:rFonts w:asciiTheme="minorHAnsi" w:hAnsiTheme="minorHAnsi" w:cstheme="minorHAnsi"/>
        </w:rPr>
        <w:t xml:space="preserve">Ein großes Kapitel ist der </w:t>
      </w:r>
      <w:r>
        <w:rPr>
          <w:rFonts w:asciiTheme="minorHAnsi" w:hAnsiTheme="minorHAnsi" w:cstheme="minorHAnsi"/>
        </w:rPr>
        <w:t>Kletter- und Sicherungstechni</w:t>
      </w:r>
      <w:r w:rsidR="002D3B67">
        <w:rPr>
          <w:rFonts w:asciiTheme="minorHAnsi" w:hAnsiTheme="minorHAnsi" w:cstheme="minorHAnsi"/>
        </w:rPr>
        <w:t xml:space="preserve">k sowie dem taktischen Verhalten </w:t>
      </w:r>
      <w:r w:rsidR="00400006">
        <w:rPr>
          <w:rFonts w:asciiTheme="minorHAnsi" w:hAnsiTheme="minorHAnsi" w:cstheme="minorHAnsi"/>
        </w:rPr>
        <w:t xml:space="preserve">am Klettersteig </w:t>
      </w:r>
      <w:r w:rsidR="002D3B67">
        <w:rPr>
          <w:rFonts w:asciiTheme="minorHAnsi" w:hAnsiTheme="minorHAnsi" w:cstheme="minorHAnsi"/>
        </w:rPr>
        <w:t>gewidmet</w:t>
      </w:r>
      <w:r>
        <w:rPr>
          <w:rFonts w:asciiTheme="minorHAnsi" w:hAnsiTheme="minorHAnsi" w:cstheme="minorHAnsi"/>
        </w:rPr>
        <w:t xml:space="preserve">. </w:t>
      </w:r>
    </w:p>
    <w:p w14:paraId="5EFBC586" w14:textId="77777777" w:rsidR="00CF4797" w:rsidRDefault="00CF4797" w:rsidP="00B57B59">
      <w:pPr>
        <w:pStyle w:val="StandardWeb"/>
        <w:spacing w:before="0" w:beforeAutospacing="0" w:after="0" w:afterAutospacing="0"/>
        <w:rPr>
          <w:rFonts w:asciiTheme="minorHAnsi" w:hAnsiTheme="minorHAnsi" w:cstheme="minorHAnsi"/>
        </w:rPr>
      </w:pPr>
    </w:p>
    <w:p w14:paraId="7BD58596" w14:textId="77777777" w:rsidR="003A127B" w:rsidRPr="00B10774" w:rsidRDefault="003A127B" w:rsidP="003A127B">
      <w:pPr>
        <w:rPr>
          <w:rFonts w:asciiTheme="minorHAnsi" w:hAnsiTheme="minorHAnsi" w:cstheme="minorHAnsi"/>
          <w:b/>
        </w:rPr>
      </w:pPr>
      <w:r w:rsidRPr="00B10774">
        <w:rPr>
          <w:rFonts w:asciiTheme="minorHAnsi" w:hAnsiTheme="minorHAnsi" w:cstheme="minorHAnsi"/>
          <w:b/>
        </w:rPr>
        <w:t>Die Autor</w:t>
      </w:r>
      <w:r>
        <w:rPr>
          <w:rFonts w:asciiTheme="minorHAnsi" w:hAnsiTheme="minorHAnsi" w:cstheme="minorHAnsi"/>
          <w:b/>
        </w:rPr>
        <w:t>en</w:t>
      </w:r>
      <w:r w:rsidRPr="00B10774">
        <w:rPr>
          <w:rFonts w:asciiTheme="minorHAnsi" w:hAnsiTheme="minorHAnsi" w:cstheme="minorHAnsi"/>
          <w:b/>
        </w:rPr>
        <w:t>:</w:t>
      </w:r>
      <w:r>
        <w:rPr>
          <w:rFonts w:asciiTheme="minorHAnsi" w:hAnsiTheme="minorHAnsi" w:cstheme="minorHAnsi"/>
          <w:b/>
        </w:rPr>
        <w:t xml:space="preserve"> </w:t>
      </w:r>
    </w:p>
    <w:p w14:paraId="4972B883" w14:textId="77777777" w:rsidR="002E72A1" w:rsidRPr="002E72A1" w:rsidRDefault="002E72A1" w:rsidP="002E72A1">
      <w:pPr>
        <w:rPr>
          <w:rFonts w:asciiTheme="minorHAnsi" w:hAnsiTheme="minorHAnsi" w:cstheme="minorHAnsi"/>
          <w:color w:val="1F497D"/>
        </w:rPr>
      </w:pPr>
      <w:r w:rsidRPr="002E72A1">
        <w:rPr>
          <w:rFonts w:asciiTheme="minorHAnsi" w:hAnsiTheme="minorHAnsi" w:cstheme="minorHAnsi"/>
        </w:rPr>
        <w:t xml:space="preserve">Der studierte </w:t>
      </w:r>
      <w:proofErr w:type="spellStart"/>
      <w:r w:rsidRPr="002E72A1">
        <w:rPr>
          <w:rFonts w:asciiTheme="minorHAnsi" w:hAnsiTheme="minorHAnsi" w:cstheme="minorHAnsi"/>
        </w:rPr>
        <w:t>Alpinwissenschafter</w:t>
      </w:r>
      <w:proofErr w:type="spellEnd"/>
      <w:r w:rsidRPr="002E72A1">
        <w:rPr>
          <w:rFonts w:asciiTheme="minorHAnsi" w:hAnsiTheme="minorHAnsi" w:cstheme="minorHAnsi"/>
        </w:rPr>
        <w:t xml:space="preserve"> </w:t>
      </w:r>
      <w:r w:rsidRPr="002E72A1">
        <w:rPr>
          <w:rFonts w:asciiTheme="minorHAnsi" w:hAnsiTheme="minorHAnsi" w:cstheme="minorHAnsi"/>
          <w:bCs/>
        </w:rPr>
        <w:t>WALTER WÜRTL</w:t>
      </w:r>
      <w:r w:rsidR="001C5C57">
        <w:rPr>
          <w:rFonts w:asciiTheme="minorHAnsi" w:hAnsiTheme="minorHAnsi" w:cstheme="minorHAnsi"/>
          <w:bCs/>
        </w:rPr>
        <w:t xml:space="preserve"> </w:t>
      </w:r>
      <w:r>
        <w:rPr>
          <w:rFonts w:asciiTheme="minorHAnsi" w:hAnsiTheme="minorHAnsi" w:cstheme="minorHAnsi"/>
        </w:rPr>
        <w:t>ist Berg- und Sk</w:t>
      </w:r>
      <w:r w:rsidRPr="002E72A1">
        <w:rPr>
          <w:rFonts w:asciiTheme="minorHAnsi" w:hAnsiTheme="minorHAnsi" w:cstheme="minorHAnsi"/>
        </w:rPr>
        <w:t xml:space="preserve">iführer, Gerichtssachverständiger, Expertenmitglied des </w:t>
      </w:r>
      <w:proofErr w:type="gramStart"/>
      <w:r w:rsidRPr="002E72A1">
        <w:rPr>
          <w:rFonts w:asciiTheme="minorHAnsi" w:hAnsiTheme="minorHAnsi" w:cstheme="minorHAnsi"/>
        </w:rPr>
        <w:t>Österreichischen</w:t>
      </w:r>
      <w:proofErr w:type="gramEnd"/>
      <w:r w:rsidRPr="002E72A1">
        <w:rPr>
          <w:rFonts w:asciiTheme="minorHAnsi" w:hAnsiTheme="minorHAnsi" w:cstheme="minorHAnsi"/>
        </w:rPr>
        <w:t xml:space="preserve"> Kuratoriums für alpine Sicherheit und Ausbilder der Tiroler Lawinenkommissionäre. Als selbständiger Fachexperte entwickelt er unter anderem </w:t>
      </w:r>
      <w:proofErr w:type="spellStart"/>
      <w:r w:rsidRPr="002E72A1">
        <w:rPr>
          <w:rFonts w:asciiTheme="minorHAnsi" w:hAnsiTheme="minorHAnsi" w:cstheme="minorHAnsi"/>
        </w:rPr>
        <w:t>Lo.La</w:t>
      </w:r>
      <w:proofErr w:type="spellEnd"/>
      <w:r w:rsidRPr="002E72A1">
        <w:rPr>
          <w:rFonts w:asciiTheme="minorHAnsi" w:hAnsiTheme="minorHAnsi" w:cstheme="minorHAnsi"/>
        </w:rPr>
        <w:t>, ein Tool zur Beurteilung der lokalen Lawinengefahr und RAGNAR, ein Werkzeug zur Erfassung, Beurteilung, Dokumentation, Analyse und Kommunikation von Risiken auf alpinen Wegen.</w:t>
      </w:r>
    </w:p>
    <w:p w14:paraId="511D5E84" w14:textId="77777777" w:rsidR="002E72A1" w:rsidRDefault="002E72A1" w:rsidP="003E24E9">
      <w:pPr>
        <w:rPr>
          <w:rFonts w:asciiTheme="minorHAnsi" w:hAnsiTheme="minorHAnsi" w:cstheme="minorHAnsi"/>
        </w:rPr>
      </w:pPr>
    </w:p>
    <w:p w14:paraId="6EBFE17D" w14:textId="77777777" w:rsidR="003E24E9" w:rsidRDefault="003E24E9" w:rsidP="003E24E9">
      <w:pPr>
        <w:rPr>
          <w:rFonts w:asciiTheme="minorHAnsi" w:hAnsiTheme="minorHAnsi" w:cstheme="minorHAnsi"/>
        </w:rPr>
      </w:pPr>
      <w:r w:rsidRPr="006E205D">
        <w:rPr>
          <w:rFonts w:asciiTheme="minorHAnsi" w:hAnsiTheme="minorHAnsi" w:cstheme="minorHAnsi"/>
        </w:rPr>
        <w:t>GERHARD MÖSSMER</w:t>
      </w:r>
      <w:r w:rsidR="001C5C57">
        <w:rPr>
          <w:rFonts w:asciiTheme="minorHAnsi" w:hAnsiTheme="minorHAnsi" w:cstheme="minorHAnsi"/>
        </w:rPr>
        <w:t xml:space="preserve"> </w:t>
      </w:r>
      <w:r w:rsidRPr="006E205D">
        <w:rPr>
          <w:rFonts w:asciiTheme="minorHAnsi" w:hAnsiTheme="minorHAnsi" w:cstheme="minorHAnsi"/>
        </w:rPr>
        <w:t>ist Berg- und Skiführer, Sportkletterlehrer, Mountainbike-Guide, aktiver Bergretter und Gerichtssachverständiger. Als Mitarbeiter in der Abteilung Bergsport des ÖAV ist er zuständig für Fachpublikationen, Entwicklung von Lehrmeinung und Betreuung des Bundeslehrteams des ÖAV.</w:t>
      </w:r>
    </w:p>
    <w:p w14:paraId="523A7C0F" w14:textId="77777777" w:rsidR="003E24E9" w:rsidRDefault="003E24E9" w:rsidP="003E24E9">
      <w:pPr>
        <w:rPr>
          <w:rFonts w:asciiTheme="minorHAnsi" w:hAnsiTheme="minorHAnsi" w:cstheme="minorHAnsi"/>
          <w:bCs/>
        </w:rPr>
      </w:pPr>
    </w:p>
    <w:p w14:paraId="28B62AD6" w14:textId="77777777" w:rsidR="003E24E9" w:rsidRPr="006E205D" w:rsidRDefault="003E24E9" w:rsidP="003E24E9">
      <w:pPr>
        <w:rPr>
          <w:rFonts w:asciiTheme="minorHAnsi" w:hAnsiTheme="minorHAnsi" w:cstheme="minorHAnsi"/>
        </w:rPr>
      </w:pPr>
      <w:r w:rsidRPr="006E205D">
        <w:rPr>
          <w:rFonts w:asciiTheme="minorHAnsi" w:hAnsiTheme="minorHAnsi" w:cstheme="minorHAnsi"/>
          <w:bCs/>
        </w:rPr>
        <w:t>MICHAEL LARCHER</w:t>
      </w:r>
      <w:r w:rsidR="001C5C57">
        <w:rPr>
          <w:rFonts w:asciiTheme="minorHAnsi" w:hAnsiTheme="minorHAnsi" w:cstheme="minorHAnsi"/>
          <w:bCs/>
        </w:rPr>
        <w:t xml:space="preserve"> </w:t>
      </w:r>
      <w:r w:rsidRPr="006E205D">
        <w:rPr>
          <w:rFonts w:asciiTheme="minorHAnsi" w:hAnsiTheme="minorHAnsi" w:cstheme="minorHAnsi"/>
        </w:rPr>
        <w:t xml:space="preserve">ist Berg- und Skiführer und Gerichtssachverständiger. Als Leiter der Bergsportabteilung im ÖAV hat er u. a. Sicherheitsinitiativen wie das Magazin </w:t>
      </w:r>
      <w:r w:rsidRPr="006E205D">
        <w:rPr>
          <w:rFonts w:asciiTheme="minorHAnsi" w:hAnsiTheme="minorHAnsi" w:cstheme="minorHAnsi"/>
          <w:i/>
        </w:rPr>
        <w:t>berg</w:t>
      </w:r>
      <w:r>
        <w:rPr>
          <w:rFonts w:asciiTheme="minorHAnsi" w:hAnsiTheme="minorHAnsi" w:cstheme="minorHAnsi"/>
          <w:i/>
        </w:rPr>
        <w:t>-</w:t>
      </w:r>
      <w:proofErr w:type="spellStart"/>
      <w:r w:rsidRPr="006E205D">
        <w:rPr>
          <w:rFonts w:asciiTheme="minorHAnsi" w:hAnsiTheme="minorHAnsi" w:cstheme="minorHAnsi"/>
          <w:i/>
        </w:rPr>
        <w:t>undsteigen</w:t>
      </w:r>
      <w:proofErr w:type="spellEnd"/>
      <w:r w:rsidRPr="006E205D">
        <w:rPr>
          <w:rFonts w:asciiTheme="minorHAnsi" w:hAnsiTheme="minorHAnsi" w:cstheme="minorHAnsi"/>
        </w:rPr>
        <w:t xml:space="preserve">, die Reihe </w:t>
      </w:r>
      <w:proofErr w:type="spellStart"/>
      <w:r w:rsidRPr="006E205D">
        <w:rPr>
          <w:rFonts w:asciiTheme="minorHAnsi" w:hAnsiTheme="minorHAnsi" w:cstheme="minorHAnsi"/>
          <w:i/>
        </w:rPr>
        <w:t>SicherAmBerg</w:t>
      </w:r>
      <w:proofErr w:type="spellEnd"/>
      <w:r w:rsidRPr="006E205D">
        <w:rPr>
          <w:rFonts w:asciiTheme="minorHAnsi" w:hAnsiTheme="minorHAnsi" w:cstheme="minorHAnsi"/>
        </w:rPr>
        <w:t xml:space="preserve"> oder das Lawinenupdate mitentwickelt.</w:t>
      </w:r>
    </w:p>
    <w:p w14:paraId="6F960FFB" w14:textId="6491C4FA" w:rsidR="002E72A1" w:rsidRDefault="002E72A1">
      <w:pPr>
        <w:spacing w:after="200" w:line="276" w:lineRule="auto"/>
        <w:rPr>
          <w:rFonts w:asciiTheme="minorHAnsi" w:hAnsiTheme="minorHAnsi" w:cstheme="minorHAnsi"/>
        </w:rPr>
      </w:pPr>
    </w:p>
    <w:sectPr w:rsidR="002E72A1"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3C8B" w14:textId="77777777" w:rsidR="00BA1909" w:rsidRDefault="00BA1909">
      <w:r>
        <w:separator/>
      </w:r>
    </w:p>
  </w:endnote>
  <w:endnote w:type="continuationSeparator" w:id="0">
    <w:p w14:paraId="33D277DB" w14:textId="77777777" w:rsidR="00BA1909" w:rsidRDefault="00BA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37E9" w14:textId="77777777" w:rsidR="00BA1909" w:rsidRDefault="00BA1909">
      <w:r>
        <w:separator/>
      </w:r>
    </w:p>
  </w:footnote>
  <w:footnote w:type="continuationSeparator" w:id="0">
    <w:p w14:paraId="5610EEE8" w14:textId="77777777" w:rsidR="00BA1909" w:rsidRDefault="00BA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C4B8" w14:textId="77777777" w:rsidR="00BA1909" w:rsidRDefault="00BA1909">
    <w:pPr>
      <w:pStyle w:val="berschrift3"/>
      <w:jc w:val="left"/>
    </w:pPr>
  </w:p>
  <w:p w14:paraId="22EF9393" w14:textId="77777777" w:rsidR="00BA1909" w:rsidRDefault="00BA1909">
    <w:pPr>
      <w:pStyle w:val="berschrift3"/>
      <w:jc w:val="left"/>
    </w:pPr>
  </w:p>
  <w:p w14:paraId="5BFD21E0" w14:textId="77777777" w:rsidR="00BA1909" w:rsidRPr="00400EA7" w:rsidRDefault="00BA1909">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03D76"/>
    <w:multiLevelType w:val="hybridMultilevel"/>
    <w:tmpl w:val="638212B0"/>
    <w:lvl w:ilvl="0" w:tplc="5E1AA70E">
      <w:start w:val="1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1FF0503"/>
    <w:multiLevelType w:val="hybridMultilevel"/>
    <w:tmpl w:val="782C8F9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32514D"/>
    <w:multiLevelType w:val="hybridMultilevel"/>
    <w:tmpl w:val="90DE2B4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5F42B3B"/>
    <w:multiLevelType w:val="hybridMultilevel"/>
    <w:tmpl w:val="D81EA6E0"/>
    <w:lvl w:ilvl="0" w:tplc="63449B8C">
      <w:start w:val="699"/>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07A6D28"/>
    <w:multiLevelType w:val="hybridMultilevel"/>
    <w:tmpl w:val="E54AD4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FCD4326"/>
    <w:multiLevelType w:val="hybridMultilevel"/>
    <w:tmpl w:val="972A922E"/>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719209567">
    <w:abstractNumId w:val="1"/>
  </w:num>
  <w:num w:numId="2" w16cid:durableId="602303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695012">
    <w:abstractNumId w:val="5"/>
  </w:num>
  <w:num w:numId="4" w16cid:durableId="1139106708">
    <w:abstractNumId w:val="7"/>
  </w:num>
  <w:num w:numId="5" w16cid:durableId="569729766">
    <w:abstractNumId w:val="4"/>
  </w:num>
  <w:num w:numId="6" w16cid:durableId="655954369">
    <w:abstractNumId w:val="3"/>
  </w:num>
  <w:num w:numId="7" w16cid:durableId="1725176482">
    <w:abstractNumId w:val="2"/>
  </w:num>
  <w:num w:numId="8" w16cid:durableId="1167094012">
    <w:abstractNumId w:val="6"/>
  </w:num>
  <w:num w:numId="9" w16cid:durableId="959381740">
    <w:abstractNumId w:val="3"/>
  </w:num>
  <w:num w:numId="10" w16cid:durableId="1204370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60EF7"/>
    <w:rsid w:val="00061F9F"/>
    <w:rsid w:val="00076D31"/>
    <w:rsid w:val="00077D7B"/>
    <w:rsid w:val="000803A5"/>
    <w:rsid w:val="00081716"/>
    <w:rsid w:val="000961C5"/>
    <w:rsid w:val="000A0835"/>
    <w:rsid w:val="000B60D6"/>
    <w:rsid w:val="000C3046"/>
    <w:rsid w:val="000C7E3A"/>
    <w:rsid w:val="000F7588"/>
    <w:rsid w:val="00100C41"/>
    <w:rsid w:val="00104DD5"/>
    <w:rsid w:val="00114D60"/>
    <w:rsid w:val="001409F0"/>
    <w:rsid w:val="0015252F"/>
    <w:rsid w:val="00156D58"/>
    <w:rsid w:val="0016037B"/>
    <w:rsid w:val="001632D3"/>
    <w:rsid w:val="00164F70"/>
    <w:rsid w:val="00171725"/>
    <w:rsid w:val="0017393B"/>
    <w:rsid w:val="0018665E"/>
    <w:rsid w:val="001916FC"/>
    <w:rsid w:val="001947C6"/>
    <w:rsid w:val="001A0EC8"/>
    <w:rsid w:val="001B6BE2"/>
    <w:rsid w:val="001B7451"/>
    <w:rsid w:val="001C5C57"/>
    <w:rsid w:val="001D5738"/>
    <w:rsid w:val="001E44BC"/>
    <w:rsid w:val="001E4AEC"/>
    <w:rsid w:val="001E5A47"/>
    <w:rsid w:val="001F15CE"/>
    <w:rsid w:val="00202FE5"/>
    <w:rsid w:val="002218A2"/>
    <w:rsid w:val="0022239E"/>
    <w:rsid w:val="00226A5D"/>
    <w:rsid w:val="00227D27"/>
    <w:rsid w:val="00241E1C"/>
    <w:rsid w:val="00244526"/>
    <w:rsid w:val="002448A8"/>
    <w:rsid w:val="00261696"/>
    <w:rsid w:val="002B1F84"/>
    <w:rsid w:val="002B56C0"/>
    <w:rsid w:val="002B6FFE"/>
    <w:rsid w:val="002C3C11"/>
    <w:rsid w:val="002D2B56"/>
    <w:rsid w:val="002D3B67"/>
    <w:rsid w:val="002D5435"/>
    <w:rsid w:val="002E11A4"/>
    <w:rsid w:val="002E72A1"/>
    <w:rsid w:val="00310B69"/>
    <w:rsid w:val="00323B3C"/>
    <w:rsid w:val="003406CF"/>
    <w:rsid w:val="00387A54"/>
    <w:rsid w:val="00393E9E"/>
    <w:rsid w:val="003962F6"/>
    <w:rsid w:val="00397274"/>
    <w:rsid w:val="003A127B"/>
    <w:rsid w:val="003D414D"/>
    <w:rsid w:val="003E24E9"/>
    <w:rsid w:val="003E6196"/>
    <w:rsid w:val="003F1844"/>
    <w:rsid w:val="00400006"/>
    <w:rsid w:val="00403A5E"/>
    <w:rsid w:val="004337DB"/>
    <w:rsid w:val="00442AE9"/>
    <w:rsid w:val="00450CFC"/>
    <w:rsid w:val="004527F5"/>
    <w:rsid w:val="00460C4C"/>
    <w:rsid w:val="004620ED"/>
    <w:rsid w:val="004624CA"/>
    <w:rsid w:val="0047226C"/>
    <w:rsid w:val="004730A1"/>
    <w:rsid w:val="00491E16"/>
    <w:rsid w:val="0049608F"/>
    <w:rsid w:val="004C5909"/>
    <w:rsid w:val="004D3214"/>
    <w:rsid w:val="004D5FC5"/>
    <w:rsid w:val="004E04FE"/>
    <w:rsid w:val="005165A2"/>
    <w:rsid w:val="00547855"/>
    <w:rsid w:val="0055275E"/>
    <w:rsid w:val="00564EA3"/>
    <w:rsid w:val="00572E06"/>
    <w:rsid w:val="00573112"/>
    <w:rsid w:val="005806D9"/>
    <w:rsid w:val="00586647"/>
    <w:rsid w:val="005B1DD9"/>
    <w:rsid w:val="005B35CB"/>
    <w:rsid w:val="005B738F"/>
    <w:rsid w:val="005C175D"/>
    <w:rsid w:val="005C30E0"/>
    <w:rsid w:val="005C6118"/>
    <w:rsid w:val="005C6E9F"/>
    <w:rsid w:val="0060298E"/>
    <w:rsid w:val="00620AD6"/>
    <w:rsid w:val="00622CDD"/>
    <w:rsid w:val="00643AA9"/>
    <w:rsid w:val="00657BE1"/>
    <w:rsid w:val="00680990"/>
    <w:rsid w:val="006A5E86"/>
    <w:rsid w:val="006B6956"/>
    <w:rsid w:val="006D19EB"/>
    <w:rsid w:val="007122A8"/>
    <w:rsid w:val="007459D2"/>
    <w:rsid w:val="00761C7B"/>
    <w:rsid w:val="007756D4"/>
    <w:rsid w:val="00775BD8"/>
    <w:rsid w:val="007863AD"/>
    <w:rsid w:val="00794C16"/>
    <w:rsid w:val="007B756D"/>
    <w:rsid w:val="007B79AB"/>
    <w:rsid w:val="007D2364"/>
    <w:rsid w:val="007E170E"/>
    <w:rsid w:val="007F3878"/>
    <w:rsid w:val="008033DE"/>
    <w:rsid w:val="008176D3"/>
    <w:rsid w:val="008574FC"/>
    <w:rsid w:val="0087750B"/>
    <w:rsid w:val="008A720A"/>
    <w:rsid w:val="008D374F"/>
    <w:rsid w:val="008E3F9C"/>
    <w:rsid w:val="008F6694"/>
    <w:rsid w:val="009135ED"/>
    <w:rsid w:val="009141B4"/>
    <w:rsid w:val="00917142"/>
    <w:rsid w:val="00922040"/>
    <w:rsid w:val="00927BCB"/>
    <w:rsid w:val="0093010E"/>
    <w:rsid w:val="00936580"/>
    <w:rsid w:val="00937BC5"/>
    <w:rsid w:val="00942547"/>
    <w:rsid w:val="00944A19"/>
    <w:rsid w:val="00951324"/>
    <w:rsid w:val="00961020"/>
    <w:rsid w:val="00974523"/>
    <w:rsid w:val="0098242D"/>
    <w:rsid w:val="009852DE"/>
    <w:rsid w:val="009A60DF"/>
    <w:rsid w:val="009B124E"/>
    <w:rsid w:val="009D1D04"/>
    <w:rsid w:val="009E01E0"/>
    <w:rsid w:val="009E5012"/>
    <w:rsid w:val="00A10453"/>
    <w:rsid w:val="00A177C9"/>
    <w:rsid w:val="00A23592"/>
    <w:rsid w:val="00A23C5F"/>
    <w:rsid w:val="00A25B88"/>
    <w:rsid w:val="00A25E3B"/>
    <w:rsid w:val="00A51D07"/>
    <w:rsid w:val="00A56548"/>
    <w:rsid w:val="00A6444D"/>
    <w:rsid w:val="00A72A66"/>
    <w:rsid w:val="00A849AC"/>
    <w:rsid w:val="00A86E8A"/>
    <w:rsid w:val="00A87914"/>
    <w:rsid w:val="00AA0200"/>
    <w:rsid w:val="00AA04F8"/>
    <w:rsid w:val="00AE52C4"/>
    <w:rsid w:val="00B059D8"/>
    <w:rsid w:val="00B1779E"/>
    <w:rsid w:val="00B20149"/>
    <w:rsid w:val="00B21AC4"/>
    <w:rsid w:val="00B403B0"/>
    <w:rsid w:val="00B57B59"/>
    <w:rsid w:val="00B65520"/>
    <w:rsid w:val="00B66523"/>
    <w:rsid w:val="00B74AE2"/>
    <w:rsid w:val="00B967D8"/>
    <w:rsid w:val="00BA1716"/>
    <w:rsid w:val="00BA1909"/>
    <w:rsid w:val="00BC06D0"/>
    <w:rsid w:val="00BC2634"/>
    <w:rsid w:val="00BD299F"/>
    <w:rsid w:val="00BE4AD4"/>
    <w:rsid w:val="00BF0D1D"/>
    <w:rsid w:val="00C02091"/>
    <w:rsid w:val="00C038EF"/>
    <w:rsid w:val="00C076A1"/>
    <w:rsid w:val="00C133E5"/>
    <w:rsid w:val="00C15859"/>
    <w:rsid w:val="00C20F64"/>
    <w:rsid w:val="00C22285"/>
    <w:rsid w:val="00C22393"/>
    <w:rsid w:val="00C32BFC"/>
    <w:rsid w:val="00C340A9"/>
    <w:rsid w:val="00C37151"/>
    <w:rsid w:val="00C44ABA"/>
    <w:rsid w:val="00C457E7"/>
    <w:rsid w:val="00C52E1C"/>
    <w:rsid w:val="00C757D2"/>
    <w:rsid w:val="00C817FE"/>
    <w:rsid w:val="00C84321"/>
    <w:rsid w:val="00CA6340"/>
    <w:rsid w:val="00CB2604"/>
    <w:rsid w:val="00CD58A8"/>
    <w:rsid w:val="00CD5BA2"/>
    <w:rsid w:val="00CD7F48"/>
    <w:rsid w:val="00CE1BB7"/>
    <w:rsid w:val="00CE3F4A"/>
    <w:rsid w:val="00CF1423"/>
    <w:rsid w:val="00CF4797"/>
    <w:rsid w:val="00D05FB0"/>
    <w:rsid w:val="00D13680"/>
    <w:rsid w:val="00D20DB1"/>
    <w:rsid w:val="00D30AC3"/>
    <w:rsid w:val="00D33FDF"/>
    <w:rsid w:val="00D4061B"/>
    <w:rsid w:val="00D46E5B"/>
    <w:rsid w:val="00D509E2"/>
    <w:rsid w:val="00D545FE"/>
    <w:rsid w:val="00D57950"/>
    <w:rsid w:val="00D67AF3"/>
    <w:rsid w:val="00DC136C"/>
    <w:rsid w:val="00E56630"/>
    <w:rsid w:val="00E64FCB"/>
    <w:rsid w:val="00E65288"/>
    <w:rsid w:val="00E818D8"/>
    <w:rsid w:val="00EE1F60"/>
    <w:rsid w:val="00EF195F"/>
    <w:rsid w:val="00F10A8A"/>
    <w:rsid w:val="00F1320B"/>
    <w:rsid w:val="00F152A3"/>
    <w:rsid w:val="00F22473"/>
    <w:rsid w:val="00F33E8B"/>
    <w:rsid w:val="00F532E5"/>
    <w:rsid w:val="00F574BC"/>
    <w:rsid w:val="00F65AD2"/>
    <w:rsid w:val="00F76A85"/>
    <w:rsid w:val="00F80367"/>
    <w:rsid w:val="00F97C61"/>
    <w:rsid w:val="00FA40C6"/>
    <w:rsid w:val="00FB4472"/>
    <w:rsid w:val="00FC79A3"/>
    <w:rsid w:val="00FD1384"/>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2738"/>
  <w15:docId w15:val="{880E14E1-C2DB-4D4F-952E-2542243B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99"/>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18665E"/>
  </w:style>
  <w:style w:type="paragraph" w:customStyle="1" w:styleId="PreformattedText">
    <w:name w:val="Preformatted Text"/>
    <w:basedOn w:val="Standard"/>
    <w:rsid w:val="0049608F"/>
    <w:pPr>
      <w:widowControl w:val="0"/>
      <w:suppressAutoHyphens/>
      <w:autoSpaceDN w:val="0"/>
      <w:textAlignment w:val="baseline"/>
    </w:pPr>
    <w:rPr>
      <w:rFonts w:ascii="Courier New" w:eastAsia="NSimSun" w:hAnsi="Courier New" w:cs="Courier New"/>
      <w:kern w:val="3"/>
      <w:sz w:val="20"/>
      <w:szCs w:val="20"/>
      <w:lang w:val="de-AT" w:eastAsia="zh-CN" w:bidi="hi-IN"/>
    </w:rPr>
  </w:style>
  <w:style w:type="paragraph" w:customStyle="1" w:styleId="Textbody">
    <w:name w:val="Text body"/>
    <w:basedOn w:val="Standard"/>
    <w:rsid w:val="004730A1"/>
    <w:pPr>
      <w:widowControl w:val="0"/>
      <w:suppressAutoHyphens/>
      <w:autoSpaceDN w:val="0"/>
      <w:spacing w:after="120"/>
    </w:pPr>
    <w:rPr>
      <w:rFonts w:ascii="Arial" w:eastAsia="Arial Unicode MS" w:hAnsi="Arial"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7142">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257252861">
      <w:bodyDiv w:val="1"/>
      <w:marLeft w:val="0"/>
      <w:marRight w:val="0"/>
      <w:marTop w:val="0"/>
      <w:marBottom w:val="0"/>
      <w:divBdr>
        <w:top w:val="none" w:sz="0" w:space="0" w:color="auto"/>
        <w:left w:val="none" w:sz="0" w:space="0" w:color="auto"/>
        <w:bottom w:val="none" w:sz="0" w:space="0" w:color="auto"/>
        <w:right w:val="none" w:sz="0" w:space="0" w:color="auto"/>
      </w:divBdr>
    </w:div>
    <w:div w:id="437603348">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81470656">
      <w:bodyDiv w:val="1"/>
      <w:marLeft w:val="0"/>
      <w:marRight w:val="0"/>
      <w:marTop w:val="0"/>
      <w:marBottom w:val="0"/>
      <w:divBdr>
        <w:top w:val="none" w:sz="0" w:space="0" w:color="auto"/>
        <w:left w:val="none" w:sz="0" w:space="0" w:color="auto"/>
        <w:bottom w:val="none" w:sz="0" w:space="0" w:color="auto"/>
        <w:right w:val="none" w:sz="0" w:space="0" w:color="auto"/>
      </w:divBdr>
    </w:div>
    <w:div w:id="995230855">
      <w:bodyDiv w:val="1"/>
      <w:marLeft w:val="0"/>
      <w:marRight w:val="0"/>
      <w:marTop w:val="0"/>
      <w:marBottom w:val="0"/>
      <w:divBdr>
        <w:top w:val="none" w:sz="0" w:space="0" w:color="auto"/>
        <w:left w:val="none" w:sz="0" w:space="0" w:color="auto"/>
        <w:bottom w:val="none" w:sz="0" w:space="0" w:color="auto"/>
        <w:right w:val="none" w:sz="0" w:space="0" w:color="auto"/>
      </w:divBdr>
    </w:div>
    <w:div w:id="1119958192">
      <w:bodyDiv w:val="1"/>
      <w:marLeft w:val="0"/>
      <w:marRight w:val="0"/>
      <w:marTop w:val="0"/>
      <w:marBottom w:val="0"/>
      <w:divBdr>
        <w:top w:val="none" w:sz="0" w:space="0" w:color="auto"/>
        <w:left w:val="none" w:sz="0" w:space="0" w:color="auto"/>
        <w:bottom w:val="none" w:sz="0" w:space="0" w:color="auto"/>
        <w:right w:val="none" w:sz="0" w:space="0" w:color="auto"/>
      </w:divBdr>
    </w:div>
    <w:div w:id="1174614401">
      <w:bodyDiv w:val="1"/>
      <w:marLeft w:val="0"/>
      <w:marRight w:val="0"/>
      <w:marTop w:val="0"/>
      <w:marBottom w:val="0"/>
      <w:divBdr>
        <w:top w:val="none" w:sz="0" w:space="0" w:color="auto"/>
        <w:left w:val="none" w:sz="0" w:space="0" w:color="auto"/>
        <w:bottom w:val="none" w:sz="0" w:space="0" w:color="auto"/>
        <w:right w:val="none" w:sz="0" w:space="0" w:color="auto"/>
      </w:divBdr>
    </w:div>
    <w:div w:id="1307854072">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39103331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4877312">
      <w:bodyDiv w:val="1"/>
      <w:marLeft w:val="0"/>
      <w:marRight w:val="0"/>
      <w:marTop w:val="0"/>
      <w:marBottom w:val="0"/>
      <w:divBdr>
        <w:top w:val="none" w:sz="0" w:space="0" w:color="auto"/>
        <w:left w:val="none" w:sz="0" w:space="0" w:color="auto"/>
        <w:bottom w:val="none" w:sz="0" w:space="0" w:color="auto"/>
        <w:right w:val="none" w:sz="0" w:space="0" w:color="auto"/>
      </w:divBdr>
    </w:div>
    <w:div w:id="2047949972">
      <w:bodyDiv w:val="1"/>
      <w:marLeft w:val="0"/>
      <w:marRight w:val="0"/>
      <w:marTop w:val="0"/>
      <w:marBottom w:val="0"/>
      <w:divBdr>
        <w:top w:val="none" w:sz="0" w:space="0" w:color="auto"/>
        <w:left w:val="none" w:sz="0" w:space="0" w:color="auto"/>
        <w:bottom w:val="none" w:sz="0" w:space="0" w:color="auto"/>
        <w:right w:val="none" w:sz="0" w:space="0" w:color="auto"/>
      </w:divBdr>
    </w:div>
    <w:div w:id="2099518036">
      <w:bodyDiv w:val="1"/>
      <w:marLeft w:val="0"/>
      <w:marRight w:val="0"/>
      <w:marTop w:val="0"/>
      <w:marBottom w:val="0"/>
      <w:divBdr>
        <w:top w:val="none" w:sz="0" w:space="0" w:color="auto"/>
        <w:left w:val="none" w:sz="0" w:space="0" w:color="auto"/>
        <w:bottom w:val="none" w:sz="0" w:space="0" w:color="auto"/>
        <w:right w:val="none" w:sz="0" w:space="0" w:color="auto"/>
      </w:divBdr>
    </w:div>
    <w:div w:id="21219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2019-11-07T07:30:00Z</cp:lastPrinted>
  <dcterms:created xsi:type="dcterms:W3CDTF">2023-04-07T13:54:00Z</dcterms:created>
  <dcterms:modified xsi:type="dcterms:W3CDTF">2023-04-07T13:54:00Z</dcterms:modified>
</cp:coreProperties>
</file>