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79EB" w14:textId="77777777" w:rsidR="00BA1F55" w:rsidRDefault="00296186" w:rsidP="00780075">
      <w:pPr>
        <w:tabs>
          <w:tab w:val="right" w:pos="9498"/>
        </w:tabs>
        <w:spacing w:after="0" w:line="240" w:lineRule="auto"/>
        <w:rPr>
          <w:sz w:val="28"/>
          <w:szCs w:val="28"/>
          <w:lang w:val="de-DE"/>
        </w:rPr>
      </w:pPr>
      <w:r>
        <w:rPr>
          <w:noProof/>
          <w:sz w:val="28"/>
          <w:szCs w:val="28"/>
          <w:lang w:eastAsia="de-AT"/>
        </w:rPr>
        <w:drawing>
          <wp:anchor distT="0" distB="0" distL="114300" distR="114300" simplePos="0" relativeHeight="251661312" behindDoc="0" locked="0" layoutInCell="1" allowOverlap="1" wp14:anchorId="4493BEBC" wp14:editId="73091A25">
            <wp:simplePos x="0" y="0"/>
            <wp:positionH relativeFrom="column">
              <wp:posOffset>3263265</wp:posOffset>
            </wp:positionH>
            <wp:positionV relativeFrom="paragraph">
              <wp:posOffset>-6350</wp:posOffset>
            </wp:positionV>
            <wp:extent cx="2757805" cy="3332480"/>
            <wp:effectExtent l="38100" t="38100" r="99695" b="965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9916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7805" cy="333248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8100CA7" w14:textId="77777777" w:rsidR="00062494" w:rsidRPr="00062494" w:rsidRDefault="00062494" w:rsidP="00062494">
      <w:pPr>
        <w:tabs>
          <w:tab w:val="right" w:pos="9072"/>
        </w:tabs>
        <w:spacing w:after="0" w:line="240" w:lineRule="auto"/>
        <w:rPr>
          <w:sz w:val="28"/>
          <w:szCs w:val="28"/>
        </w:rPr>
      </w:pPr>
      <w:r w:rsidRPr="00062494">
        <w:rPr>
          <w:sz w:val="28"/>
          <w:szCs w:val="28"/>
        </w:rPr>
        <w:t>Melanie Laibl / Lukas Vogl</w:t>
      </w:r>
      <w:r w:rsidRPr="00062494">
        <w:rPr>
          <w:sz w:val="28"/>
          <w:szCs w:val="28"/>
        </w:rPr>
        <w:tab/>
      </w:r>
    </w:p>
    <w:p w14:paraId="7AC24C3D" w14:textId="77777777" w:rsidR="00062494" w:rsidRPr="00062494" w:rsidRDefault="00062494" w:rsidP="00062494">
      <w:pPr>
        <w:spacing w:after="0" w:line="240" w:lineRule="auto"/>
        <w:rPr>
          <w:b/>
          <w:sz w:val="32"/>
          <w:szCs w:val="32"/>
        </w:rPr>
      </w:pPr>
      <w:r w:rsidRPr="00062494">
        <w:rPr>
          <w:b/>
          <w:sz w:val="32"/>
          <w:szCs w:val="32"/>
        </w:rPr>
        <w:t>Schau wie schlau</w:t>
      </w:r>
    </w:p>
    <w:p w14:paraId="0AF3BDBE" w14:textId="77777777" w:rsidR="00062494" w:rsidRPr="00062494" w:rsidRDefault="00062494" w:rsidP="00062494">
      <w:pPr>
        <w:spacing w:after="0" w:line="240" w:lineRule="auto"/>
        <w:rPr>
          <w:b/>
          <w:sz w:val="28"/>
          <w:szCs w:val="28"/>
        </w:rPr>
      </w:pPr>
      <w:r w:rsidRPr="00062494">
        <w:rPr>
          <w:b/>
          <w:sz w:val="28"/>
          <w:szCs w:val="28"/>
        </w:rPr>
        <w:t>Bionik: wenn Natur die Technik beflügelt</w:t>
      </w:r>
    </w:p>
    <w:p w14:paraId="43C2E5FC" w14:textId="77777777" w:rsidR="00062494" w:rsidRPr="004C743B" w:rsidRDefault="00062494" w:rsidP="00062494">
      <w:pPr>
        <w:spacing w:after="0" w:line="240" w:lineRule="auto"/>
        <w:rPr>
          <w:b/>
          <w:szCs w:val="28"/>
        </w:rPr>
      </w:pPr>
    </w:p>
    <w:p w14:paraId="26FDC4B9" w14:textId="77777777" w:rsidR="00062494" w:rsidRDefault="00062494" w:rsidP="00062494">
      <w:pPr>
        <w:spacing w:after="0" w:line="240" w:lineRule="auto"/>
        <w:rPr>
          <w:i/>
          <w:szCs w:val="24"/>
        </w:rPr>
      </w:pPr>
      <w:r w:rsidRPr="004C743B">
        <w:rPr>
          <w:i/>
          <w:szCs w:val="24"/>
        </w:rPr>
        <w:t xml:space="preserve">48 Seiten, </w:t>
      </w:r>
      <w:proofErr w:type="spellStart"/>
      <w:r>
        <w:rPr>
          <w:i/>
          <w:szCs w:val="24"/>
        </w:rPr>
        <w:t>durchg</w:t>
      </w:r>
      <w:proofErr w:type="spellEnd"/>
      <w:r>
        <w:rPr>
          <w:i/>
          <w:szCs w:val="24"/>
        </w:rPr>
        <w:t xml:space="preserve">. </w:t>
      </w:r>
      <w:proofErr w:type="spellStart"/>
      <w:r>
        <w:rPr>
          <w:i/>
          <w:szCs w:val="24"/>
        </w:rPr>
        <w:t>farb</w:t>
      </w:r>
      <w:proofErr w:type="spellEnd"/>
      <w:r>
        <w:rPr>
          <w:i/>
          <w:szCs w:val="24"/>
        </w:rPr>
        <w:t xml:space="preserve">. </w:t>
      </w:r>
      <w:proofErr w:type="spellStart"/>
      <w:r>
        <w:rPr>
          <w:i/>
          <w:szCs w:val="24"/>
        </w:rPr>
        <w:t>ill</w:t>
      </w:r>
      <w:proofErr w:type="spellEnd"/>
      <w:r>
        <w:rPr>
          <w:i/>
          <w:szCs w:val="24"/>
        </w:rPr>
        <w:t>.</w:t>
      </w:r>
      <w:r w:rsidRPr="004C743B">
        <w:rPr>
          <w:i/>
          <w:szCs w:val="24"/>
        </w:rPr>
        <w:t>,</w:t>
      </w:r>
    </w:p>
    <w:p w14:paraId="7070AE51" w14:textId="77777777" w:rsidR="00062494" w:rsidRPr="004C743B" w:rsidRDefault="00062494" w:rsidP="00062494">
      <w:pPr>
        <w:spacing w:after="0" w:line="240" w:lineRule="auto"/>
        <w:rPr>
          <w:i/>
          <w:szCs w:val="24"/>
        </w:rPr>
      </w:pPr>
      <w:r>
        <w:rPr>
          <w:i/>
          <w:szCs w:val="24"/>
        </w:rPr>
        <w:t>24 x 29 cm,</w:t>
      </w:r>
      <w:r w:rsidRPr="004C743B">
        <w:rPr>
          <w:i/>
          <w:szCs w:val="24"/>
        </w:rPr>
        <w:t xml:space="preserve"> gebunden</w:t>
      </w:r>
    </w:p>
    <w:p w14:paraId="2DDC53B6" w14:textId="6C3E7AD5" w:rsidR="00062494" w:rsidRDefault="00062494" w:rsidP="00062494">
      <w:pPr>
        <w:pStyle w:val="Kopfzeile"/>
        <w:tabs>
          <w:tab w:val="clear" w:pos="4536"/>
          <w:tab w:val="left" w:pos="7797"/>
        </w:tabs>
        <w:rPr>
          <w:rFonts w:ascii="Calibri" w:hAnsi="Calibri"/>
          <w:i/>
        </w:rPr>
      </w:pPr>
      <w:r w:rsidRPr="009B577E">
        <w:rPr>
          <w:rFonts w:ascii="Calibri" w:hAnsi="Calibri"/>
          <w:i/>
          <w:lang w:val="de-DE"/>
        </w:rPr>
        <w:t>Tyr</w:t>
      </w:r>
      <w:r>
        <w:rPr>
          <w:rFonts w:ascii="Calibri" w:hAnsi="Calibri"/>
          <w:i/>
          <w:lang w:val="de-DE"/>
        </w:rPr>
        <w:t>olia-Verlag, Innsbruck–Wien</w:t>
      </w:r>
      <w:r w:rsidR="00F71657">
        <w:rPr>
          <w:rFonts w:ascii="Calibri" w:hAnsi="Calibri"/>
          <w:i/>
          <w:lang w:val="de-DE"/>
        </w:rPr>
        <w:t xml:space="preserve">, </w:t>
      </w:r>
      <w:r w:rsidR="00F71657" w:rsidRPr="00F71657">
        <w:rPr>
          <w:rFonts w:ascii="Calibri" w:hAnsi="Calibri"/>
          <w:b/>
          <w:bCs/>
          <w:i/>
          <w:lang w:val="de-DE"/>
        </w:rPr>
        <w:t>2. Auflage 2022</w:t>
      </w:r>
    </w:p>
    <w:p w14:paraId="78843160" w14:textId="77777777" w:rsidR="00062494" w:rsidRDefault="00062494" w:rsidP="00062494">
      <w:pPr>
        <w:spacing w:after="0" w:line="240" w:lineRule="auto"/>
        <w:rPr>
          <w:i/>
          <w:szCs w:val="24"/>
        </w:rPr>
      </w:pPr>
      <w:r w:rsidRPr="004C743B">
        <w:rPr>
          <w:i/>
          <w:szCs w:val="24"/>
        </w:rPr>
        <w:t>ISBN 978-3-7022-3991-6</w:t>
      </w:r>
    </w:p>
    <w:p w14:paraId="02671BED" w14:textId="77777777" w:rsidR="00062494" w:rsidRDefault="00062494" w:rsidP="00062494">
      <w:pPr>
        <w:spacing w:after="0" w:line="240" w:lineRule="auto"/>
        <w:rPr>
          <w:i/>
          <w:szCs w:val="24"/>
        </w:rPr>
      </w:pPr>
      <w:r>
        <w:rPr>
          <w:i/>
          <w:szCs w:val="24"/>
        </w:rPr>
        <w:t xml:space="preserve">€ </w:t>
      </w:r>
      <w:r w:rsidR="00F12531">
        <w:rPr>
          <w:i/>
          <w:szCs w:val="24"/>
        </w:rPr>
        <w:t>21,95</w:t>
      </w:r>
      <w:r>
        <w:rPr>
          <w:i/>
          <w:szCs w:val="24"/>
        </w:rPr>
        <w:t xml:space="preserve"> | ab 9 Jahren</w:t>
      </w:r>
    </w:p>
    <w:p w14:paraId="48A703E0" w14:textId="77777777" w:rsidR="00062494" w:rsidRPr="004C743B" w:rsidRDefault="00062494" w:rsidP="00062494">
      <w:pPr>
        <w:spacing w:after="0" w:line="240" w:lineRule="auto"/>
        <w:rPr>
          <w:i/>
          <w:szCs w:val="24"/>
        </w:rPr>
      </w:pPr>
    </w:p>
    <w:p w14:paraId="4A4C8BBB" w14:textId="77777777" w:rsidR="00062494" w:rsidRDefault="00062494" w:rsidP="00062494">
      <w:pPr>
        <w:spacing w:after="0" w:line="240" w:lineRule="auto"/>
        <w:rPr>
          <w:b/>
          <w:bCs/>
        </w:rPr>
      </w:pPr>
    </w:p>
    <w:p w14:paraId="7599703A" w14:textId="77777777" w:rsidR="00062494" w:rsidRPr="005A13A3" w:rsidRDefault="00062494" w:rsidP="00062494">
      <w:pPr>
        <w:spacing w:after="0" w:line="240" w:lineRule="auto"/>
        <w:rPr>
          <w:b/>
          <w:bCs/>
        </w:rPr>
      </w:pPr>
      <w:r>
        <w:rPr>
          <w:b/>
          <w:bCs/>
        </w:rPr>
        <w:t>Was die Natur schon lange kann …</w:t>
      </w:r>
    </w:p>
    <w:p w14:paraId="1A736579" w14:textId="77777777" w:rsidR="00062494" w:rsidRDefault="00062494" w:rsidP="00062494">
      <w:pPr>
        <w:spacing w:after="0" w:line="240" w:lineRule="auto"/>
      </w:pPr>
    </w:p>
    <w:p w14:paraId="580884EF" w14:textId="77777777" w:rsidR="00062494" w:rsidRDefault="00062494" w:rsidP="0098160B">
      <w:pPr>
        <w:suppressAutoHyphens/>
        <w:spacing w:after="0" w:line="240" w:lineRule="auto"/>
      </w:pPr>
      <w:r>
        <w:t>Wer fliegen will, muss sich die Vögel anschauen, klar! Doch dass die Bauweise von Bienenwaben, die Haut von Haien sowie die Falttechnik von Blättern und Blüten ebenso etwas mit Flugzeugbau und Flugwesen zu tun hat, erzeugt dann doch den einen oder anderen Aha-Effekt. Wie schon bei ihrem vielbeachteten und mehrfach ausgezeichneten Sachbuch „So ein Mist“ hat sich Autorin Melanie Laibl abermals mit unfassbarem Engagement der Recherche gewidmet und sich das faszinierende und komplexe Feld der Bionik erarbeitet. Auch diesmal gelingt es ihr mit viel Witz und Augenzwinkern und gleichzeitig höchster sachlicher Sauberkeit spannende Informationen rund um all jene technischen Entwicklungen und Entdeckungen zu liefern, die von der Natur und ihren beeindruckenden Funktionsweisen, genialen Kreisläufen und passgenauen Abstimmungen inspiriert und im wahrsten S</w:t>
      </w:r>
      <w:r w:rsidR="0098160B">
        <w:t>inn des Wortes beflügelt wurden und werden.</w:t>
      </w:r>
      <w:r w:rsidR="00F90CF0">
        <w:t xml:space="preserve"> </w:t>
      </w:r>
      <w:r w:rsidR="00F12531">
        <w:t>Das Lüftungssystem der Termiten</w:t>
      </w:r>
      <w:r>
        <w:t>, das Abperlen der Lotus-Pflanze und die Effizienz der Klette sind dabei nur die bekanntesten von unzähligen Beispielen</w:t>
      </w:r>
      <w:r w:rsidR="00F90CF0">
        <w:t>.</w:t>
      </w:r>
    </w:p>
    <w:p w14:paraId="59E0A495" w14:textId="77777777" w:rsidR="00062494" w:rsidRDefault="00062494" w:rsidP="0098160B">
      <w:pPr>
        <w:suppressAutoHyphens/>
        <w:spacing w:after="0" w:line="240" w:lineRule="auto"/>
      </w:pPr>
      <w:r>
        <w:t xml:space="preserve">In vier Großkapitel gegliedert (Tiere, Pflanzen, </w:t>
      </w:r>
      <w:r w:rsidR="00296186">
        <w:t>Kristalle</w:t>
      </w:r>
      <w:r>
        <w:t xml:space="preserve"> und Mensch) und jeweils von wichtigen </w:t>
      </w:r>
      <w:proofErr w:type="spellStart"/>
      <w:r>
        <w:t>Vertreter</w:t>
      </w:r>
      <w:r w:rsidR="00F90CF0">
        <w:t>:i</w:t>
      </w:r>
      <w:r>
        <w:t>nnen</w:t>
      </w:r>
      <w:proofErr w:type="spellEnd"/>
      <w:r>
        <w:t xml:space="preserve"> aus Wissenschaft und Forschung eingeleitet wird stets von den natürlichen Vorbildern ausgegangen und ganz nach dem Motto des Titels „Schau wie schlau!“ zum genauen Beobachten und Entdecken animiert. </w:t>
      </w:r>
      <w:r w:rsidR="00F12531">
        <w:br/>
      </w:r>
      <w:r>
        <w:t xml:space="preserve">Dieser Aufforderung ist Jungillustrator Lukas Vogl mehr als gerne nachgekommen und bringt mit rasantem, mutigem Strich Technik und Natur gleichermaßen frisch aufs Papier – wobei auch hier bei aller Detailtreue und Sachlichkeit die Komik selbstverständlich nicht zu kurz kommt. </w:t>
      </w:r>
    </w:p>
    <w:p w14:paraId="1A16C737" w14:textId="77777777" w:rsidR="00062494" w:rsidRDefault="00062494" w:rsidP="0098160B">
      <w:pPr>
        <w:suppressAutoHyphens/>
        <w:spacing w:after="0" w:line="240" w:lineRule="auto"/>
      </w:pPr>
      <w:r>
        <w:t xml:space="preserve">Wir garantieren: Wer dieses Buch liest, wird die Welt plötzlich mit anderen Augen betrachten.  </w:t>
      </w:r>
    </w:p>
    <w:p w14:paraId="76E54FB6" w14:textId="77777777" w:rsidR="00062494" w:rsidRDefault="00062494" w:rsidP="00062494">
      <w:pPr>
        <w:spacing w:after="0" w:line="240" w:lineRule="auto"/>
      </w:pPr>
    </w:p>
    <w:p w14:paraId="562FE4F0" w14:textId="77777777" w:rsidR="00062494" w:rsidRDefault="00062494" w:rsidP="00062494">
      <w:pPr>
        <w:spacing w:after="0" w:line="240" w:lineRule="auto"/>
        <w:rPr>
          <w:b/>
          <w:bCs/>
        </w:rPr>
      </w:pPr>
      <w:r w:rsidRPr="004647B0">
        <w:rPr>
          <w:b/>
          <w:bCs/>
        </w:rPr>
        <w:t>Weil es praktisch nichts gibt, wofür die Natur keine Lösung gefunden hätte</w:t>
      </w:r>
      <w:r>
        <w:rPr>
          <w:b/>
          <w:bCs/>
        </w:rPr>
        <w:t xml:space="preserve"> …</w:t>
      </w:r>
    </w:p>
    <w:p w14:paraId="066EB3B7" w14:textId="77777777" w:rsidR="00062494" w:rsidRPr="004647B0" w:rsidRDefault="00062494" w:rsidP="00062494">
      <w:pPr>
        <w:spacing w:after="0" w:line="240" w:lineRule="auto"/>
        <w:rPr>
          <w:b/>
          <w:bCs/>
        </w:rPr>
      </w:pPr>
    </w:p>
    <w:p w14:paraId="5FF135DE" w14:textId="77777777" w:rsidR="00062494" w:rsidRPr="004C743B" w:rsidRDefault="00062494" w:rsidP="00062494">
      <w:pPr>
        <w:spacing w:after="0" w:line="240" w:lineRule="auto"/>
        <w:rPr>
          <w:b/>
          <w:bCs/>
          <w:i/>
        </w:rPr>
      </w:pPr>
      <w:r w:rsidRPr="004C743B">
        <w:rPr>
          <w:b/>
          <w:bCs/>
          <w:i/>
        </w:rPr>
        <w:t>Die Autorin und der Illustrator</w:t>
      </w:r>
    </w:p>
    <w:p w14:paraId="43AC5CF1" w14:textId="77777777" w:rsidR="00062494" w:rsidRPr="0098160B" w:rsidRDefault="0098160B" w:rsidP="00062494">
      <w:pPr>
        <w:spacing w:after="0" w:line="240" w:lineRule="auto"/>
        <w:rPr>
          <w:rFonts w:ascii="Calibri" w:hAnsi="Calibri"/>
          <w:color w:val="000000"/>
          <w:sz w:val="6"/>
          <w:szCs w:val="6"/>
        </w:rPr>
      </w:pPr>
      <w:r>
        <w:rPr>
          <w:smallCaps/>
          <w:noProof/>
          <w:color w:val="000000"/>
          <w:lang w:eastAsia="de-AT"/>
        </w:rPr>
        <w:drawing>
          <wp:anchor distT="0" distB="0" distL="114300" distR="114300" simplePos="0" relativeHeight="251660288" behindDoc="0" locked="0" layoutInCell="1" allowOverlap="1" wp14:anchorId="3F3CF434" wp14:editId="207144FC">
            <wp:simplePos x="0" y="0"/>
            <wp:positionH relativeFrom="column">
              <wp:posOffset>-15875</wp:posOffset>
            </wp:positionH>
            <wp:positionV relativeFrom="paragraph">
              <wp:posOffset>1137285</wp:posOffset>
            </wp:positionV>
            <wp:extent cx="672465" cy="9588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l_Lukas_klein.jpg"/>
                    <pic:cNvPicPr/>
                  </pic:nvPicPr>
                  <pic:blipFill rotWithShape="1">
                    <a:blip r:embed="rId8" cstate="print">
                      <a:extLst>
                        <a:ext uri="{28A0092B-C50C-407E-A947-70E740481C1C}">
                          <a14:useLocalDpi xmlns:a14="http://schemas.microsoft.com/office/drawing/2010/main" val="0"/>
                        </a:ext>
                      </a:extLst>
                    </a:blip>
                    <a:srcRect l="13001" t="4443" r="10910" b="19731"/>
                    <a:stretch/>
                  </pic:blipFill>
                  <pic:spPr bwMode="auto">
                    <a:xfrm>
                      <a:off x="0" y="0"/>
                      <a:ext cx="672465" cy="95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531">
        <w:rPr>
          <w:rFonts w:ascii="Calibri" w:hAnsi="Calibri"/>
          <w:smallCaps/>
          <w:noProof/>
          <w:color w:val="000000"/>
          <w:lang w:eastAsia="de-AT"/>
        </w:rPr>
        <w:drawing>
          <wp:anchor distT="0" distB="0" distL="114300" distR="114300" simplePos="0" relativeHeight="251659264" behindDoc="0" locked="0" layoutInCell="1" allowOverlap="1" wp14:anchorId="34704613" wp14:editId="523D082A">
            <wp:simplePos x="0" y="0"/>
            <wp:positionH relativeFrom="column">
              <wp:posOffset>-8890</wp:posOffset>
            </wp:positionH>
            <wp:positionV relativeFrom="paragraph">
              <wp:posOffset>42545</wp:posOffset>
            </wp:positionV>
            <wp:extent cx="672465" cy="852170"/>
            <wp:effectExtent l="19050" t="19050" r="13335" b="2413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bl2_c_privat.jpg"/>
                    <pic:cNvPicPr/>
                  </pic:nvPicPr>
                  <pic:blipFill rotWithShape="1">
                    <a:blip r:embed="rId9" cstate="print">
                      <a:extLst>
                        <a:ext uri="{28A0092B-C50C-407E-A947-70E740481C1C}">
                          <a14:useLocalDpi xmlns:a14="http://schemas.microsoft.com/office/drawing/2010/main" val="0"/>
                        </a:ext>
                      </a:extLst>
                    </a:blip>
                    <a:srcRect l="24508" t="23291" r="19763" b="23644"/>
                    <a:stretch/>
                  </pic:blipFill>
                  <pic:spPr bwMode="auto">
                    <a:xfrm>
                      <a:off x="0" y="0"/>
                      <a:ext cx="672465" cy="85217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494" w:rsidRPr="004647B0">
        <w:rPr>
          <w:rFonts w:ascii="Calibri" w:hAnsi="Calibri"/>
          <w:smallCaps/>
          <w:color w:val="000000"/>
          <w:lang w:val="de-DE"/>
        </w:rPr>
        <w:t>Melanie Laibl</w:t>
      </w:r>
      <w:r w:rsidR="00062494" w:rsidRPr="00346396">
        <w:rPr>
          <w:rFonts w:ascii="Calibri" w:hAnsi="Calibri"/>
          <w:color w:val="000000"/>
          <w:lang w:val="de-DE"/>
        </w:rPr>
        <w:t>, geboren 1973 in Linz, ist studierte Übersetzerin und Kommunikations</w:t>
      </w:r>
      <w:r>
        <w:rPr>
          <w:rFonts w:ascii="Calibri" w:hAnsi="Calibri"/>
          <w:color w:val="000000"/>
          <w:lang w:val="de-DE"/>
        </w:rPr>
        <w:t>-</w:t>
      </w:r>
      <w:r w:rsidR="00062494" w:rsidRPr="00346396">
        <w:rPr>
          <w:rFonts w:ascii="Calibri" w:hAnsi="Calibri"/>
          <w:color w:val="000000"/>
          <w:lang w:val="de-DE"/>
        </w:rPr>
        <w:t xml:space="preserve">wissenschaftlerin. Heute lebt sie im Wienerwald und arbeitet literarisch, journalistisch und werblich – Hauptsache mit Buchstaben! Für ihre sprachspielerische Kinderliteratur </w:t>
      </w:r>
      <w:r w:rsidR="00F12531">
        <w:rPr>
          <w:rFonts w:ascii="Calibri" w:hAnsi="Calibri"/>
          <w:color w:val="000000"/>
          <w:lang w:val="de-DE"/>
        </w:rPr>
        <w:t>erhielt sie bereits mehrere Preise</w:t>
      </w:r>
      <w:r w:rsidR="00062494" w:rsidRPr="00346396">
        <w:rPr>
          <w:rFonts w:ascii="Calibri" w:hAnsi="Calibri"/>
          <w:color w:val="000000"/>
          <w:lang w:val="de-DE"/>
        </w:rPr>
        <w:t>.</w:t>
      </w:r>
      <w:r w:rsidR="00F12531">
        <w:rPr>
          <w:rFonts w:ascii="Calibri" w:hAnsi="Calibri"/>
          <w:color w:val="000000"/>
          <w:lang w:val="de-DE"/>
        </w:rPr>
        <w:t xml:space="preserve"> Ihr Sachbilderbuch „So ein Mist. Von Müll, Abfall &amp; Co“ (Tyrolia 2018, mit Ill. von Li</w:t>
      </w:r>
      <w:r>
        <w:rPr>
          <w:rFonts w:ascii="Calibri" w:hAnsi="Calibri"/>
          <w:color w:val="000000"/>
          <w:lang w:val="de-DE"/>
        </w:rPr>
        <w:t>l</w:t>
      </w:r>
      <w:r w:rsidR="00F12531">
        <w:rPr>
          <w:rFonts w:ascii="Calibri" w:hAnsi="Calibri"/>
          <w:color w:val="000000"/>
          <w:lang w:val="de-DE"/>
        </w:rPr>
        <w:t>li Richter) wurde als „Wissenschaftsbuch des Jahres</w:t>
      </w:r>
      <w:r w:rsidR="000C4724">
        <w:rPr>
          <w:rFonts w:ascii="Calibri" w:hAnsi="Calibri"/>
          <w:color w:val="000000"/>
          <w:lang w:val="de-DE"/>
        </w:rPr>
        <w:t xml:space="preserve"> 2019</w:t>
      </w:r>
      <w:r w:rsidR="00F12531">
        <w:rPr>
          <w:rFonts w:ascii="Calibri" w:hAnsi="Calibri"/>
          <w:color w:val="000000"/>
          <w:lang w:val="de-DE"/>
        </w:rPr>
        <w:t>“ in der Kategorie Junior ausgezeichnet</w:t>
      </w:r>
      <w:r>
        <w:rPr>
          <w:rFonts w:ascii="Calibri" w:hAnsi="Calibri"/>
          <w:color w:val="000000"/>
          <w:lang w:val="de-DE"/>
        </w:rPr>
        <w:t>.</w:t>
      </w:r>
      <w:r w:rsidR="00F12531">
        <w:rPr>
          <w:rFonts w:ascii="Calibri" w:hAnsi="Calibri"/>
          <w:color w:val="000000"/>
          <w:lang w:val="de-DE"/>
        </w:rPr>
        <w:t xml:space="preserve"> </w:t>
      </w:r>
      <w:hyperlink r:id="rId10" w:history="1">
        <w:r w:rsidR="00062494" w:rsidRPr="00062494">
          <w:rPr>
            <w:rStyle w:val="Hyperlink"/>
            <w:rFonts w:ascii="Calibri" w:hAnsi="Calibri"/>
            <w:i/>
            <w:color w:val="000000" w:themeColor="text1"/>
            <w:u w:val="none"/>
            <w:lang w:val="de-DE"/>
          </w:rPr>
          <w:t>www.melanielaibl.at</w:t>
        </w:r>
      </w:hyperlink>
      <w:r w:rsidR="00062494" w:rsidRPr="00062494">
        <w:rPr>
          <w:rFonts w:ascii="Calibri" w:hAnsi="Calibri"/>
          <w:color w:val="000000" w:themeColor="text1"/>
          <w:lang w:val="de-DE"/>
        </w:rPr>
        <w:t xml:space="preserve"> </w:t>
      </w:r>
      <w:r>
        <w:rPr>
          <w:rFonts w:ascii="Calibri" w:hAnsi="Calibri"/>
          <w:color w:val="000000" w:themeColor="text1"/>
          <w:lang w:val="de-DE"/>
        </w:rPr>
        <w:br/>
      </w:r>
    </w:p>
    <w:p w14:paraId="4676547B" w14:textId="77777777" w:rsidR="005468CD" w:rsidRPr="00380341" w:rsidRDefault="00062494" w:rsidP="00062494">
      <w:pPr>
        <w:spacing w:after="0" w:line="240" w:lineRule="auto"/>
        <w:rPr>
          <w:i/>
        </w:rPr>
      </w:pPr>
      <w:r w:rsidRPr="004C3943">
        <w:rPr>
          <w:smallCaps/>
          <w:color w:val="000000"/>
        </w:rPr>
        <w:t>Lukas Vogl</w:t>
      </w:r>
      <w:r w:rsidRPr="004C3943">
        <w:rPr>
          <w:color w:val="000000"/>
        </w:rPr>
        <w:t>, geb. 1990</w:t>
      </w:r>
      <w:r w:rsidR="00F12531">
        <w:rPr>
          <w:color w:val="000000"/>
        </w:rPr>
        <w:t xml:space="preserve"> in Vorarlberg</w:t>
      </w:r>
      <w:r w:rsidRPr="004C3943">
        <w:rPr>
          <w:color w:val="000000"/>
        </w:rPr>
        <w:t xml:space="preserve">, zeichnet seit er einen Stift halten kann. Nach der Matura im Kreativzweig, studierte er Kunstgeschichte in Wien sowie am </w:t>
      </w:r>
      <w:proofErr w:type="spellStart"/>
      <w:r w:rsidRPr="004C3943">
        <w:rPr>
          <w:color w:val="000000"/>
        </w:rPr>
        <w:t>Qantm</w:t>
      </w:r>
      <w:proofErr w:type="spellEnd"/>
      <w:r w:rsidRPr="004C3943">
        <w:rPr>
          <w:color w:val="000000"/>
        </w:rPr>
        <w:t xml:space="preserve"> College (Abschluss mit dem Diploma </w:t>
      </w:r>
      <w:proofErr w:type="spellStart"/>
      <w:r w:rsidRPr="004C3943">
        <w:rPr>
          <w:color w:val="000000"/>
        </w:rPr>
        <w:t>of</w:t>
      </w:r>
      <w:proofErr w:type="spellEnd"/>
      <w:r w:rsidRPr="004C3943">
        <w:rPr>
          <w:color w:val="000000"/>
        </w:rPr>
        <w:t xml:space="preserve"> Entertainment and Animation). Seither ist er selbständiger Concept Artist, 3D-Modeller und Illustrator sowie (aus Leidenschaft und zum Ausgleich) Kletterlehrer für Kinder und Erwachsene.</w:t>
      </w:r>
      <w:r>
        <w:rPr>
          <w:color w:val="000000"/>
        </w:rPr>
        <w:t xml:space="preserve"> </w:t>
      </w:r>
      <w:r w:rsidR="0098160B">
        <w:rPr>
          <w:color w:val="000000"/>
        </w:rPr>
        <w:t xml:space="preserve">Er lebt und arbeitet in Niederösterreich. </w:t>
      </w:r>
      <w:r w:rsidRPr="00062494">
        <w:rPr>
          <w:i/>
          <w:color w:val="000000"/>
        </w:rPr>
        <w:t>vogllukas.carbonmade.com</w:t>
      </w:r>
    </w:p>
    <w:sectPr w:rsidR="005468CD" w:rsidRPr="00380341" w:rsidSect="00780075">
      <w:headerReference w:type="default" r:id="rId11"/>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1398" w14:textId="77777777" w:rsidR="00003B2E" w:rsidRDefault="00003B2E" w:rsidP="00B92466">
      <w:pPr>
        <w:spacing w:after="0" w:line="240" w:lineRule="auto"/>
      </w:pPr>
      <w:r>
        <w:separator/>
      </w:r>
    </w:p>
  </w:endnote>
  <w:endnote w:type="continuationSeparator" w:id="0">
    <w:p w14:paraId="16F8F037" w14:textId="77777777"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151E" w14:textId="77777777" w:rsidR="00003B2E" w:rsidRDefault="00003B2E" w:rsidP="00B92466">
      <w:pPr>
        <w:spacing w:after="0" w:line="240" w:lineRule="auto"/>
      </w:pPr>
      <w:r>
        <w:separator/>
      </w:r>
    </w:p>
  </w:footnote>
  <w:footnote w:type="continuationSeparator" w:id="0">
    <w:p w14:paraId="5DC68CCD" w14:textId="77777777"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2583" w14:textId="77777777" w:rsidR="00AD5246" w:rsidRDefault="00AD5246" w:rsidP="00AD5246">
    <w:pPr>
      <w:pStyle w:val="berschrift3"/>
      <w:jc w:val="left"/>
    </w:pPr>
    <w:r>
      <w:t xml:space="preserve">Tyrolia-Verlag, Innsbruck–Wien </w:t>
    </w:r>
  </w:p>
  <w:p w14:paraId="26D008C1" w14:textId="77777777" w:rsidR="00AD5246" w:rsidRDefault="00AD5246" w:rsidP="00AD52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31691733">
    <w:abstractNumId w:val="1"/>
  </w:num>
  <w:num w:numId="2" w16cid:durableId="1513377499">
    <w:abstractNumId w:val="3"/>
  </w:num>
  <w:num w:numId="3" w16cid:durableId="565070148">
    <w:abstractNumId w:val="0"/>
  </w:num>
  <w:num w:numId="4" w16cid:durableId="862092938">
    <w:abstractNumId w:val="2"/>
  </w:num>
  <w:num w:numId="5" w16cid:durableId="1055470740">
    <w:abstractNumId w:val="4"/>
  </w:num>
  <w:num w:numId="6" w16cid:durableId="1271089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566A"/>
    <w:rsid w:val="00047BC8"/>
    <w:rsid w:val="000502C5"/>
    <w:rsid w:val="000537B9"/>
    <w:rsid w:val="00053A06"/>
    <w:rsid w:val="00054337"/>
    <w:rsid w:val="00055F3E"/>
    <w:rsid w:val="00061BC6"/>
    <w:rsid w:val="00062494"/>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B71ED"/>
    <w:rsid w:val="000C1100"/>
    <w:rsid w:val="000C4724"/>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394B"/>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0FE5"/>
    <w:rsid w:val="00162594"/>
    <w:rsid w:val="001717C9"/>
    <w:rsid w:val="001732A0"/>
    <w:rsid w:val="00176A50"/>
    <w:rsid w:val="00176E12"/>
    <w:rsid w:val="0018207A"/>
    <w:rsid w:val="00182081"/>
    <w:rsid w:val="00184AF3"/>
    <w:rsid w:val="00184D14"/>
    <w:rsid w:val="001861FC"/>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5F9C"/>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96186"/>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F1266"/>
    <w:rsid w:val="002F223D"/>
    <w:rsid w:val="002F23D8"/>
    <w:rsid w:val="002F28AB"/>
    <w:rsid w:val="002F3711"/>
    <w:rsid w:val="002F74B3"/>
    <w:rsid w:val="002F7BAA"/>
    <w:rsid w:val="002F7BCF"/>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341"/>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032AF"/>
    <w:rsid w:val="00405ED4"/>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468CD"/>
    <w:rsid w:val="00553ADE"/>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3C8D"/>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00EB"/>
    <w:rsid w:val="007710F8"/>
    <w:rsid w:val="00771366"/>
    <w:rsid w:val="00773E61"/>
    <w:rsid w:val="00775470"/>
    <w:rsid w:val="0077775E"/>
    <w:rsid w:val="00777EB7"/>
    <w:rsid w:val="00780075"/>
    <w:rsid w:val="00780E7D"/>
    <w:rsid w:val="00783A14"/>
    <w:rsid w:val="00783A79"/>
    <w:rsid w:val="007860DF"/>
    <w:rsid w:val="00787D5C"/>
    <w:rsid w:val="00790CA9"/>
    <w:rsid w:val="007912AB"/>
    <w:rsid w:val="007931AF"/>
    <w:rsid w:val="007948F2"/>
    <w:rsid w:val="007971E9"/>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2602"/>
    <w:rsid w:val="007E4288"/>
    <w:rsid w:val="007E48A3"/>
    <w:rsid w:val="007F0DA2"/>
    <w:rsid w:val="007F3C4D"/>
    <w:rsid w:val="007F6207"/>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37F6"/>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20"/>
    <w:rsid w:val="008D1D6A"/>
    <w:rsid w:val="008D29EC"/>
    <w:rsid w:val="008D2C74"/>
    <w:rsid w:val="008D2E31"/>
    <w:rsid w:val="008D3E67"/>
    <w:rsid w:val="008D53F0"/>
    <w:rsid w:val="008D58EB"/>
    <w:rsid w:val="008E20CF"/>
    <w:rsid w:val="008E239B"/>
    <w:rsid w:val="008E4CC8"/>
    <w:rsid w:val="008E5069"/>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1FCF"/>
    <w:rsid w:val="00932224"/>
    <w:rsid w:val="00933A59"/>
    <w:rsid w:val="00934717"/>
    <w:rsid w:val="00934BD6"/>
    <w:rsid w:val="00934D6B"/>
    <w:rsid w:val="00936607"/>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160B"/>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052"/>
    <w:rsid w:val="00A63B51"/>
    <w:rsid w:val="00A63C20"/>
    <w:rsid w:val="00A73072"/>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5246"/>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1F55"/>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1C7C"/>
    <w:rsid w:val="00CF2E30"/>
    <w:rsid w:val="00D00673"/>
    <w:rsid w:val="00D01EEF"/>
    <w:rsid w:val="00D01F05"/>
    <w:rsid w:val="00D02E40"/>
    <w:rsid w:val="00D045F5"/>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0689"/>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E43FD"/>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3F2A"/>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531"/>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1E04"/>
    <w:rsid w:val="00F56C30"/>
    <w:rsid w:val="00F651DB"/>
    <w:rsid w:val="00F666E2"/>
    <w:rsid w:val="00F67D80"/>
    <w:rsid w:val="00F71657"/>
    <w:rsid w:val="00F7168D"/>
    <w:rsid w:val="00F72A7B"/>
    <w:rsid w:val="00F73701"/>
    <w:rsid w:val="00F744E9"/>
    <w:rsid w:val="00F76E96"/>
    <w:rsid w:val="00F8101E"/>
    <w:rsid w:val="00F812D1"/>
    <w:rsid w:val="00F83228"/>
    <w:rsid w:val="00F83FD5"/>
    <w:rsid w:val="00F84E40"/>
    <w:rsid w:val="00F854B4"/>
    <w:rsid w:val="00F90CF0"/>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4E2"/>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E82F"/>
  <w15:docId w15:val="{8538C649-0268-4FFF-952D-6049A60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1929">
      <w:bodyDiv w:val="1"/>
      <w:marLeft w:val="0"/>
      <w:marRight w:val="0"/>
      <w:marTop w:val="0"/>
      <w:marBottom w:val="0"/>
      <w:divBdr>
        <w:top w:val="none" w:sz="0" w:space="0" w:color="auto"/>
        <w:left w:val="none" w:sz="0" w:space="0" w:color="auto"/>
        <w:bottom w:val="none" w:sz="0" w:space="0" w:color="auto"/>
        <w:right w:val="none" w:sz="0" w:space="0" w:color="auto"/>
      </w:divBdr>
    </w:div>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lanielaibl.a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Monika Resler</cp:lastModifiedBy>
  <cp:revision>2</cp:revision>
  <cp:lastPrinted>2021-10-19T14:05:00Z</cp:lastPrinted>
  <dcterms:created xsi:type="dcterms:W3CDTF">2022-11-24T07:35:00Z</dcterms:created>
  <dcterms:modified xsi:type="dcterms:W3CDTF">2022-11-24T07:35:00Z</dcterms:modified>
</cp:coreProperties>
</file>