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EEF9" w14:textId="77777777" w:rsidR="00974523" w:rsidRPr="007C37C8" w:rsidRDefault="00F81B5B" w:rsidP="00D764B2">
      <w:pPr>
        <w:tabs>
          <w:tab w:val="left" w:pos="4536"/>
          <w:tab w:val="left" w:pos="7797"/>
        </w:tabs>
        <w:rPr>
          <w:rFonts w:asciiTheme="minorHAnsi" w:hAnsiTheme="minorHAnsi" w:cs="Calibri"/>
        </w:rPr>
      </w:pPr>
      <w:r>
        <w:rPr>
          <w:rFonts w:asciiTheme="minorHAnsi" w:eastAsiaTheme="minorHAnsi" w:hAnsiTheme="minorHAnsi" w:cstheme="minorBidi"/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5D2832E7" wp14:editId="6A35B8AF">
            <wp:simplePos x="0" y="0"/>
            <wp:positionH relativeFrom="column">
              <wp:posOffset>3819815</wp:posOffset>
            </wp:positionH>
            <wp:positionV relativeFrom="paragraph">
              <wp:posOffset>37465</wp:posOffset>
            </wp:positionV>
            <wp:extent cx="1757390" cy="21463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81-7 Vorarlberger Küc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6" cy="2148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3906A" w14:textId="77777777" w:rsidR="00D97B3F" w:rsidRPr="00D97B3F" w:rsidRDefault="00D97B3F" w:rsidP="00D97B3F">
      <w:pPr>
        <w:suppressAutoHyphens/>
        <w:rPr>
          <w:rFonts w:asciiTheme="minorHAnsi" w:eastAsiaTheme="minorHAnsi" w:hAnsiTheme="minorHAnsi" w:cstheme="minorBidi"/>
          <w:lang w:val="de-AT" w:eastAsia="en-US"/>
        </w:rPr>
      </w:pPr>
      <w:r w:rsidRPr="00D97B3F">
        <w:rPr>
          <w:rFonts w:asciiTheme="minorHAnsi" w:eastAsiaTheme="minorHAnsi" w:hAnsiTheme="minorHAnsi" w:cstheme="minorBidi"/>
          <w:lang w:val="de-AT" w:eastAsia="en-US"/>
        </w:rPr>
        <w:t>Eva Fischer</w:t>
      </w:r>
    </w:p>
    <w:p w14:paraId="5037F0B3" w14:textId="77777777" w:rsidR="00D97B3F" w:rsidRPr="00D97B3F" w:rsidRDefault="00D97B3F" w:rsidP="00D97B3F">
      <w:pPr>
        <w:suppressAutoHyphens/>
        <w:rPr>
          <w:rFonts w:asciiTheme="minorHAnsi" w:eastAsiaTheme="minorHAnsi" w:hAnsiTheme="minorHAnsi" w:cstheme="minorBidi"/>
          <w:b/>
          <w:sz w:val="28"/>
          <w:szCs w:val="28"/>
          <w:lang w:val="de-AT" w:eastAsia="en-US"/>
        </w:rPr>
      </w:pPr>
      <w:r w:rsidRPr="00D97B3F">
        <w:rPr>
          <w:rFonts w:asciiTheme="minorHAnsi" w:eastAsiaTheme="minorHAnsi" w:hAnsiTheme="minorHAnsi" w:cstheme="minorBidi"/>
          <w:b/>
          <w:sz w:val="28"/>
          <w:szCs w:val="28"/>
          <w:lang w:val="de-AT" w:eastAsia="en-US"/>
        </w:rPr>
        <w:t>Vorarlberger Küche</w:t>
      </w:r>
    </w:p>
    <w:p w14:paraId="0D19D3BB" w14:textId="77777777" w:rsidR="00D97B3F" w:rsidRPr="00D97B3F" w:rsidRDefault="00F81B5B" w:rsidP="00D97B3F">
      <w:pPr>
        <w:suppressAutoHyphens/>
        <w:rPr>
          <w:rFonts w:asciiTheme="minorHAnsi" w:eastAsiaTheme="minorHAnsi" w:hAnsiTheme="minorHAnsi" w:cstheme="minorBidi"/>
          <w:lang w:val="de-AT" w:eastAsia="en-US"/>
        </w:rPr>
      </w:pPr>
      <w:proofErr w:type="spellStart"/>
      <w:r>
        <w:rPr>
          <w:rFonts w:asciiTheme="minorHAnsi" w:eastAsiaTheme="minorHAnsi" w:hAnsiTheme="minorHAnsi" w:cstheme="minorBidi"/>
          <w:lang w:val="de-AT" w:eastAsia="en-US"/>
        </w:rPr>
        <w:t>S‘B</w:t>
      </w:r>
      <w:r w:rsidR="00D97B3F" w:rsidRPr="00D97B3F">
        <w:rPr>
          <w:rFonts w:asciiTheme="minorHAnsi" w:eastAsiaTheme="minorHAnsi" w:hAnsiTheme="minorHAnsi" w:cstheme="minorBidi"/>
          <w:lang w:val="de-AT" w:eastAsia="en-US"/>
        </w:rPr>
        <w:t>escht</w:t>
      </w:r>
      <w:proofErr w:type="spellEnd"/>
      <w:r w:rsidR="00D97B3F" w:rsidRPr="00D97B3F">
        <w:rPr>
          <w:rFonts w:asciiTheme="minorHAnsi" w:eastAsiaTheme="minorHAnsi" w:hAnsiTheme="minorHAnsi" w:cstheme="minorBidi"/>
          <w:lang w:val="de-AT" w:eastAsia="en-US"/>
        </w:rPr>
        <w:t xml:space="preserve"> </w:t>
      </w:r>
      <w:proofErr w:type="spellStart"/>
      <w:r w:rsidR="00D97B3F" w:rsidRPr="00D97B3F">
        <w:rPr>
          <w:rFonts w:asciiTheme="minorHAnsi" w:eastAsiaTheme="minorHAnsi" w:hAnsiTheme="minorHAnsi" w:cstheme="minorBidi"/>
          <w:lang w:val="de-AT" w:eastAsia="en-US"/>
        </w:rPr>
        <w:t>us</w:t>
      </w:r>
      <w:r>
        <w:rPr>
          <w:rFonts w:asciiTheme="minorHAnsi" w:eastAsiaTheme="minorHAnsi" w:hAnsiTheme="minorHAnsi" w:cstheme="minorBidi"/>
          <w:lang w:val="de-AT" w:eastAsia="en-US"/>
        </w:rPr>
        <w:t>o</w:t>
      </w:r>
      <w:r w:rsidR="00D97B3F" w:rsidRPr="00D97B3F">
        <w:rPr>
          <w:rFonts w:asciiTheme="minorHAnsi" w:eastAsiaTheme="minorHAnsi" w:hAnsiTheme="minorHAnsi" w:cstheme="minorBidi"/>
          <w:lang w:val="de-AT" w:eastAsia="en-US"/>
        </w:rPr>
        <w:t>m</w:t>
      </w:r>
      <w:proofErr w:type="spellEnd"/>
      <w:r w:rsidR="00D97B3F" w:rsidRPr="00D97B3F">
        <w:rPr>
          <w:rFonts w:asciiTheme="minorHAnsi" w:eastAsiaTheme="minorHAnsi" w:hAnsiTheme="minorHAnsi" w:cstheme="minorBidi"/>
          <w:lang w:val="de-AT" w:eastAsia="en-US"/>
        </w:rPr>
        <w:t xml:space="preserve"> Ländle</w:t>
      </w:r>
    </w:p>
    <w:p w14:paraId="32DC5219" w14:textId="77777777" w:rsidR="00D97B3F" w:rsidRPr="00D97B3F" w:rsidRDefault="00D97B3F" w:rsidP="00D97B3F">
      <w:pPr>
        <w:suppressAutoHyphens/>
        <w:rPr>
          <w:rFonts w:asciiTheme="minorHAnsi" w:eastAsiaTheme="minorHAnsi" w:hAnsiTheme="minorHAnsi" w:cstheme="minorBidi"/>
          <w:lang w:val="de-AT" w:eastAsia="en-US"/>
        </w:rPr>
      </w:pPr>
      <w:r w:rsidRPr="00D97B3F">
        <w:rPr>
          <w:rFonts w:asciiTheme="minorHAnsi" w:eastAsiaTheme="minorHAnsi" w:hAnsiTheme="minorHAnsi" w:cstheme="minorBidi"/>
          <w:lang w:val="de-AT" w:eastAsia="en-US"/>
        </w:rPr>
        <w:t>Altbewährte &amp; neu interpretierte Rezepte</w:t>
      </w:r>
    </w:p>
    <w:p w14:paraId="49466684" w14:textId="77777777" w:rsidR="00D97B3F" w:rsidRDefault="00F81B5B" w:rsidP="00D97B3F">
      <w:pPr>
        <w:suppressAutoHyphens/>
        <w:rPr>
          <w:rFonts w:asciiTheme="minorHAnsi" w:eastAsiaTheme="minorHAnsi" w:hAnsiTheme="minorHAnsi" w:cstheme="minorBidi"/>
          <w:lang w:val="de-AT" w:eastAsia="en-US"/>
        </w:rPr>
      </w:pPr>
      <w:r>
        <w:rPr>
          <w:rFonts w:asciiTheme="minorHAnsi" w:eastAsiaTheme="minorHAnsi" w:hAnsiTheme="minorHAnsi" w:cstheme="minorBidi"/>
          <w:lang w:val="de-AT" w:eastAsia="en-US"/>
        </w:rPr>
        <w:t>192</w:t>
      </w:r>
      <w:r w:rsidR="009F777D">
        <w:rPr>
          <w:rFonts w:asciiTheme="minorHAnsi" w:eastAsiaTheme="minorHAnsi" w:hAnsiTheme="minorHAnsi" w:cstheme="minorBidi"/>
          <w:lang w:val="de-AT" w:eastAsia="en-US"/>
        </w:rPr>
        <w:t xml:space="preserve"> Seiten, </w:t>
      </w:r>
      <w:r>
        <w:rPr>
          <w:rFonts w:asciiTheme="minorHAnsi" w:eastAsiaTheme="minorHAnsi" w:hAnsiTheme="minorHAnsi" w:cstheme="minorBidi"/>
          <w:lang w:val="de-AT" w:eastAsia="en-US"/>
        </w:rPr>
        <w:t>103</w:t>
      </w:r>
      <w:r w:rsidR="00D97B3F" w:rsidRPr="00D97B3F">
        <w:rPr>
          <w:rFonts w:asciiTheme="minorHAnsi" w:eastAsiaTheme="minorHAnsi" w:hAnsiTheme="minorHAnsi" w:cstheme="minorBidi"/>
          <w:lang w:val="de-AT" w:eastAsia="en-US"/>
        </w:rPr>
        <w:t xml:space="preserve"> </w:t>
      </w:r>
      <w:proofErr w:type="spellStart"/>
      <w:r w:rsidR="00D97B3F" w:rsidRPr="00D97B3F">
        <w:rPr>
          <w:rFonts w:asciiTheme="minorHAnsi" w:eastAsiaTheme="minorHAnsi" w:hAnsiTheme="minorHAnsi" w:cstheme="minorBidi"/>
          <w:lang w:val="de-AT" w:eastAsia="en-US"/>
        </w:rPr>
        <w:t>farb</w:t>
      </w:r>
      <w:proofErr w:type="spellEnd"/>
      <w:r w:rsidR="00D97B3F" w:rsidRPr="00D97B3F">
        <w:rPr>
          <w:rFonts w:asciiTheme="minorHAnsi" w:eastAsiaTheme="minorHAnsi" w:hAnsiTheme="minorHAnsi" w:cstheme="minorBidi"/>
          <w:lang w:val="de-AT" w:eastAsia="en-US"/>
        </w:rPr>
        <w:t xml:space="preserve">. Abb., </w:t>
      </w:r>
      <w:r>
        <w:rPr>
          <w:rFonts w:asciiTheme="minorHAnsi" w:eastAsiaTheme="minorHAnsi" w:hAnsiTheme="minorHAnsi" w:cstheme="minorBidi"/>
          <w:lang w:val="de-AT" w:eastAsia="en-US"/>
        </w:rPr>
        <w:t>21 x 26</w:t>
      </w:r>
      <w:r w:rsidR="00D97B3F" w:rsidRPr="00D97B3F">
        <w:rPr>
          <w:rFonts w:asciiTheme="minorHAnsi" w:eastAsiaTheme="minorHAnsi" w:hAnsiTheme="minorHAnsi" w:cstheme="minorBidi"/>
          <w:lang w:val="de-AT" w:eastAsia="en-US"/>
        </w:rPr>
        <w:t xml:space="preserve"> cm, gebunden</w:t>
      </w:r>
    </w:p>
    <w:p w14:paraId="2CD7C333" w14:textId="643CC5EC" w:rsidR="00F81B5B" w:rsidRPr="00D97B3F" w:rsidRDefault="00F81B5B" w:rsidP="00D97B3F">
      <w:pPr>
        <w:suppressAutoHyphens/>
        <w:rPr>
          <w:rFonts w:asciiTheme="minorHAnsi" w:eastAsiaTheme="minorHAnsi" w:hAnsiTheme="minorHAnsi" w:cstheme="minorBidi"/>
          <w:lang w:val="de-AT" w:eastAsia="en-US"/>
        </w:rPr>
      </w:pPr>
      <w:r>
        <w:rPr>
          <w:rFonts w:asciiTheme="minorHAnsi" w:eastAsiaTheme="minorHAnsi" w:hAnsiTheme="minorHAnsi" w:cstheme="minorBidi"/>
          <w:lang w:val="de-AT" w:eastAsia="en-US"/>
        </w:rPr>
        <w:t>Tyrolia-Verlag, Innsbruck-Wien</w:t>
      </w:r>
      <w:r w:rsidR="00E461B3">
        <w:rPr>
          <w:rFonts w:asciiTheme="minorHAnsi" w:eastAsiaTheme="minorHAnsi" w:hAnsiTheme="minorHAnsi" w:cstheme="minorBidi"/>
          <w:lang w:val="de-AT" w:eastAsia="en-US"/>
        </w:rPr>
        <w:t xml:space="preserve">, </w:t>
      </w:r>
      <w:r w:rsidR="007A41C9">
        <w:rPr>
          <w:rFonts w:asciiTheme="minorHAnsi" w:eastAsiaTheme="minorHAnsi" w:hAnsiTheme="minorHAnsi" w:cstheme="minorBidi"/>
          <w:b/>
          <w:bCs/>
          <w:lang w:val="de-AT" w:eastAsia="en-US"/>
        </w:rPr>
        <w:t>3., akt.</w:t>
      </w:r>
      <w:r w:rsidR="00E461B3" w:rsidRPr="00E461B3">
        <w:rPr>
          <w:rFonts w:asciiTheme="minorHAnsi" w:eastAsiaTheme="minorHAnsi" w:hAnsiTheme="minorHAnsi" w:cstheme="minorBidi"/>
          <w:b/>
          <w:bCs/>
          <w:lang w:val="de-AT" w:eastAsia="en-US"/>
        </w:rPr>
        <w:t xml:space="preserve"> Auflage 202</w:t>
      </w:r>
      <w:r w:rsidR="007A41C9">
        <w:rPr>
          <w:rFonts w:asciiTheme="minorHAnsi" w:eastAsiaTheme="minorHAnsi" w:hAnsiTheme="minorHAnsi" w:cstheme="minorBidi"/>
          <w:b/>
          <w:bCs/>
          <w:lang w:val="de-AT" w:eastAsia="en-US"/>
        </w:rPr>
        <w:t>3</w:t>
      </w:r>
    </w:p>
    <w:p w14:paraId="6C684EEC" w14:textId="77777777" w:rsidR="00D97B3F" w:rsidRPr="00D97B3F" w:rsidRDefault="00D97B3F" w:rsidP="00D97B3F">
      <w:pPr>
        <w:suppressAutoHyphens/>
        <w:rPr>
          <w:rFonts w:asciiTheme="minorHAnsi" w:eastAsiaTheme="minorHAnsi" w:hAnsiTheme="minorHAnsi" w:cstheme="minorBidi"/>
          <w:lang w:val="de-AT" w:eastAsia="en-US"/>
        </w:rPr>
      </w:pPr>
      <w:r w:rsidRPr="00D97B3F">
        <w:rPr>
          <w:rFonts w:asciiTheme="minorHAnsi" w:eastAsiaTheme="minorHAnsi" w:hAnsiTheme="minorHAnsi" w:cstheme="minorBidi"/>
          <w:lang w:val="de-AT" w:eastAsia="en-US"/>
        </w:rPr>
        <w:t>ISBN 978-3-7022-3981-7</w:t>
      </w:r>
    </w:p>
    <w:p w14:paraId="78A893F0" w14:textId="619A66B0" w:rsidR="00D97B3F" w:rsidRPr="00D97B3F" w:rsidRDefault="00D97B3F" w:rsidP="00D97B3F">
      <w:pPr>
        <w:suppressAutoHyphens/>
        <w:rPr>
          <w:rFonts w:asciiTheme="minorHAnsi" w:eastAsiaTheme="minorHAnsi" w:hAnsiTheme="minorHAnsi" w:cstheme="minorBidi"/>
          <w:lang w:val="de-AT" w:eastAsia="en-US"/>
        </w:rPr>
      </w:pPr>
      <w:r w:rsidRPr="00D97B3F">
        <w:rPr>
          <w:rFonts w:asciiTheme="minorHAnsi" w:eastAsiaTheme="minorHAnsi" w:hAnsiTheme="minorHAnsi" w:cstheme="minorBidi"/>
          <w:lang w:val="de-AT" w:eastAsia="en-US"/>
        </w:rPr>
        <w:t>€ 2</w:t>
      </w:r>
      <w:r w:rsidR="00295FEC">
        <w:rPr>
          <w:rFonts w:asciiTheme="minorHAnsi" w:eastAsiaTheme="minorHAnsi" w:hAnsiTheme="minorHAnsi" w:cstheme="minorBidi"/>
          <w:lang w:val="de-AT" w:eastAsia="en-US"/>
        </w:rPr>
        <w:t>9,-</w:t>
      </w:r>
    </w:p>
    <w:p w14:paraId="76406714" w14:textId="77777777" w:rsidR="00D97B3F" w:rsidRDefault="00D97B3F" w:rsidP="00D97B3F">
      <w:pPr>
        <w:suppressAutoHyphens/>
        <w:rPr>
          <w:rFonts w:asciiTheme="minorHAnsi" w:eastAsiaTheme="minorHAnsi" w:hAnsiTheme="minorHAnsi" w:cstheme="minorBidi"/>
          <w:lang w:val="de-AT" w:eastAsia="en-US"/>
        </w:rPr>
      </w:pPr>
    </w:p>
    <w:p w14:paraId="1FBF6513" w14:textId="77777777" w:rsidR="00F81B5B" w:rsidRDefault="00F81B5B" w:rsidP="00BA3EED">
      <w:pPr>
        <w:suppressAutoHyphens/>
        <w:rPr>
          <w:rFonts w:asciiTheme="minorHAnsi" w:hAnsiTheme="minorHAnsi"/>
        </w:rPr>
      </w:pPr>
    </w:p>
    <w:p w14:paraId="0C9558A8" w14:textId="77777777" w:rsidR="00F81B5B" w:rsidRPr="00F81B5B" w:rsidRDefault="00F81B5B" w:rsidP="00BA3EED">
      <w:pPr>
        <w:suppressAutoHyphens/>
        <w:rPr>
          <w:rFonts w:asciiTheme="minorHAnsi" w:hAnsiTheme="minorHAnsi"/>
          <w:b/>
          <w:sz w:val="28"/>
          <w:szCs w:val="28"/>
        </w:rPr>
      </w:pPr>
      <w:r w:rsidRPr="00F81B5B">
        <w:rPr>
          <w:rFonts w:asciiTheme="minorHAnsi" w:hAnsiTheme="minorHAnsi"/>
          <w:b/>
          <w:sz w:val="28"/>
          <w:szCs w:val="28"/>
        </w:rPr>
        <w:t>So schmeckt Vorarlberg</w:t>
      </w:r>
      <w:r>
        <w:rPr>
          <w:rFonts w:asciiTheme="minorHAnsi" w:hAnsiTheme="minorHAnsi"/>
          <w:b/>
          <w:sz w:val="28"/>
          <w:szCs w:val="28"/>
        </w:rPr>
        <w:t>!</w:t>
      </w:r>
    </w:p>
    <w:p w14:paraId="5876D4D6" w14:textId="77777777" w:rsidR="00F81B5B" w:rsidRPr="007C5348" w:rsidRDefault="007C5348" w:rsidP="00BA3EED">
      <w:pPr>
        <w:suppressAutoHyphens/>
        <w:rPr>
          <w:rFonts w:asciiTheme="minorHAnsi" w:hAnsiTheme="minorHAnsi"/>
          <w:b/>
        </w:rPr>
      </w:pPr>
      <w:r w:rsidRPr="007C5348">
        <w:rPr>
          <w:rFonts w:asciiTheme="minorHAnsi" w:hAnsiTheme="minorHAnsi"/>
          <w:b/>
        </w:rPr>
        <w:t xml:space="preserve">Der Küchenschatz von damals für heute neu entdeckt </w:t>
      </w:r>
      <w:r w:rsidRPr="007C5348">
        <w:rPr>
          <w:rFonts w:asciiTheme="minorHAnsi" w:hAnsiTheme="minorHAnsi"/>
          <w:b/>
        </w:rPr>
        <w:br/>
        <w:t xml:space="preserve">– von einer der bekanntesten </w:t>
      </w:r>
      <w:proofErr w:type="spellStart"/>
      <w:r w:rsidRPr="007C5348">
        <w:rPr>
          <w:rFonts w:asciiTheme="minorHAnsi" w:hAnsiTheme="minorHAnsi"/>
          <w:b/>
        </w:rPr>
        <w:t>Foodbloggerinnen</w:t>
      </w:r>
      <w:proofErr w:type="spellEnd"/>
      <w:r w:rsidRPr="007C5348">
        <w:rPr>
          <w:rFonts w:asciiTheme="minorHAnsi" w:hAnsiTheme="minorHAnsi"/>
          <w:b/>
        </w:rPr>
        <w:t xml:space="preserve"> Österreichs</w:t>
      </w:r>
    </w:p>
    <w:p w14:paraId="61CFEB3C" w14:textId="77777777" w:rsidR="00F81B5B" w:rsidRDefault="00F81B5B" w:rsidP="00BA3EED">
      <w:pPr>
        <w:suppressAutoHyphens/>
        <w:rPr>
          <w:rFonts w:asciiTheme="minorHAnsi" w:hAnsiTheme="minorHAnsi"/>
        </w:rPr>
      </w:pPr>
    </w:p>
    <w:p w14:paraId="0080404E" w14:textId="77777777" w:rsidR="006E7F6A" w:rsidRDefault="006047BA" w:rsidP="00BA3EED">
      <w:pPr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</w:t>
      </w:r>
      <w:proofErr w:type="spellStart"/>
      <w:r>
        <w:rPr>
          <w:rFonts w:asciiTheme="minorHAnsi" w:hAnsiTheme="minorHAnsi"/>
        </w:rPr>
        <w:t>Riebl</w:t>
      </w:r>
      <w:proofErr w:type="spellEnd"/>
      <w:r>
        <w:rPr>
          <w:rFonts w:asciiTheme="minorHAnsi" w:hAnsiTheme="minorHAnsi"/>
        </w:rPr>
        <w:t xml:space="preserve"> mit Milchkaffee bei der Oma, Mamas </w:t>
      </w:r>
      <w:proofErr w:type="spellStart"/>
      <w:r>
        <w:rPr>
          <w:rFonts w:asciiTheme="minorHAnsi" w:hAnsiTheme="minorHAnsi"/>
        </w:rPr>
        <w:t>Hackbroto</w:t>
      </w:r>
      <w:proofErr w:type="spellEnd"/>
      <w:r>
        <w:rPr>
          <w:rFonts w:asciiTheme="minorHAnsi" w:hAnsiTheme="minorHAnsi"/>
        </w:rPr>
        <w:t xml:space="preserve"> und Großtante Lisis herrliche </w:t>
      </w:r>
      <w:proofErr w:type="spellStart"/>
      <w:r>
        <w:rPr>
          <w:rFonts w:asciiTheme="minorHAnsi" w:hAnsiTheme="minorHAnsi"/>
        </w:rPr>
        <w:t>Funkoküachla</w:t>
      </w:r>
      <w:proofErr w:type="spellEnd"/>
      <w:r>
        <w:rPr>
          <w:rFonts w:asciiTheme="minorHAnsi" w:hAnsiTheme="minorHAnsi"/>
        </w:rPr>
        <w:t xml:space="preserve"> – nicht zuletzt ihre kulinarischen Kindheitserinnerungen haben Eva Fischer dazu bewogen, sich eingehend mit Tradition und Kultur der Vorarlberger Küche zu beschäftigen. </w:t>
      </w:r>
      <w:r w:rsidR="006E7F6A">
        <w:rPr>
          <w:rFonts w:asciiTheme="minorHAnsi" w:hAnsiTheme="minorHAnsi"/>
        </w:rPr>
        <w:t xml:space="preserve">Denn </w:t>
      </w:r>
      <w:r>
        <w:rPr>
          <w:rFonts w:asciiTheme="minorHAnsi" w:hAnsiTheme="minorHAnsi"/>
        </w:rPr>
        <w:t>die vielen köstlichen Gerichte, die sie zu bieten hat, erzählen auch einiges zur Vorarlberger Geschichte, von Essgewohn</w:t>
      </w:r>
      <w:r w:rsidR="006E7F6A">
        <w:rPr>
          <w:rFonts w:asciiTheme="minorHAnsi" w:hAnsiTheme="minorHAnsi"/>
        </w:rPr>
        <w:t>heiten und</w:t>
      </w:r>
      <w:r>
        <w:rPr>
          <w:rFonts w:asciiTheme="minorHAnsi" w:hAnsiTheme="minorHAnsi"/>
        </w:rPr>
        <w:t xml:space="preserve"> dem sozialen Umfeld</w:t>
      </w:r>
      <w:r w:rsidR="006E7F6A">
        <w:rPr>
          <w:rFonts w:asciiTheme="minorHAnsi" w:hAnsiTheme="minorHAnsi"/>
        </w:rPr>
        <w:t xml:space="preserve">, in dem sie entstanden sind. </w:t>
      </w:r>
    </w:p>
    <w:p w14:paraId="532FAC34" w14:textId="77777777" w:rsidR="006E7F6A" w:rsidRDefault="006E7F6A" w:rsidP="00BA3EED">
      <w:pPr>
        <w:suppressAutoHyphens/>
        <w:rPr>
          <w:rFonts w:asciiTheme="minorHAnsi" w:hAnsiTheme="minorHAnsi"/>
        </w:rPr>
      </w:pPr>
    </w:p>
    <w:p w14:paraId="66EE25C0" w14:textId="77777777" w:rsidR="006047BA" w:rsidRDefault="006E7F6A" w:rsidP="00BA3EED">
      <w:pPr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>Mit viel Liebe zum Detail, großem Fachwissen und S</w:t>
      </w:r>
      <w:r w:rsidR="007F2C02">
        <w:rPr>
          <w:rFonts w:asciiTheme="minorHAnsi" w:hAnsiTheme="minorHAnsi"/>
        </w:rPr>
        <w:t xml:space="preserve">tolz auf ihre Besonderheiten </w:t>
      </w:r>
      <w:r>
        <w:rPr>
          <w:rFonts w:asciiTheme="minorHAnsi" w:hAnsiTheme="minorHAnsi"/>
        </w:rPr>
        <w:t>hat die passionierte Köchin in ihren neuen Rezepten</w:t>
      </w:r>
      <w:r w:rsidR="007F2C02" w:rsidRPr="007F2C02">
        <w:rPr>
          <w:rFonts w:asciiTheme="minorHAnsi" w:hAnsiTheme="minorHAnsi"/>
        </w:rPr>
        <w:t xml:space="preserve"> </w:t>
      </w:r>
      <w:r w:rsidR="007F2C02">
        <w:rPr>
          <w:rFonts w:asciiTheme="minorHAnsi" w:hAnsiTheme="minorHAnsi"/>
        </w:rPr>
        <w:t xml:space="preserve">aus der Vorarlberger Küche </w:t>
      </w:r>
      <w:r>
        <w:rPr>
          <w:rFonts w:asciiTheme="minorHAnsi" w:hAnsiTheme="minorHAnsi"/>
        </w:rPr>
        <w:t xml:space="preserve">das zusammengetragen, was </w:t>
      </w:r>
      <w:r w:rsidR="007F2C02">
        <w:rPr>
          <w:rFonts w:asciiTheme="minorHAnsi" w:hAnsiTheme="minorHAnsi"/>
        </w:rPr>
        <w:t>diese</w:t>
      </w:r>
      <w:r>
        <w:rPr>
          <w:rFonts w:asciiTheme="minorHAnsi" w:hAnsiTheme="minorHAnsi"/>
        </w:rPr>
        <w:t xml:space="preserve"> auszeichnet – und hat sich zugleich erlaubt, manches ein wenig modern und ausgefallen zu interpretieren. So kommt bei ihr schon einmal der Schweinsbraten mit </w:t>
      </w:r>
      <w:proofErr w:type="spellStart"/>
      <w:r>
        <w:rPr>
          <w:rFonts w:asciiTheme="minorHAnsi" w:hAnsiTheme="minorHAnsi"/>
        </w:rPr>
        <w:t>Sura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Räba</w:t>
      </w:r>
      <w:proofErr w:type="spellEnd"/>
      <w:r>
        <w:rPr>
          <w:rFonts w:asciiTheme="minorHAnsi" w:hAnsiTheme="minorHAnsi"/>
        </w:rPr>
        <w:t xml:space="preserve"> als Burger auf den Tisch, oder das Maismehl macht die </w:t>
      </w:r>
      <w:proofErr w:type="spellStart"/>
      <w:r>
        <w:rPr>
          <w:rFonts w:asciiTheme="minorHAnsi" w:hAnsiTheme="minorHAnsi"/>
        </w:rPr>
        <w:t>Riebelwaffel</w:t>
      </w:r>
      <w:proofErr w:type="spellEnd"/>
      <w:r>
        <w:rPr>
          <w:rFonts w:asciiTheme="minorHAnsi" w:hAnsiTheme="minorHAnsi"/>
        </w:rPr>
        <w:t xml:space="preserve"> zu etwas ganz Besonderem. Denn Esskultur ist auch immer im Wandel und hat Platz für beides – Tradition und Innovation.</w:t>
      </w:r>
    </w:p>
    <w:p w14:paraId="592B1A67" w14:textId="77777777" w:rsidR="006047BA" w:rsidRDefault="006047BA" w:rsidP="00BA3EED">
      <w:pPr>
        <w:suppressAutoHyphens/>
        <w:rPr>
          <w:rFonts w:asciiTheme="minorHAnsi" w:hAnsiTheme="minorHAnsi"/>
        </w:rPr>
      </w:pPr>
    </w:p>
    <w:p w14:paraId="65A0D195" w14:textId="77777777" w:rsidR="00B81F8D" w:rsidRDefault="007F2C02" w:rsidP="00BA3EED">
      <w:pPr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>Eva Fischers Rezept-Palette</w:t>
      </w:r>
      <w:r w:rsidR="00B81F8D">
        <w:rPr>
          <w:rFonts w:asciiTheme="minorHAnsi" w:hAnsiTheme="minorHAnsi"/>
        </w:rPr>
        <w:t xml:space="preserve"> </w:t>
      </w:r>
      <w:r w:rsidR="00181437">
        <w:rPr>
          <w:rFonts w:asciiTheme="minorHAnsi" w:hAnsiTheme="minorHAnsi"/>
        </w:rPr>
        <w:t xml:space="preserve">reicht von </w:t>
      </w:r>
      <w:r w:rsidR="00C30E80">
        <w:rPr>
          <w:rFonts w:asciiTheme="minorHAnsi" w:hAnsiTheme="minorHAnsi"/>
        </w:rPr>
        <w:t>typischen</w:t>
      </w:r>
      <w:r w:rsidR="00B81F8D">
        <w:rPr>
          <w:rFonts w:asciiTheme="minorHAnsi" w:hAnsiTheme="minorHAnsi"/>
        </w:rPr>
        <w:t xml:space="preserve"> Salat- und Suppengerichten wie Lumpensalat und Walser Käsesuppe </w:t>
      </w:r>
      <w:r w:rsidR="00C30E80">
        <w:rPr>
          <w:rFonts w:asciiTheme="minorHAnsi" w:hAnsiTheme="minorHAnsi"/>
        </w:rPr>
        <w:t xml:space="preserve">über </w:t>
      </w:r>
      <w:r w:rsidR="00B81F8D">
        <w:rPr>
          <w:rFonts w:asciiTheme="minorHAnsi" w:hAnsiTheme="minorHAnsi"/>
        </w:rPr>
        <w:t xml:space="preserve">Krautkrapfen, Felchen- und Forellengerichte oder </w:t>
      </w:r>
      <w:proofErr w:type="gramStart"/>
      <w:r w:rsidR="00B81F8D">
        <w:rPr>
          <w:rFonts w:asciiTheme="minorHAnsi" w:hAnsiTheme="minorHAnsi"/>
        </w:rPr>
        <w:t>Rindsvögele  bis</w:t>
      </w:r>
      <w:proofErr w:type="gramEnd"/>
      <w:r w:rsidR="00B81F8D">
        <w:rPr>
          <w:rFonts w:asciiTheme="minorHAnsi" w:hAnsiTheme="minorHAnsi"/>
        </w:rPr>
        <w:t xml:space="preserve"> hin zu süßen Gebackenen Mäusen oder dem Scheiterhaufen. </w:t>
      </w:r>
      <w:r>
        <w:rPr>
          <w:rFonts w:asciiTheme="minorHAnsi" w:hAnsiTheme="minorHAnsi"/>
        </w:rPr>
        <w:t>D</w:t>
      </w:r>
      <w:r w:rsidR="00C30E80">
        <w:rPr>
          <w:rFonts w:asciiTheme="minorHAnsi" w:hAnsiTheme="minorHAnsi"/>
        </w:rPr>
        <w:t xml:space="preserve">ie </w:t>
      </w:r>
      <w:r w:rsidR="00181437">
        <w:rPr>
          <w:rFonts w:asciiTheme="minorHAnsi" w:hAnsiTheme="minorHAnsi"/>
        </w:rPr>
        <w:t>Vorarlberge</w:t>
      </w:r>
      <w:r w:rsidR="00C30E80">
        <w:rPr>
          <w:rFonts w:asciiTheme="minorHAnsi" w:hAnsiTheme="minorHAnsi"/>
        </w:rPr>
        <w:t>r Klassiker</w:t>
      </w:r>
      <w:r w:rsidR="00181437">
        <w:rPr>
          <w:rFonts w:asciiTheme="minorHAnsi" w:hAnsiTheme="minorHAnsi"/>
        </w:rPr>
        <w:t xml:space="preserve"> </w:t>
      </w:r>
      <w:r w:rsidR="00C30E80">
        <w:rPr>
          <w:rFonts w:asciiTheme="minorHAnsi" w:hAnsiTheme="minorHAnsi"/>
        </w:rPr>
        <w:t xml:space="preserve">Kässpätzle und </w:t>
      </w:r>
      <w:proofErr w:type="spellStart"/>
      <w:r w:rsidR="00C30E80">
        <w:rPr>
          <w:rFonts w:asciiTheme="minorHAnsi" w:hAnsiTheme="minorHAnsi"/>
        </w:rPr>
        <w:t>Schupfnudla</w:t>
      </w:r>
      <w:proofErr w:type="spellEnd"/>
      <w:r w:rsidR="00C30E8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oder der </w:t>
      </w:r>
      <w:proofErr w:type="spellStart"/>
      <w:r>
        <w:rPr>
          <w:rFonts w:asciiTheme="minorHAnsi" w:hAnsiTheme="minorHAnsi"/>
        </w:rPr>
        <w:t>Riebl</w:t>
      </w:r>
      <w:proofErr w:type="spellEnd"/>
      <w:r>
        <w:rPr>
          <w:rFonts w:asciiTheme="minorHAnsi" w:hAnsiTheme="minorHAnsi"/>
        </w:rPr>
        <w:t xml:space="preserve"> dürfen natürlich nicht fehlen und all das rundet die Autorin noch geschmackvoll ab mit einer kurzen sozialhistorischen Einführung in die Küche </w:t>
      </w:r>
      <w:proofErr w:type="gramStart"/>
      <w:r>
        <w:rPr>
          <w:rFonts w:asciiTheme="minorHAnsi" w:hAnsiTheme="minorHAnsi"/>
        </w:rPr>
        <w:t>des Ländle</w:t>
      </w:r>
      <w:proofErr w:type="gramEnd"/>
      <w:r>
        <w:rPr>
          <w:rFonts w:asciiTheme="minorHAnsi" w:hAnsiTheme="minorHAnsi"/>
        </w:rPr>
        <w:t xml:space="preserve"> sowie einem kleinen Dialekt-Schule. </w:t>
      </w:r>
    </w:p>
    <w:p w14:paraId="65953E1B" w14:textId="77777777" w:rsidR="00D97B3F" w:rsidRPr="007C37C8" w:rsidRDefault="00D97B3F" w:rsidP="00BA3EED">
      <w:pPr>
        <w:suppressAutoHyphens/>
        <w:rPr>
          <w:rFonts w:asciiTheme="minorHAnsi" w:hAnsiTheme="minorHAnsi"/>
        </w:rPr>
      </w:pPr>
    </w:p>
    <w:p w14:paraId="297C911D" w14:textId="77777777" w:rsidR="007C37C8" w:rsidRPr="007C37C8" w:rsidRDefault="00E119AC" w:rsidP="00D764B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Die</w:t>
      </w:r>
      <w:r w:rsidR="007C37C8" w:rsidRPr="007C37C8">
        <w:rPr>
          <w:rFonts w:asciiTheme="minorHAnsi" w:hAnsiTheme="minorHAnsi"/>
          <w:i/>
        </w:rPr>
        <w:t xml:space="preserve"> Autor</w:t>
      </w:r>
      <w:r>
        <w:rPr>
          <w:rFonts w:asciiTheme="minorHAnsi" w:hAnsiTheme="minorHAnsi"/>
          <w:i/>
        </w:rPr>
        <w:t>in</w:t>
      </w:r>
      <w:r w:rsidR="007C37C8" w:rsidRPr="007C37C8">
        <w:rPr>
          <w:rFonts w:asciiTheme="minorHAnsi" w:hAnsiTheme="minorHAnsi"/>
          <w:i/>
        </w:rPr>
        <w:t>:</w:t>
      </w:r>
    </w:p>
    <w:p w14:paraId="2AD7D051" w14:textId="77777777" w:rsidR="00D97B3F" w:rsidRPr="00D97B3F" w:rsidRDefault="00D97B3F" w:rsidP="00C569DB">
      <w:pPr>
        <w:pStyle w:val="Formatvorlage1"/>
        <w:numPr>
          <w:ilvl w:val="0"/>
          <w:numId w:val="2"/>
        </w:numPr>
        <w:tabs>
          <w:tab w:val="clear" w:pos="432"/>
          <w:tab w:val="num" w:pos="0"/>
        </w:tabs>
        <w:ind w:left="0" w:firstLine="0"/>
        <w:rPr>
          <w:rFonts w:asciiTheme="minorHAnsi" w:hAnsiTheme="minorHAnsi"/>
        </w:rPr>
      </w:pPr>
      <w:r w:rsidRPr="00D97B3F">
        <w:rPr>
          <w:rFonts w:asciiTheme="minorHAnsi" w:hAnsiTheme="minorHAnsi"/>
        </w:rPr>
        <w:t>EVA FISCHER,</w:t>
      </w:r>
      <w:r w:rsidR="00DB478D" w:rsidRPr="00D97B3F">
        <w:rPr>
          <w:rFonts w:asciiTheme="minorHAnsi" w:hAnsiTheme="minorHAnsi"/>
        </w:rPr>
        <w:t xml:space="preserve"> </w:t>
      </w:r>
      <w:r w:rsidR="008E412E">
        <w:rPr>
          <w:rFonts w:asciiTheme="minorHAnsi" w:hAnsiTheme="minorHAnsi"/>
        </w:rPr>
        <w:t xml:space="preserve">geboren in Dornbirn, </w:t>
      </w:r>
      <w:r>
        <w:rPr>
          <w:rFonts w:asciiTheme="minorHAnsi" w:hAnsiTheme="minorHAnsi"/>
        </w:rPr>
        <w:t>ist schon seit vielen Jahren leidenschaftli</w:t>
      </w:r>
      <w:r w:rsidR="00C569DB">
        <w:rPr>
          <w:rFonts w:asciiTheme="minorHAnsi" w:hAnsiTheme="minorHAnsi"/>
        </w:rPr>
        <w:t xml:space="preserve">che Köchin, Fotografin und Food </w:t>
      </w:r>
      <w:r>
        <w:rPr>
          <w:rFonts w:asciiTheme="minorHAnsi" w:hAnsiTheme="minorHAnsi"/>
        </w:rPr>
        <w:t>Stylistin.</w:t>
      </w:r>
      <w:r w:rsidRPr="00D97B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Nach der Schulzeit </w:t>
      </w:r>
      <w:r w:rsidR="008E412E">
        <w:rPr>
          <w:rFonts w:asciiTheme="minorHAnsi" w:hAnsiTheme="minorHAnsi"/>
        </w:rPr>
        <w:t>studierte die Vorarlberg</w:t>
      </w:r>
      <w:r w:rsidR="00A91822">
        <w:rPr>
          <w:rFonts w:asciiTheme="minorHAnsi" w:hAnsiTheme="minorHAnsi"/>
        </w:rPr>
        <w:t>er</w:t>
      </w:r>
      <w:r w:rsidR="008E412E">
        <w:rPr>
          <w:rFonts w:asciiTheme="minorHAnsi" w:hAnsiTheme="minorHAnsi"/>
        </w:rPr>
        <w:t>in</w:t>
      </w:r>
      <w:r w:rsidRPr="00D97B3F">
        <w:rPr>
          <w:rFonts w:asciiTheme="minorHAnsi" w:hAnsiTheme="minorHAnsi"/>
        </w:rPr>
        <w:t xml:space="preserve"> Gesundheitsmanagement. </w:t>
      </w:r>
      <w:r>
        <w:rPr>
          <w:rFonts w:asciiTheme="minorHAnsi" w:hAnsiTheme="minorHAnsi"/>
        </w:rPr>
        <w:t xml:space="preserve">Sie ist außerdem </w:t>
      </w:r>
      <w:r w:rsidRPr="00D97B3F">
        <w:rPr>
          <w:rFonts w:asciiTheme="minorHAnsi" w:hAnsiTheme="minorHAnsi"/>
        </w:rPr>
        <w:t>ausgebildeter Ernährungsvorsorge-Coach</w:t>
      </w:r>
      <w:r>
        <w:rPr>
          <w:rFonts w:asciiTheme="minorHAnsi" w:hAnsiTheme="minorHAnsi"/>
        </w:rPr>
        <w:t>.</w:t>
      </w:r>
      <w:r w:rsidRPr="00D97B3F">
        <w:rPr>
          <w:rFonts w:asciiTheme="minorHAnsi" w:hAnsiTheme="minorHAnsi"/>
        </w:rPr>
        <w:t xml:space="preserve"> 2014 </w:t>
      </w:r>
      <w:r>
        <w:rPr>
          <w:rFonts w:asciiTheme="minorHAnsi" w:hAnsiTheme="minorHAnsi"/>
        </w:rPr>
        <w:t xml:space="preserve">gewann sie </w:t>
      </w:r>
      <w:r w:rsidRPr="00D97B3F">
        <w:rPr>
          <w:rFonts w:asciiTheme="minorHAnsi" w:hAnsiTheme="minorHAnsi"/>
        </w:rPr>
        <w:t>den AMA Food Blog Award in der Kategorie Newcomer und den 2. Platz für Bestes Design beim Food Blog Award Deutschland</w:t>
      </w:r>
      <w:r>
        <w:rPr>
          <w:rFonts w:asciiTheme="minorHAnsi" w:hAnsiTheme="minorHAnsi"/>
        </w:rPr>
        <w:t>.</w:t>
      </w:r>
      <w:r w:rsidRPr="00D97B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Seit </w:t>
      </w:r>
      <w:r w:rsidRPr="00D97B3F">
        <w:rPr>
          <w:rFonts w:asciiTheme="minorHAnsi" w:hAnsiTheme="minorHAnsi"/>
        </w:rPr>
        <w:t xml:space="preserve">2015 </w:t>
      </w:r>
      <w:r>
        <w:rPr>
          <w:rFonts w:asciiTheme="minorHAnsi" w:hAnsiTheme="minorHAnsi"/>
        </w:rPr>
        <w:t>ist sie</w:t>
      </w:r>
      <w:r w:rsidRPr="00D97B3F">
        <w:rPr>
          <w:rFonts w:asciiTheme="minorHAnsi" w:hAnsiTheme="minorHAnsi"/>
        </w:rPr>
        <w:t xml:space="preserve"> als Bloggerin, Food Foto</w:t>
      </w:r>
      <w:r w:rsidR="006047BA">
        <w:rPr>
          <w:rFonts w:asciiTheme="minorHAnsi" w:hAnsiTheme="minorHAnsi"/>
        </w:rPr>
        <w:t xml:space="preserve">grafin &amp; Food Stylistin, </w:t>
      </w:r>
      <w:r w:rsidRPr="00D97B3F">
        <w:rPr>
          <w:rFonts w:asciiTheme="minorHAnsi" w:hAnsiTheme="minorHAnsi"/>
        </w:rPr>
        <w:t xml:space="preserve">Köchin </w:t>
      </w:r>
      <w:r>
        <w:rPr>
          <w:rFonts w:asciiTheme="minorHAnsi" w:hAnsiTheme="minorHAnsi"/>
        </w:rPr>
        <w:t xml:space="preserve">und Kochbuchautorin </w:t>
      </w:r>
      <w:r w:rsidRPr="00D97B3F">
        <w:rPr>
          <w:rFonts w:asciiTheme="minorHAnsi" w:hAnsiTheme="minorHAnsi"/>
        </w:rPr>
        <w:t>selbstständig.</w:t>
      </w:r>
    </w:p>
    <w:p w14:paraId="345F718B" w14:textId="77777777" w:rsidR="00D97B3F" w:rsidRPr="00D97B3F" w:rsidRDefault="00D97B3F" w:rsidP="00D97B3F">
      <w:pPr>
        <w:pStyle w:val="Formatvorlage1"/>
        <w:numPr>
          <w:ilvl w:val="0"/>
          <w:numId w:val="2"/>
        </w:numPr>
        <w:rPr>
          <w:rFonts w:asciiTheme="minorHAnsi" w:hAnsiTheme="minorHAnsi"/>
        </w:rPr>
      </w:pPr>
    </w:p>
    <w:p w14:paraId="4C93AB3A" w14:textId="77777777" w:rsidR="00926C04" w:rsidRDefault="00926C04" w:rsidP="00F144BF">
      <w:pPr>
        <w:rPr>
          <w:rFonts w:asciiTheme="minorHAnsi" w:hAnsiTheme="minorHAnsi" w:cs="Calibri"/>
        </w:rPr>
      </w:pPr>
    </w:p>
    <w:p w14:paraId="581C9FB8" w14:textId="77777777" w:rsidR="00926C04" w:rsidRPr="007C3244" w:rsidRDefault="00926C04" w:rsidP="00F144BF">
      <w:pPr>
        <w:rPr>
          <w:rFonts w:asciiTheme="minorHAnsi" w:hAnsiTheme="minorHAnsi" w:cs="Calibri"/>
        </w:rPr>
      </w:pPr>
    </w:p>
    <w:sectPr w:rsidR="00926C04" w:rsidRPr="007C3244" w:rsidSect="00261696">
      <w:headerReference w:type="default" r:id="rId8"/>
      <w:type w:val="continuous"/>
      <w:pgSz w:w="11906" w:h="16838"/>
      <w:pgMar w:top="1276" w:right="1700" w:bottom="993" w:left="1417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26FA" w14:textId="77777777" w:rsidR="00F42930" w:rsidRDefault="00F42930">
      <w:r>
        <w:separator/>
      </w:r>
    </w:p>
  </w:endnote>
  <w:endnote w:type="continuationSeparator" w:id="0">
    <w:p w14:paraId="48FE02CA" w14:textId="77777777" w:rsidR="00F42930" w:rsidRDefault="00F4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F994" w14:textId="77777777" w:rsidR="00F42930" w:rsidRDefault="00F42930">
      <w:r>
        <w:separator/>
      </w:r>
    </w:p>
  </w:footnote>
  <w:footnote w:type="continuationSeparator" w:id="0">
    <w:p w14:paraId="2BB6D270" w14:textId="77777777" w:rsidR="00F42930" w:rsidRDefault="00F4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E9E1" w14:textId="77777777" w:rsidR="009A2840" w:rsidRDefault="009A2840">
    <w:pPr>
      <w:pStyle w:val="berschrift3"/>
      <w:jc w:val="left"/>
    </w:pPr>
  </w:p>
  <w:p w14:paraId="69BE2D49" w14:textId="77777777" w:rsidR="009A2840" w:rsidRPr="00400EA7" w:rsidRDefault="009A2840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proofErr w:type="gramStart"/>
    <w:r w:rsidRPr="00400EA7">
      <w:rPr>
        <w:rFonts w:asciiTheme="minorHAnsi" w:hAnsiTheme="minorHAnsi" w:cstheme="minorHAnsi"/>
        <w:sz w:val="24"/>
      </w:rPr>
      <w:t>·  Innsbruck</w:t>
    </w:r>
    <w:proofErr w:type="gramEnd"/>
    <w:r w:rsidRPr="00400EA7">
      <w:rPr>
        <w:rFonts w:asciiTheme="minorHAnsi" w:hAnsiTheme="minorHAnsi" w:cstheme="minorHAnsi"/>
        <w:sz w:val="24"/>
      </w:rPr>
      <w:t>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4A0F"/>
    <w:multiLevelType w:val="hybridMultilevel"/>
    <w:tmpl w:val="F4DE8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57765"/>
    <w:multiLevelType w:val="multilevel"/>
    <w:tmpl w:val="6AE4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C5CD7"/>
    <w:multiLevelType w:val="hybridMultilevel"/>
    <w:tmpl w:val="C2E8D8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765946">
    <w:abstractNumId w:val="1"/>
  </w:num>
  <w:num w:numId="2" w16cid:durableId="2029217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3484607">
    <w:abstractNumId w:val="2"/>
  </w:num>
  <w:num w:numId="4" w16cid:durableId="369040861">
    <w:abstractNumId w:val="3"/>
  </w:num>
  <w:num w:numId="5" w16cid:durableId="630209720">
    <w:abstractNumId w:val="4"/>
  </w:num>
  <w:num w:numId="6" w16cid:durableId="187449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A47"/>
    <w:rsid w:val="000238B9"/>
    <w:rsid w:val="000443BF"/>
    <w:rsid w:val="00061F9F"/>
    <w:rsid w:val="00076D31"/>
    <w:rsid w:val="00077D7B"/>
    <w:rsid w:val="000803A5"/>
    <w:rsid w:val="000961C5"/>
    <w:rsid w:val="000A0835"/>
    <w:rsid w:val="000B60D6"/>
    <w:rsid w:val="000C3046"/>
    <w:rsid w:val="000D29EC"/>
    <w:rsid w:val="000D62A3"/>
    <w:rsid w:val="000E4DBA"/>
    <w:rsid w:val="000F2588"/>
    <w:rsid w:val="000F69CA"/>
    <w:rsid w:val="00104DD5"/>
    <w:rsid w:val="00110107"/>
    <w:rsid w:val="001409F0"/>
    <w:rsid w:val="0015728B"/>
    <w:rsid w:val="0016037B"/>
    <w:rsid w:val="00164F70"/>
    <w:rsid w:val="001671CF"/>
    <w:rsid w:val="00167F38"/>
    <w:rsid w:val="00171F33"/>
    <w:rsid w:val="0017393B"/>
    <w:rsid w:val="00181437"/>
    <w:rsid w:val="001947C6"/>
    <w:rsid w:val="001A0EC8"/>
    <w:rsid w:val="001B6BE2"/>
    <w:rsid w:val="001B7451"/>
    <w:rsid w:val="001C4417"/>
    <w:rsid w:val="001D5738"/>
    <w:rsid w:val="001E44BC"/>
    <w:rsid w:val="001E5A47"/>
    <w:rsid w:val="00200EA8"/>
    <w:rsid w:val="002218A2"/>
    <w:rsid w:val="0022672C"/>
    <w:rsid w:val="00226A5D"/>
    <w:rsid w:val="00227D27"/>
    <w:rsid w:val="002404B8"/>
    <w:rsid w:val="00244526"/>
    <w:rsid w:val="00260AE8"/>
    <w:rsid w:val="00261696"/>
    <w:rsid w:val="002676E7"/>
    <w:rsid w:val="002840FA"/>
    <w:rsid w:val="00295FEC"/>
    <w:rsid w:val="002A7B5D"/>
    <w:rsid w:val="002B1745"/>
    <w:rsid w:val="002B56C0"/>
    <w:rsid w:val="002C0EEE"/>
    <w:rsid w:val="002C3C11"/>
    <w:rsid w:val="002D2B56"/>
    <w:rsid w:val="002D41ED"/>
    <w:rsid w:val="002E11A4"/>
    <w:rsid w:val="002F3675"/>
    <w:rsid w:val="00305A59"/>
    <w:rsid w:val="00310B69"/>
    <w:rsid w:val="00323B3C"/>
    <w:rsid w:val="00325C0E"/>
    <w:rsid w:val="00337378"/>
    <w:rsid w:val="00383517"/>
    <w:rsid w:val="00387A54"/>
    <w:rsid w:val="003962F6"/>
    <w:rsid w:val="003B58A9"/>
    <w:rsid w:val="003D414D"/>
    <w:rsid w:val="003E6144"/>
    <w:rsid w:val="003F1844"/>
    <w:rsid w:val="004046A9"/>
    <w:rsid w:val="00442AE9"/>
    <w:rsid w:val="00450CFC"/>
    <w:rsid w:val="00460C4C"/>
    <w:rsid w:val="004624CA"/>
    <w:rsid w:val="0047226C"/>
    <w:rsid w:val="00475F22"/>
    <w:rsid w:val="004A5627"/>
    <w:rsid w:val="004D321C"/>
    <w:rsid w:val="004D5FC5"/>
    <w:rsid w:val="004E04FE"/>
    <w:rsid w:val="004E331D"/>
    <w:rsid w:val="004F07A0"/>
    <w:rsid w:val="004F3649"/>
    <w:rsid w:val="005165A2"/>
    <w:rsid w:val="00530B57"/>
    <w:rsid w:val="00547855"/>
    <w:rsid w:val="00564EA3"/>
    <w:rsid w:val="00570332"/>
    <w:rsid w:val="00572E06"/>
    <w:rsid w:val="00580640"/>
    <w:rsid w:val="005806D9"/>
    <w:rsid w:val="00586647"/>
    <w:rsid w:val="005B1DD9"/>
    <w:rsid w:val="005B738F"/>
    <w:rsid w:val="005C30E0"/>
    <w:rsid w:val="005C6118"/>
    <w:rsid w:val="005C6E9F"/>
    <w:rsid w:val="005C7202"/>
    <w:rsid w:val="005E6814"/>
    <w:rsid w:val="0060298E"/>
    <w:rsid w:val="006047BA"/>
    <w:rsid w:val="00620AD6"/>
    <w:rsid w:val="006236F6"/>
    <w:rsid w:val="00631066"/>
    <w:rsid w:val="00680990"/>
    <w:rsid w:val="0069286A"/>
    <w:rsid w:val="00692C31"/>
    <w:rsid w:val="006A4949"/>
    <w:rsid w:val="006A5E86"/>
    <w:rsid w:val="006D3E25"/>
    <w:rsid w:val="006E7F6A"/>
    <w:rsid w:val="00712BC1"/>
    <w:rsid w:val="007459D2"/>
    <w:rsid w:val="0077576D"/>
    <w:rsid w:val="00775901"/>
    <w:rsid w:val="00775BD8"/>
    <w:rsid w:val="007856A8"/>
    <w:rsid w:val="007863AD"/>
    <w:rsid w:val="00796FAC"/>
    <w:rsid w:val="007A41C9"/>
    <w:rsid w:val="007B756D"/>
    <w:rsid w:val="007C3244"/>
    <w:rsid w:val="007C37C8"/>
    <w:rsid w:val="007C5348"/>
    <w:rsid w:val="007E12CE"/>
    <w:rsid w:val="007E170E"/>
    <w:rsid w:val="007F2C02"/>
    <w:rsid w:val="007F3878"/>
    <w:rsid w:val="007F64E0"/>
    <w:rsid w:val="00814132"/>
    <w:rsid w:val="008176D3"/>
    <w:rsid w:val="0086432A"/>
    <w:rsid w:val="008A4EF0"/>
    <w:rsid w:val="008A720A"/>
    <w:rsid w:val="008E3F9C"/>
    <w:rsid w:val="008E412E"/>
    <w:rsid w:val="008F338D"/>
    <w:rsid w:val="00906539"/>
    <w:rsid w:val="009141B4"/>
    <w:rsid w:val="00926C04"/>
    <w:rsid w:val="00927BCB"/>
    <w:rsid w:val="00944A19"/>
    <w:rsid w:val="00961020"/>
    <w:rsid w:val="00974523"/>
    <w:rsid w:val="0098242D"/>
    <w:rsid w:val="00995A9E"/>
    <w:rsid w:val="009A2840"/>
    <w:rsid w:val="009B124E"/>
    <w:rsid w:val="009C608D"/>
    <w:rsid w:val="009D1D04"/>
    <w:rsid w:val="009E5012"/>
    <w:rsid w:val="009F6904"/>
    <w:rsid w:val="009F777D"/>
    <w:rsid w:val="00A10453"/>
    <w:rsid w:val="00A177C9"/>
    <w:rsid w:val="00A23C5F"/>
    <w:rsid w:val="00A37F82"/>
    <w:rsid w:val="00A40B80"/>
    <w:rsid w:val="00A51D07"/>
    <w:rsid w:val="00A6444D"/>
    <w:rsid w:val="00A72A66"/>
    <w:rsid w:val="00A81AA3"/>
    <w:rsid w:val="00A849AC"/>
    <w:rsid w:val="00A86E8A"/>
    <w:rsid w:val="00A87914"/>
    <w:rsid w:val="00A91822"/>
    <w:rsid w:val="00AA0200"/>
    <w:rsid w:val="00AE52C4"/>
    <w:rsid w:val="00B059D8"/>
    <w:rsid w:val="00B1779E"/>
    <w:rsid w:val="00B33066"/>
    <w:rsid w:val="00B403B0"/>
    <w:rsid w:val="00B65520"/>
    <w:rsid w:val="00B760B4"/>
    <w:rsid w:val="00B81F8D"/>
    <w:rsid w:val="00B967D8"/>
    <w:rsid w:val="00BA1716"/>
    <w:rsid w:val="00BA3EED"/>
    <w:rsid w:val="00BC06D0"/>
    <w:rsid w:val="00BC2634"/>
    <w:rsid w:val="00BD299F"/>
    <w:rsid w:val="00BE4AD4"/>
    <w:rsid w:val="00BF0D1D"/>
    <w:rsid w:val="00C02091"/>
    <w:rsid w:val="00C076A1"/>
    <w:rsid w:val="00C15859"/>
    <w:rsid w:val="00C20F64"/>
    <w:rsid w:val="00C21446"/>
    <w:rsid w:val="00C22285"/>
    <w:rsid w:val="00C30E80"/>
    <w:rsid w:val="00C44ABA"/>
    <w:rsid w:val="00C51451"/>
    <w:rsid w:val="00C569DB"/>
    <w:rsid w:val="00C757D2"/>
    <w:rsid w:val="00C84321"/>
    <w:rsid w:val="00CA62AC"/>
    <w:rsid w:val="00CA6340"/>
    <w:rsid w:val="00CB2604"/>
    <w:rsid w:val="00CB40A7"/>
    <w:rsid w:val="00CD58A8"/>
    <w:rsid w:val="00CD7F48"/>
    <w:rsid w:val="00CE1BB7"/>
    <w:rsid w:val="00CE3F4A"/>
    <w:rsid w:val="00CF4E49"/>
    <w:rsid w:val="00D20DB1"/>
    <w:rsid w:val="00D4061B"/>
    <w:rsid w:val="00D46E5B"/>
    <w:rsid w:val="00D509E2"/>
    <w:rsid w:val="00D67AF3"/>
    <w:rsid w:val="00D764B2"/>
    <w:rsid w:val="00D81E07"/>
    <w:rsid w:val="00D97B3F"/>
    <w:rsid w:val="00DB478D"/>
    <w:rsid w:val="00E020F1"/>
    <w:rsid w:val="00E036C8"/>
    <w:rsid w:val="00E119AC"/>
    <w:rsid w:val="00E461B3"/>
    <w:rsid w:val="00E56630"/>
    <w:rsid w:val="00E64FCB"/>
    <w:rsid w:val="00E84653"/>
    <w:rsid w:val="00E91E07"/>
    <w:rsid w:val="00E943F3"/>
    <w:rsid w:val="00EC4117"/>
    <w:rsid w:val="00EF195F"/>
    <w:rsid w:val="00F144BF"/>
    <w:rsid w:val="00F152A3"/>
    <w:rsid w:val="00F22473"/>
    <w:rsid w:val="00F30544"/>
    <w:rsid w:val="00F33E8B"/>
    <w:rsid w:val="00F42930"/>
    <w:rsid w:val="00F65AD2"/>
    <w:rsid w:val="00F81B5B"/>
    <w:rsid w:val="00F97C61"/>
    <w:rsid w:val="00FB4472"/>
    <w:rsid w:val="00FC79A3"/>
    <w:rsid w:val="00FD13DC"/>
    <w:rsid w:val="00FD4A58"/>
    <w:rsid w:val="00FE4083"/>
    <w:rsid w:val="00FE7738"/>
    <w:rsid w:val="00FF1A21"/>
    <w:rsid w:val="00FF717B"/>
    <w:rsid w:val="00FF7260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17C5"/>
  <w15:docId w15:val="{C849E5AF-4A9E-4C60-8C4E-26234B6C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34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1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Monika Resler</cp:lastModifiedBy>
  <cp:revision>2</cp:revision>
  <cp:lastPrinted>2020-10-08T14:12:00Z</cp:lastPrinted>
  <dcterms:created xsi:type="dcterms:W3CDTF">2023-08-10T10:43:00Z</dcterms:created>
  <dcterms:modified xsi:type="dcterms:W3CDTF">2023-08-10T10:43:00Z</dcterms:modified>
</cp:coreProperties>
</file>