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A2" w:rsidRDefault="004657DA" w:rsidP="00C133E5">
      <w:pPr>
        <w:rPr>
          <w:rFonts w:asciiTheme="minorHAnsi" w:hAnsiTheme="minorHAnsi" w:cs="Arial"/>
        </w:rPr>
      </w:pPr>
      <w:r>
        <w:rPr>
          <w:rFonts w:asciiTheme="minorHAnsi" w:hAnsiTheme="minorHAnsi" w:cstheme="minorHAnsi"/>
          <w:b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02897371" wp14:editId="6E1E71EA">
            <wp:simplePos x="0" y="0"/>
            <wp:positionH relativeFrom="column">
              <wp:posOffset>4005580</wp:posOffset>
            </wp:positionH>
            <wp:positionV relativeFrom="paragraph">
              <wp:posOffset>36831</wp:posOffset>
            </wp:positionV>
            <wp:extent cx="1590658" cy="237030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72-5 Stalins Alpinis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063" cy="237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EC8" w:rsidRPr="007A6EC8" w:rsidRDefault="00B47E3A" w:rsidP="007A6E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Cédric Gras</w:t>
      </w:r>
    </w:p>
    <w:p w:rsidR="007A6EC8" w:rsidRPr="00243224" w:rsidRDefault="00B47E3A" w:rsidP="007A6EC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Stalins Alpinisten</w:t>
      </w:r>
    </w:p>
    <w:p w:rsidR="007A6EC8" w:rsidRDefault="00B47E3A" w:rsidP="007A6EC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Der Fall </w:t>
      </w:r>
      <w:proofErr w:type="spellStart"/>
      <w:r>
        <w:rPr>
          <w:rFonts w:asciiTheme="minorHAnsi" w:hAnsiTheme="minorHAnsi" w:cstheme="minorHAnsi"/>
          <w:b/>
        </w:rPr>
        <w:t>Abalakow</w:t>
      </w:r>
      <w:proofErr w:type="spellEnd"/>
    </w:p>
    <w:p w:rsidR="0046648D" w:rsidRPr="0046648D" w:rsidRDefault="0046648D" w:rsidP="0046648D">
      <w:pPr>
        <w:spacing w:line="360" w:lineRule="auto"/>
        <w:jc w:val="both"/>
        <w:rPr>
          <w:rFonts w:asciiTheme="minorHAnsi" w:hAnsiTheme="minorHAnsi" w:cstheme="minorHAnsi"/>
        </w:rPr>
      </w:pPr>
      <w:r w:rsidRPr="0046648D">
        <w:rPr>
          <w:rFonts w:asciiTheme="minorHAnsi" w:hAnsiTheme="minorHAnsi" w:cstheme="minorHAnsi"/>
        </w:rPr>
        <w:t>Aus dem Französischen von Manon Hopf</w:t>
      </w:r>
    </w:p>
    <w:p w:rsidR="007A6EC8" w:rsidRDefault="00DE6132" w:rsidP="007A6EC8">
      <w:pPr>
        <w:pStyle w:val="Kopfzeile"/>
        <w:tabs>
          <w:tab w:val="clear" w:pos="4536"/>
          <w:tab w:val="left" w:pos="4253"/>
          <w:tab w:val="left" w:pos="7797"/>
        </w:tabs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224 Seiten</w:t>
      </w:r>
      <w:r w:rsidR="007A6EC8" w:rsidRPr="007A6EC8">
        <w:rPr>
          <w:rFonts w:asciiTheme="minorHAnsi" w:hAnsiTheme="minorHAnsi" w:cstheme="minorHAnsi"/>
          <w:i/>
          <w:szCs w:val="24"/>
        </w:rPr>
        <w:t xml:space="preserve">, </w:t>
      </w:r>
      <w:r>
        <w:rPr>
          <w:rFonts w:asciiTheme="minorHAnsi" w:hAnsiTheme="minorHAnsi" w:cstheme="minorHAnsi"/>
          <w:i/>
          <w:szCs w:val="24"/>
        </w:rPr>
        <w:t>19</w:t>
      </w:r>
      <w:r w:rsidR="007A6EC8" w:rsidRPr="007A6EC8"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i/>
          <w:szCs w:val="24"/>
        </w:rPr>
        <w:t>Schwarzweißfotos</w:t>
      </w:r>
      <w:r w:rsidR="007A6EC8" w:rsidRPr="007A6EC8">
        <w:rPr>
          <w:rFonts w:asciiTheme="minorHAnsi" w:hAnsiTheme="minorHAnsi" w:cstheme="minorHAnsi"/>
          <w:i/>
          <w:szCs w:val="24"/>
        </w:rPr>
        <w:t xml:space="preserve">, </w:t>
      </w:r>
      <w:r w:rsidR="004657DA">
        <w:rPr>
          <w:rFonts w:asciiTheme="minorHAnsi" w:hAnsiTheme="minorHAnsi" w:cstheme="minorHAnsi"/>
          <w:i/>
          <w:szCs w:val="24"/>
        </w:rPr>
        <w:t>15 x 22,5 cm</w:t>
      </w:r>
      <w:r w:rsidR="004657DA">
        <w:rPr>
          <w:rFonts w:asciiTheme="minorHAnsi" w:hAnsiTheme="minorHAnsi" w:cstheme="minorHAnsi"/>
          <w:i/>
          <w:szCs w:val="24"/>
        </w:rPr>
        <w:br/>
      </w:r>
      <w:r w:rsidR="00B47E3A">
        <w:rPr>
          <w:rFonts w:asciiTheme="minorHAnsi" w:hAnsiTheme="minorHAnsi" w:cstheme="minorHAnsi"/>
          <w:i/>
          <w:szCs w:val="24"/>
        </w:rPr>
        <w:t>gebunden mit Schutzumschlag</w:t>
      </w:r>
    </w:p>
    <w:p w:rsidR="004657DA" w:rsidRPr="007A6EC8" w:rsidRDefault="004657DA" w:rsidP="007A6EC8">
      <w:pPr>
        <w:pStyle w:val="Kopfzeile"/>
        <w:tabs>
          <w:tab w:val="clear" w:pos="4536"/>
          <w:tab w:val="left" w:pos="4253"/>
          <w:tab w:val="left" w:pos="7797"/>
        </w:tabs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Tyrolia-Verlag, Innsbruck-Wien 2021</w:t>
      </w:r>
    </w:p>
    <w:p w:rsidR="007A6EC8" w:rsidRPr="007A6EC8" w:rsidRDefault="00B47E3A" w:rsidP="007A6EC8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ISBN </w:t>
      </w:r>
      <w:bookmarkStart w:id="0" w:name="_GoBack"/>
      <w:r>
        <w:rPr>
          <w:rFonts w:asciiTheme="minorHAnsi" w:hAnsiTheme="minorHAnsi" w:cstheme="minorHAnsi"/>
          <w:i/>
        </w:rPr>
        <w:t>978-3-7022-3972-5</w:t>
      </w:r>
      <w:bookmarkEnd w:id="0"/>
    </w:p>
    <w:p w:rsidR="007A6EC8" w:rsidRPr="007A6EC8" w:rsidRDefault="004657DA" w:rsidP="007A6EC8">
      <w:pPr>
        <w:rPr>
          <w:rFonts w:asciiTheme="minorHAnsi" w:hAnsiTheme="minorHAnsi" w:cstheme="minorHAnsi"/>
          <w:i/>
        </w:rPr>
      </w:pPr>
      <w:r w:rsidRPr="007A6EC8">
        <w:rPr>
          <w:rFonts w:asciiTheme="minorHAnsi" w:hAnsiTheme="minorHAnsi" w:cstheme="minorHAnsi"/>
          <w:i/>
        </w:rPr>
        <w:t>€</w:t>
      </w:r>
      <w:r>
        <w:rPr>
          <w:rFonts w:asciiTheme="minorHAnsi" w:hAnsiTheme="minorHAnsi" w:cstheme="minorHAnsi"/>
          <w:i/>
        </w:rPr>
        <w:t xml:space="preserve"> </w:t>
      </w:r>
      <w:r w:rsidR="00B47E3A">
        <w:rPr>
          <w:rFonts w:asciiTheme="minorHAnsi" w:hAnsiTheme="minorHAnsi" w:cstheme="minorHAnsi"/>
          <w:i/>
        </w:rPr>
        <w:t>27</w:t>
      </w:r>
      <w:r w:rsidR="007A6EC8" w:rsidRPr="007A6EC8">
        <w:rPr>
          <w:rFonts w:asciiTheme="minorHAnsi" w:hAnsiTheme="minorHAnsi" w:cstheme="minorHAnsi"/>
          <w:i/>
        </w:rPr>
        <w:t xml:space="preserve">,95 </w:t>
      </w:r>
    </w:p>
    <w:p w:rsidR="00D07034" w:rsidRDefault="00D07034" w:rsidP="00D07034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i/>
          <w:szCs w:val="24"/>
          <w:lang w:val="de-AT"/>
        </w:rPr>
      </w:pPr>
      <w:r>
        <w:rPr>
          <w:rFonts w:asciiTheme="minorHAnsi" w:hAnsiTheme="minorHAnsi" w:cs="Calibri"/>
          <w:i/>
          <w:szCs w:val="24"/>
        </w:rPr>
        <w:t xml:space="preserve">Auch als E-Book erhältlich </w:t>
      </w:r>
      <w:r w:rsidRPr="00DD078B">
        <w:rPr>
          <w:rFonts w:asciiTheme="minorHAnsi" w:hAnsiTheme="minorHAnsi" w:cs="Calibri"/>
          <w:i/>
          <w:szCs w:val="24"/>
          <w:lang w:val="de-AT"/>
        </w:rPr>
        <w:t>ISBN 978-3-7022</w:t>
      </w:r>
      <w:r>
        <w:rPr>
          <w:rFonts w:asciiTheme="minorHAnsi" w:hAnsiTheme="minorHAnsi" w:cs="Calibri"/>
          <w:i/>
          <w:szCs w:val="24"/>
          <w:lang w:val="de-AT"/>
        </w:rPr>
        <w:t>-3973-2</w:t>
      </w:r>
      <w:r w:rsidR="004657DA">
        <w:rPr>
          <w:rFonts w:asciiTheme="minorHAnsi" w:hAnsiTheme="minorHAnsi" w:cs="Calibri"/>
          <w:i/>
          <w:szCs w:val="24"/>
          <w:lang w:val="de-AT"/>
        </w:rPr>
        <w:t>, € 22,95</w:t>
      </w:r>
    </w:p>
    <w:p w:rsidR="00526616" w:rsidRDefault="00526616" w:rsidP="007756D4">
      <w:pPr>
        <w:rPr>
          <w:rFonts w:asciiTheme="minorHAnsi" w:hAnsiTheme="minorHAnsi" w:cs="Calibri"/>
          <w:b/>
          <w:highlight w:val="yellow"/>
        </w:rPr>
      </w:pPr>
    </w:p>
    <w:p w:rsidR="00636EAD" w:rsidRDefault="00636EAD" w:rsidP="007756D4">
      <w:pPr>
        <w:rPr>
          <w:rFonts w:asciiTheme="minorHAnsi" w:hAnsiTheme="minorHAnsi" w:cs="Calibri"/>
          <w:b/>
        </w:rPr>
      </w:pPr>
    </w:p>
    <w:p w:rsidR="00F5321A" w:rsidRDefault="000E4229" w:rsidP="007756D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="Calibri"/>
          <w:b/>
        </w:rPr>
        <w:t xml:space="preserve">Vom glorreichen Aufstieg und tragischen Niedergang der Brüder </w:t>
      </w:r>
      <w:proofErr w:type="spellStart"/>
      <w:r>
        <w:rPr>
          <w:rFonts w:asciiTheme="minorHAnsi" w:hAnsiTheme="minorHAnsi" w:cs="Calibri"/>
          <w:b/>
        </w:rPr>
        <w:t>Abalakow</w:t>
      </w:r>
      <w:proofErr w:type="spellEnd"/>
      <w:r>
        <w:rPr>
          <w:rFonts w:asciiTheme="minorHAnsi" w:hAnsiTheme="minorHAnsi" w:cs="Calibri"/>
          <w:b/>
        </w:rPr>
        <w:br/>
        <w:t>Ein preisgekröntes Berghelden-Schicksal im Roten Zeitalter der UdSSR</w:t>
      </w:r>
      <w:r w:rsidR="00F5321A">
        <w:rPr>
          <w:rFonts w:asciiTheme="minorHAnsi" w:hAnsiTheme="minorHAnsi" w:cstheme="minorHAnsi"/>
          <w:b/>
        </w:rPr>
        <w:t xml:space="preserve"> </w:t>
      </w:r>
    </w:p>
    <w:p w:rsidR="00F5321A" w:rsidRDefault="00F5321A" w:rsidP="00D07034">
      <w:pPr>
        <w:rPr>
          <w:rFonts w:asciiTheme="minorHAnsi" w:hAnsiTheme="minorHAnsi" w:cstheme="minorHAnsi"/>
        </w:rPr>
      </w:pPr>
    </w:p>
    <w:p w:rsidR="00061263" w:rsidRDefault="00D07034" w:rsidP="00732D8F">
      <w:pPr>
        <w:rPr>
          <w:rFonts w:asciiTheme="minorHAnsi" w:hAnsiTheme="minorHAnsi" w:cstheme="minorHAnsi"/>
        </w:rPr>
      </w:pPr>
      <w:r w:rsidRPr="00D07034">
        <w:rPr>
          <w:rFonts w:asciiTheme="minorHAnsi" w:hAnsiTheme="minorHAnsi" w:cstheme="minorHAnsi"/>
        </w:rPr>
        <w:t xml:space="preserve">Wie kam es, dass Stalin </w:t>
      </w:r>
      <w:r>
        <w:rPr>
          <w:rFonts w:asciiTheme="minorHAnsi" w:hAnsiTheme="minorHAnsi" w:cstheme="minorHAnsi"/>
        </w:rPr>
        <w:t>die</w:t>
      </w:r>
      <w:r w:rsidRPr="00D07034">
        <w:rPr>
          <w:rFonts w:asciiTheme="minorHAnsi" w:hAnsiTheme="minorHAnsi" w:cstheme="minorHAnsi"/>
        </w:rPr>
        <w:t xml:space="preserve"> </w:t>
      </w:r>
      <w:r w:rsidR="00F5321A">
        <w:rPr>
          <w:rFonts w:asciiTheme="minorHAnsi" w:hAnsiTheme="minorHAnsi" w:cstheme="minorHAnsi"/>
        </w:rPr>
        <w:t xml:space="preserve">gefeierten </w:t>
      </w:r>
      <w:r w:rsidR="00F45B97">
        <w:rPr>
          <w:rFonts w:asciiTheme="minorHAnsi" w:hAnsiTheme="minorHAnsi" w:cstheme="minorHAnsi"/>
        </w:rPr>
        <w:t>Alpinisten</w:t>
      </w:r>
      <w:r w:rsidRPr="00D07034">
        <w:rPr>
          <w:rFonts w:asciiTheme="minorHAnsi" w:hAnsiTheme="minorHAnsi" w:cstheme="minorHAnsi"/>
        </w:rPr>
        <w:t xml:space="preserve">, die </w:t>
      </w:r>
      <w:r w:rsidR="00F5321A">
        <w:rPr>
          <w:rFonts w:asciiTheme="minorHAnsi" w:hAnsiTheme="minorHAnsi" w:cstheme="minorHAnsi"/>
        </w:rPr>
        <w:t xml:space="preserve">in </w:t>
      </w:r>
      <w:r w:rsidR="00F5321A" w:rsidRPr="006B193D">
        <w:rPr>
          <w:rFonts w:asciiTheme="minorHAnsi" w:hAnsiTheme="minorHAnsi" w:cstheme="minorHAnsi"/>
        </w:rPr>
        <w:t xml:space="preserve">seinem Namen </w:t>
      </w:r>
      <w:r w:rsidRPr="006B193D">
        <w:rPr>
          <w:rFonts w:asciiTheme="minorHAnsi" w:hAnsiTheme="minorHAnsi" w:cstheme="minorHAnsi"/>
        </w:rPr>
        <w:t xml:space="preserve">den Marxismus bis auf </w:t>
      </w:r>
      <w:r w:rsidR="00835656">
        <w:rPr>
          <w:rFonts w:asciiTheme="minorHAnsi" w:hAnsiTheme="minorHAnsi" w:cstheme="minorHAnsi"/>
        </w:rPr>
        <w:t>die</w:t>
      </w:r>
      <w:r w:rsidRPr="006B193D">
        <w:rPr>
          <w:rFonts w:asciiTheme="minorHAnsi" w:hAnsiTheme="minorHAnsi" w:cstheme="minorHAnsi"/>
        </w:rPr>
        <w:t xml:space="preserve"> höchsten Gipfel tragen sollten, verhaften </w:t>
      </w:r>
      <w:r w:rsidR="00F5321A" w:rsidRPr="006B193D">
        <w:rPr>
          <w:rFonts w:asciiTheme="minorHAnsi" w:hAnsiTheme="minorHAnsi" w:cstheme="minorHAnsi"/>
        </w:rPr>
        <w:t xml:space="preserve">und verschwinden </w:t>
      </w:r>
      <w:r w:rsidRPr="00D07034">
        <w:rPr>
          <w:rFonts w:asciiTheme="minorHAnsi" w:hAnsiTheme="minorHAnsi" w:cstheme="minorHAnsi"/>
        </w:rPr>
        <w:t>ließ?</w:t>
      </w:r>
      <w:r w:rsidR="00103BC8">
        <w:rPr>
          <w:rFonts w:asciiTheme="minorHAnsi" w:hAnsiTheme="minorHAnsi" w:cstheme="minorHAnsi"/>
        </w:rPr>
        <w:t xml:space="preserve"> </w:t>
      </w:r>
      <w:r w:rsidR="009F6486">
        <w:rPr>
          <w:rFonts w:asciiTheme="minorHAnsi" w:hAnsiTheme="minorHAnsi" w:cstheme="minorHAnsi"/>
        </w:rPr>
        <w:t xml:space="preserve">Seit </w:t>
      </w:r>
      <w:r w:rsidR="00026731">
        <w:rPr>
          <w:rFonts w:asciiTheme="minorHAnsi" w:hAnsiTheme="minorHAnsi" w:cstheme="minorHAnsi"/>
        </w:rPr>
        <w:t>der preisg</w:t>
      </w:r>
      <w:r w:rsidR="00026731">
        <w:rPr>
          <w:rFonts w:asciiTheme="minorHAnsi" w:hAnsiTheme="minorHAnsi" w:cstheme="minorHAnsi"/>
        </w:rPr>
        <w:t>e</w:t>
      </w:r>
      <w:r w:rsidR="00026731">
        <w:rPr>
          <w:rFonts w:asciiTheme="minorHAnsi" w:hAnsiTheme="minorHAnsi" w:cstheme="minorHAnsi"/>
        </w:rPr>
        <w:t xml:space="preserve">krönte französische Journalist </w:t>
      </w:r>
      <w:r w:rsidR="00F5321A" w:rsidRPr="00D07034">
        <w:rPr>
          <w:rFonts w:asciiTheme="minorHAnsi" w:hAnsiTheme="minorHAnsi" w:cstheme="minorHAnsi"/>
        </w:rPr>
        <w:t>Cédric Gras</w:t>
      </w:r>
      <w:r w:rsidR="00F5321A">
        <w:rPr>
          <w:rFonts w:asciiTheme="minorHAnsi" w:hAnsiTheme="minorHAnsi" w:cstheme="minorHAnsi"/>
        </w:rPr>
        <w:t xml:space="preserve"> </w:t>
      </w:r>
      <w:r w:rsidR="009F6486">
        <w:rPr>
          <w:rFonts w:asciiTheme="minorHAnsi" w:hAnsiTheme="minorHAnsi" w:cstheme="minorHAnsi"/>
        </w:rPr>
        <w:t xml:space="preserve">vom </w:t>
      </w:r>
      <w:r w:rsidR="000B5F1B">
        <w:rPr>
          <w:rFonts w:asciiTheme="minorHAnsi" w:hAnsiTheme="minorHAnsi" w:cstheme="minorHAnsi"/>
        </w:rPr>
        <w:t xml:space="preserve">Los </w:t>
      </w:r>
      <w:r w:rsidR="009F6486">
        <w:rPr>
          <w:rFonts w:asciiTheme="minorHAnsi" w:hAnsiTheme="minorHAnsi" w:cstheme="minorHAnsi"/>
        </w:rPr>
        <w:t xml:space="preserve">der </w:t>
      </w:r>
      <w:r w:rsidR="00F45B97">
        <w:rPr>
          <w:rFonts w:asciiTheme="minorHAnsi" w:hAnsiTheme="minorHAnsi" w:cstheme="minorHAnsi"/>
        </w:rPr>
        <w:t xml:space="preserve">Brüder </w:t>
      </w:r>
      <w:proofErr w:type="spellStart"/>
      <w:r w:rsidR="00F45B97">
        <w:rPr>
          <w:rFonts w:asciiTheme="minorHAnsi" w:hAnsiTheme="minorHAnsi" w:cstheme="minorHAnsi"/>
        </w:rPr>
        <w:t>Abalakow</w:t>
      </w:r>
      <w:proofErr w:type="spellEnd"/>
      <w:r w:rsidR="009F6486">
        <w:rPr>
          <w:rFonts w:asciiTheme="minorHAnsi" w:hAnsiTheme="minorHAnsi" w:cstheme="minorHAnsi"/>
        </w:rPr>
        <w:t xml:space="preserve"> erfahren hatte, ließ ihn diese Frage nicht mehr los. Er </w:t>
      </w:r>
      <w:r w:rsidR="00F5321A" w:rsidRPr="00D07034">
        <w:rPr>
          <w:rFonts w:asciiTheme="minorHAnsi" w:hAnsiTheme="minorHAnsi" w:cstheme="minorHAnsi"/>
        </w:rPr>
        <w:t xml:space="preserve">beschloss, </w:t>
      </w:r>
      <w:r w:rsidR="009F6486">
        <w:rPr>
          <w:rFonts w:asciiTheme="minorHAnsi" w:hAnsiTheme="minorHAnsi" w:cstheme="minorHAnsi"/>
        </w:rPr>
        <w:t xml:space="preserve">den Spuren ihres </w:t>
      </w:r>
      <w:r w:rsidR="00F5321A" w:rsidRPr="00D07034">
        <w:rPr>
          <w:rFonts w:asciiTheme="minorHAnsi" w:hAnsiTheme="minorHAnsi" w:cstheme="minorHAnsi"/>
        </w:rPr>
        <w:t>Leben</w:t>
      </w:r>
      <w:r w:rsidR="009F6486">
        <w:rPr>
          <w:rFonts w:asciiTheme="minorHAnsi" w:hAnsiTheme="minorHAnsi" w:cstheme="minorHAnsi"/>
        </w:rPr>
        <w:t>s nachzugehen.</w:t>
      </w:r>
      <w:r w:rsidR="00061263">
        <w:rPr>
          <w:rFonts w:asciiTheme="minorHAnsi" w:hAnsiTheme="minorHAnsi" w:cstheme="minorHAnsi"/>
        </w:rPr>
        <w:t xml:space="preserve"> </w:t>
      </w:r>
    </w:p>
    <w:p w:rsidR="0018176B" w:rsidRDefault="0018176B" w:rsidP="00732D8F">
      <w:pPr>
        <w:rPr>
          <w:rFonts w:asciiTheme="minorHAnsi" w:hAnsiTheme="minorHAnsi" w:cstheme="minorHAnsi"/>
        </w:rPr>
      </w:pPr>
    </w:p>
    <w:p w:rsidR="00835656" w:rsidRDefault="00061263" w:rsidP="00061263">
      <w:pPr>
        <w:rPr>
          <w:rFonts w:asciiTheme="minorHAnsi" w:hAnsiTheme="minorHAnsi" w:cstheme="minorHAnsi"/>
        </w:rPr>
      </w:pPr>
      <w:r w:rsidRPr="00026731">
        <w:rPr>
          <w:rFonts w:asciiTheme="minorHAnsi" w:hAnsiTheme="minorHAnsi" w:cs="Calibri"/>
        </w:rPr>
        <w:t xml:space="preserve">Witali und </w:t>
      </w:r>
      <w:r w:rsidRPr="00026731">
        <w:rPr>
          <w:rFonts w:asciiTheme="minorHAnsi" w:hAnsiTheme="minorHAnsi" w:cstheme="minorHAnsi"/>
        </w:rPr>
        <w:t xml:space="preserve">Jewgeni </w:t>
      </w:r>
      <w:proofErr w:type="spellStart"/>
      <w:r w:rsidRPr="00026731">
        <w:rPr>
          <w:rFonts w:asciiTheme="minorHAnsi" w:hAnsiTheme="minorHAnsi" w:cstheme="minorHAnsi"/>
        </w:rPr>
        <w:t>Abalakow</w:t>
      </w:r>
      <w:proofErr w:type="spellEnd"/>
      <w:r w:rsidRPr="00D07034">
        <w:rPr>
          <w:rFonts w:asciiTheme="minorHAnsi" w:hAnsiTheme="minorHAnsi" w:cstheme="minorHAnsi"/>
        </w:rPr>
        <w:t xml:space="preserve"> unter</w:t>
      </w:r>
      <w:r>
        <w:rPr>
          <w:rFonts w:asciiTheme="minorHAnsi" w:hAnsiTheme="minorHAnsi" w:cstheme="minorHAnsi"/>
        </w:rPr>
        <w:t>ne</w:t>
      </w:r>
      <w:r w:rsidRPr="00D07034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men </w:t>
      </w:r>
      <w:r w:rsidRPr="00D07034">
        <w:rPr>
          <w:rFonts w:asciiTheme="minorHAnsi" w:hAnsiTheme="minorHAnsi" w:cstheme="minorHAnsi"/>
        </w:rPr>
        <w:t xml:space="preserve">zahlreiche Expeditionen </w:t>
      </w:r>
      <w:r w:rsidR="00C20AA7">
        <w:rPr>
          <w:rFonts w:asciiTheme="minorHAnsi" w:hAnsiTheme="minorHAnsi" w:cstheme="minorHAnsi"/>
        </w:rPr>
        <w:t>im</w:t>
      </w:r>
      <w:r>
        <w:rPr>
          <w:rFonts w:asciiTheme="minorHAnsi" w:hAnsiTheme="minorHAnsi" w:cstheme="minorHAnsi"/>
        </w:rPr>
        <w:t xml:space="preserve"> Kaukasus </w:t>
      </w:r>
      <w:r w:rsidR="00C20AA7">
        <w:rPr>
          <w:rFonts w:asciiTheme="minorHAnsi" w:hAnsiTheme="minorHAnsi" w:cstheme="minorHAnsi"/>
        </w:rPr>
        <w:t>sowie</w:t>
      </w:r>
      <w:r>
        <w:rPr>
          <w:rFonts w:asciiTheme="minorHAnsi" w:hAnsiTheme="minorHAnsi" w:cstheme="minorHAnsi"/>
        </w:rPr>
        <w:t xml:space="preserve"> im zentralasiatischen Pamir</w:t>
      </w:r>
      <w:r w:rsidR="00C20AA7">
        <w:rPr>
          <w:rFonts w:asciiTheme="minorHAnsi" w:hAnsiTheme="minorHAnsi" w:cstheme="minorHAnsi"/>
        </w:rPr>
        <w:t xml:space="preserve"> und Tian Shan</w:t>
      </w:r>
      <w:r>
        <w:rPr>
          <w:rFonts w:asciiTheme="minorHAnsi" w:hAnsiTheme="minorHAnsi" w:cstheme="minorHAnsi"/>
        </w:rPr>
        <w:t>. Dort besteigen sie</w:t>
      </w:r>
      <w:r w:rsidRPr="00D07034">
        <w:rPr>
          <w:rFonts w:asciiTheme="minorHAnsi" w:hAnsiTheme="minorHAnsi" w:cstheme="minorHAnsi"/>
        </w:rPr>
        <w:t xml:space="preserve"> in den 1930er Jahren im Namen des Systems die </w:t>
      </w:r>
      <w:r>
        <w:rPr>
          <w:rFonts w:asciiTheme="minorHAnsi" w:hAnsiTheme="minorHAnsi" w:cstheme="minorHAnsi"/>
        </w:rPr>
        <w:t>Siebentausender</w:t>
      </w:r>
      <w:r w:rsidRPr="00D07034">
        <w:rPr>
          <w:rFonts w:asciiTheme="minorHAnsi" w:hAnsiTheme="minorHAnsi" w:cstheme="minorHAnsi"/>
        </w:rPr>
        <w:t xml:space="preserve"> Pik Stalin und Pik Lenin</w:t>
      </w:r>
      <w:r w:rsidR="00F45B97">
        <w:rPr>
          <w:rFonts w:asciiTheme="minorHAnsi" w:hAnsiTheme="minorHAnsi" w:cstheme="minorHAnsi"/>
        </w:rPr>
        <w:t xml:space="preserve"> </w:t>
      </w:r>
      <w:r w:rsidR="00C20AA7">
        <w:rPr>
          <w:rFonts w:asciiTheme="minorHAnsi" w:hAnsiTheme="minorHAnsi" w:cstheme="minorHAnsi"/>
        </w:rPr>
        <w:t xml:space="preserve">sowie den Khan </w:t>
      </w:r>
      <w:proofErr w:type="spellStart"/>
      <w:r w:rsidR="00C20AA7">
        <w:rPr>
          <w:rFonts w:asciiTheme="minorHAnsi" w:hAnsiTheme="minorHAnsi" w:cstheme="minorHAnsi"/>
        </w:rPr>
        <w:t>Tengri</w:t>
      </w:r>
      <w:proofErr w:type="spellEnd"/>
      <w:r w:rsidR="00C20AA7">
        <w:rPr>
          <w:rFonts w:asciiTheme="minorHAnsi" w:hAnsiTheme="minorHAnsi" w:cstheme="minorHAnsi"/>
        </w:rPr>
        <w:t xml:space="preserve"> </w:t>
      </w:r>
      <w:r w:rsidR="00F45B97">
        <w:rPr>
          <w:rFonts w:asciiTheme="minorHAnsi" w:hAnsiTheme="minorHAnsi" w:cstheme="minorHAnsi"/>
        </w:rPr>
        <w:t>– und werden als Helden bejubelt. Bald wendet sich das</w:t>
      </w:r>
      <w:r>
        <w:rPr>
          <w:rFonts w:asciiTheme="minorHAnsi" w:hAnsiTheme="minorHAnsi" w:cstheme="minorHAnsi"/>
        </w:rPr>
        <w:t xml:space="preserve"> Blatt: </w:t>
      </w:r>
      <w:r w:rsidRPr="00D07034">
        <w:rPr>
          <w:rFonts w:asciiTheme="minorHAnsi" w:hAnsiTheme="minorHAnsi" w:cstheme="minorHAnsi"/>
        </w:rPr>
        <w:t>1938</w:t>
      </w:r>
      <w:r>
        <w:rPr>
          <w:rFonts w:asciiTheme="minorHAnsi" w:hAnsiTheme="minorHAnsi" w:cstheme="minorHAnsi"/>
        </w:rPr>
        <w:t xml:space="preserve"> wird </w:t>
      </w:r>
      <w:r w:rsidRPr="00D07034">
        <w:rPr>
          <w:rFonts w:asciiTheme="minorHAnsi" w:hAnsiTheme="minorHAnsi" w:cstheme="minorHAnsi"/>
        </w:rPr>
        <w:t xml:space="preserve">Witali </w:t>
      </w:r>
      <w:proofErr w:type="spellStart"/>
      <w:r w:rsidRPr="00D07034">
        <w:rPr>
          <w:rFonts w:asciiTheme="minorHAnsi" w:hAnsiTheme="minorHAnsi" w:cstheme="minorHAnsi"/>
        </w:rPr>
        <w:t>Abalakow</w:t>
      </w:r>
      <w:proofErr w:type="spellEnd"/>
      <w:r w:rsidRPr="006B193D">
        <w:rPr>
          <w:rFonts w:asciiTheme="minorHAnsi" w:hAnsiTheme="minorHAnsi" w:cstheme="minorHAnsi"/>
        </w:rPr>
        <w:t xml:space="preserve"> </w:t>
      </w:r>
      <w:r w:rsidRPr="00D07034">
        <w:rPr>
          <w:rFonts w:asciiTheme="minorHAnsi" w:hAnsiTheme="minorHAnsi" w:cstheme="minorHAnsi"/>
        </w:rPr>
        <w:t>Opfer des Großen Terrors und der Säuberungen.</w:t>
      </w:r>
      <w:r>
        <w:rPr>
          <w:rFonts w:asciiTheme="minorHAnsi" w:hAnsiTheme="minorHAnsi" w:cstheme="minorHAnsi"/>
        </w:rPr>
        <w:t xml:space="preserve"> </w:t>
      </w:r>
      <w:r w:rsidR="00F45B97">
        <w:rPr>
          <w:rFonts w:asciiTheme="minorHAnsi" w:hAnsiTheme="minorHAnsi" w:cstheme="minorHAnsi"/>
        </w:rPr>
        <w:t>Er überlebt und kehrt in die Berge z</w:t>
      </w:r>
      <w:r w:rsidR="00F45B97">
        <w:rPr>
          <w:rFonts w:asciiTheme="minorHAnsi" w:hAnsiTheme="minorHAnsi" w:cstheme="minorHAnsi"/>
        </w:rPr>
        <w:t>u</w:t>
      </w:r>
      <w:r w:rsidR="00F45B97">
        <w:rPr>
          <w:rFonts w:asciiTheme="minorHAnsi" w:hAnsiTheme="minorHAnsi" w:cstheme="minorHAnsi"/>
        </w:rPr>
        <w:t xml:space="preserve">rück. </w:t>
      </w:r>
      <w:r w:rsidRPr="00D07034">
        <w:rPr>
          <w:rFonts w:asciiTheme="minorHAnsi" w:hAnsiTheme="minorHAnsi" w:cstheme="minorHAnsi"/>
        </w:rPr>
        <w:t xml:space="preserve">Sein Bruder Jewgeni wird 1948 tot aufgefunden. </w:t>
      </w:r>
    </w:p>
    <w:p w:rsidR="0018176B" w:rsidRDefault="0018176B" w:rsidP="00061263">
      <w:pPr>
        <w:rPr>
          <w:rFonts w:asciiTheme="minorHAnsi" w:hAnsiTheme="minorHAnsi" w:cstheme="minorHAnsi"/>
        </w:rPr>
      </w:pPr>
    </w:p>
    <w:p w:rsidR="00061263" w:rsidRPr="00061263" w:rsidRDefault="00061263" w:rsidP="000612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Cédric </w:t>
      </w:r>
      <w:r w:rsidRPr="00D07034">
        <w:rPr>
          <w:rFonts w:asciiTheme="minorHAnsi" w:hAnsiTheme="minorHAnsi" w:cstheme="minorHAnsi"/>
        </w:rPr>
        <w:t>Gras</w:t>
      </w:r>
      <w:r w:rsidR="000B5F1B">
        <w:rPr>
          <w:rFonts w:asciiTheme="minorHAnsi" w:hAnsiTheme="minorHAnsi" w:cstheme="minorHAnsi"/>
        </w:rPr>
        <w:t xml:space="preserve"> </w:t>
      </w:r>
      <w:r w:rsidRPr="00D07034">
        <w:rPr>
          <w:rFonts w:asciiTheme="minorHAnsi" w:hAnsiTheme="minorHAnsi" w:cstheme="minorHAnsi"/>
        </w:rPr>
        <w:t xml:space="preserve">hat sowohl in den Archiven des KGB als auch </w:t>
      </w:r>
      <w:r>
        <w:rPr>
          <w:rFonts w:asciiTheme="minorHAnsi" w:hAnsiTheme="minorHAnsi" w:cstheme="minorHAnsi"/>
        </w:rPr>
        <w:t xml:space="preserve">in Sibirien sowie </w:t>
      </w:r>
      <w:r w:rsidR="00C20AA7">
        <w:rPr>
          <w:rFonts w:asciiTheme="minorHAnsi" w:hAnsiTheme="minorHAnsi" w:cstheme="minorHAnsi"/>
        </w:rPr>
        <w:t>in den Bergen Zentralasiens</w:t>
      </w:r>
      <w:r w:rsidRPr="00D07034">
        <w:rPr>
          <w:rFonts w:asciiTheme="minorHAnsi" w:hAnsiTheme="minorHAnsi" w:cstheme="minorHAnsi"/>
        </w:rPr>
        <w:t xml:space="preserve"> recherchiert, um das </w:t>
      </w:r>
      <w:r>
        <w:rPr>
          <w:rFonts w:asciiTheme="minorHAnsi" w:hAnsiTheme="minorHAnsi" w:cstheme="minorHAnsi"/>
        </w:rPr>
        <w:t xml:space="preserve">Leben </w:t>
      </w:r>
      <w:r w:rsidRPr="00D07034">
        <w:rPr>
          <w:rFonts w:asciiTheme="minorHAnsi" w:hAnsiTheme="minorHAnsi" w:cstheme="minorHAnsi"/>
        </w:rPr>
        <w:t xml:space="preserve">der </w:t>
      </w:r>
      <w:r>
        <w:rPr>
          <w:rFonts w:asciiTheme="minorHAnsi" w:hAnsiTheme="minorHAnsi" w:cstheme="minorHAnsi"/>
        </w:rPr>
        <w:t xml:space="preserve">Brüder </w:t>
      </w:r>
      <w:r w:rsidRPr="009F6486">
        <w:rPr>
          <w:rFonts w:asciiTheme="minorHAnsi" w:hAnsiTheme="minorHAnsi" w:cs="Calibri"/>
        </w:rPr>
        <w:t xml:space="preserve">Witali und </w:t>
      </w:r>
      <w:r w:rsidRPr="009F6486">
        <w:rPr>
          <w:rFonts w:asciiTheme="minorHAnsi" w:hAnsiTheme="minorHAnsi" w:cstheme="minorHAnsi"/>
        </w:rPr>
        <w:t xml:space="preserve">Jewgeni </w:t>
      </w:r>
      <w:proofErr w:type="spellStart"/>
      <w:r w:rsidRPr="009F6486">
        <w:rPr>
          <w:rFonts w:asciiTheme="minorHAnsi" w:hAnsiTheme="minorHAnsi" w:cstheme="minorHAnsi"/>
        </w:rPr>
        <w:t>Abalakow</w:t>
      </w:r>
      <w:proofErr w:type="spellEnd"/>
      <w:r w:rsidRPr="00D07034">
        <w:rPr>
          <w:rFonts w:asciiTheme="minorHAnsi" w:hAnsiTheme="minorHAnsi" w:cstheme="minorHAnsi"/>
        </w:rPr>
        <w:t xml:space="preserve"> zu r</w:t>
      </w:r>
      <w:r w:rsidRPr="00D07034">
        <w:rPr>
          <w:rFonts w:asciiTheme="minorHAnsi" w:hAnsiTheme="minorHAnsi" w:cstheme="minorHAnsi"/>
        </w:rPr>
        <w:t>e</w:t>
      </w:r>
      <w:r w:rsidRPr="00D07034">
        <w:rPr>
          <w:rFonts w:asciiTheme="minorHAnsi" w:hAnsiTheme="minorHAnsi" w:cstheme="minorHAnsi"/>
        </w:rPr>
        <w:t>konstruieren</w:t>
      </w:r>
      <w:r w:rsidR="00EE41CA">
        <w:rPr>
          <w:rFonts w:asciiTheme="minorHAnsi" w:hAnsiTheme="minorHAnsi" w:cstheme="minorHAnsi"/>
        </w:rPr>
        <w:t xml:space="preserve">, </w:t>
      </w:r>
      <w:r w:rsidR="00EE41CA" w:rsidRPr="00D07034">
        <w:rPr>
          <w:rFonts w:asciiTheme="minorHAnsi" w:hAnsiTheme="minorHAnsi" w:cstheme="minorHAnsi"/>
        </w:rPr>
        <w:t>die</w:t>
      </w:r>
      <w:r w:rsidR="00EE41CA">
        <w:rPr>
          <w:rFonts w:asciiTheme="minorHAnsi" w:hAnsiTheme="minorHAnsi" w:cstheme="minorHAnsi"/>
        </w:rPr>
        <w:t xml:space="preserve"> –</w:t>
      </w:r>
      <w:r w:rsidR="00EE41CA" w:rsidRPr="00D07034">
        <w:rPr>
          <w:rFonts w:asciiTheme="minorHAnsi" w:hAnsiTheme="minorHAnsi" w:cstheme="minorHAnsi"/>
        </w:rPr>
        <w:t xml:space="preserve"> erst unzertrennlich, dann zerstritten</w:t>
      </w:r>
      <w:r w:rsidR="00EE41CA">
        <w:rPr>
          <w:rFonts w:asciiTheme="minorHAnsi" w:hAnsiTheme="minorHAnsi" w:cstheme="minorHAnsi"/>
        </w:rPr>
        <w:t xml:space="preserve"> – </w:t>
      </w:r>
      <w:r w:rsidR="00EE41CA" w:rsidRPr="00D07034">
        <w:rPr>
          <w:rFonts w:asciiTheme="minorHAnsi" w:hAnsiTheme="minorHAnsi" w:cstheme="minorHAnsi"/>
        </w:rPr>
        <w:t xml:space="preserve">gemeinsam das Rote Zeitalter erlebten und davon träumten, den </w:t>
      </w:r>
      <w:r w:rsidR="00EE41CA">
        <w:rPr>
          <w:rFonts w:asciiTheme="minorHAnsi" w:hAnsiTheme="minorHAnsi" w:cstheme="minorHAnsi"/>
        </w:rPr>
        <w:t xml:space="preserve">höchsten </w:t>
      </w:r>
      <w:r w:rsidR="00EE41CA" w:rsidRPr="00D07034">
        <w:rPr>
          <w:rFonts w:asciiTheme="minorHAnsi" w:hAnsiTheme="minorHAnsi" w:cstheme="minorHAnsi"/>
        </w:rPr>
        <w:t>Gipfel de</w:t>
      </w:r>
      <w:r w:rsidR="00EE41CA">
        <w:rPr>
          <w:rFonts w:asciiTheme="minorHAnsi" w:hAnsiTheme="minorHAnsi" w:cstheme="minorHAnsi"/>
        </w:rPr>
        <w:t>r</w:t>
      </w:r>
      <w:r w:rsidR="00EE41CA" w:rsidRPr="00D07034">
        <w:rPr>
          <w:rFonts w:asciiTheme="minorHAnsi" w:hAnsiTheme="minorHAnsi" w:cstheme="minorHAnsi"/>
        </w:rPr>
        <w:t xml:space="preserve"> </w:t>
      </w:r>
      <w:r w:rsidR="00EE41CA">
        <w:rPr>
          <w:rFonts w:asciiTheme="minorHAnsi" w:hAnsiTheme="minorHAnsi" w:cstheme="minorHAnsi"/>
        </w:rPr>
        <w:t>Welt</w:t>
      </w:r>
      <w:r w:rsidR="00EE41CA" w:rsidRPr="00D07034">
        <w:rPr>
          <w:rFonts w:asciiTheme="minorHAnsi" w:hAnsiTheme="minorHAnsi" w:cstheme="minorHAnsi"/>
        </w:rPr>
        <w:t xml:space="preserve"> im Namen der UdSSR zu b</w:t>
      </w:r>
      <w:r w:rsidR="00EE41CA" w:rsidRPr="00D07034">
        <w:rPr>
          <w:rFonts w:asciiTheme="minorHAnsi" w:hAnsiTheme="minorHAnsi" w:cstheme="minorHAnsi"/>
        </w:rPr>
        <w:t>e</w:t>
      </w:r>
      <w:r w:rsidR="00EE41CA" w:rsidRPr="00D07034">
        <w:rPr>
          <w:rFonts w:asciiTheme="minorHAnsi" w:hAnsiTheme="minorHAnsi" w:cstheme="minorHAnsi"/>
        </w:rPr>
        <w:t>zwingen.</w:t>
      </w:r>
      <w:r w:rsidR="00EE41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Entstanden ist so eine </w:t>
      </w:r>
      <w:r w:rsidR="00EE41CA">
        <w:rPr>
          <w:rFonts w:asciiTheme="minorHAnsi" w:hAnsiTheme="minorHAnsi" w:cstheme="minorHAnsi"/>
        </w:rPr>
        <w:t>packende</w:t>
      </w:r>
      <w:r>
        <w:rPr>
          <w:rFonts w:asciiTheme="minorHAnsi" w:hAnsiTheme="minorHAnsi" w:cstheme="minorHAnsi"/>
        </w:rPr>
        <w:t xml:space="preserve"> Reportage</w:t>
      </w:r>
      <w:r w:rsidR="00F45B9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in </w:t>
      </w:r>
      <w:r w:rsidR="000B5F1B">
        <w:rPr>
          <w:rFonts w:asciiTheme="minorHAnsi" w:hAnsiTheme="minorHAnsi" w:cstheme="minorHAnsi"/>
        </w:rPr>
        <w:t>welcher</w:t>
      </w:r>
      <w:r>
        <w:rPr>
          <w:rFonts w:asciiTheme="minorHAnsi" w:hAnsiTheme="minorHAnsi" w:cstheme="minorHAnsi"/>
        </w:rPr>
        <w:t xml:space="preserve"> der Erzähler die Leser</w:t>
      </w:r>
      <w:r w:rsidR="00EE41CA">
        <w:rPr>
          <w:rFonts w:asciiTheme="minorHAnsi" w:hAnsiTheme="minorHAnsi" w:cstheme="minorHAnsi"/>
        </w:rPr>
        <w:t>i</w:t>
      </w:r>
      <w:r w:rsidR="00EE41CA">
        <w:rPr>
          <w:rFonts w:asciiTheme="minorHAnsi" w:hAnsiTheme="minorHAnsi" w:cstheme="minorHAnsi"/>
        </w:rPr>
        <w:t>n</w:t>
      </w:r>
      <w:r w:rsidR="00EE41CA">
        <w:rPr>
          <w:rFonts w:asciiTheme="minorHAnsi" w:hAnsiTheme="minorHAnsi" w:cstheme="minorHAnsi"/>
        </w:rPr>
        <w:t>nen und Leser</w:t>
      </w:r>
      <w:r>
        <w:rPr>
          <w:rFonts w:asciiTheme="minorHAnsi" w:hAnsiTheme="minorHAnsi" w:cstheme="minorHAnsi"/>
        </w:rPr>
        <w:t xml:space="preserve"> ganz unmittelbar </w:t>
      </w:r>
      <w:r w:rsidR="000B5F1B">
        <w:rPr>
          <w:rFonts w:asciiTheme="minorHAnsi" w:hAnsiTheme="minorHAnsi" w:cstheme="minorHAnsi"/>
        </w:rPr>
        <w:t xml:space="preserve">an </w:t>
      </w:r>
      <w:r>
        <w:rPr>
          <w:rFonts w:ascii="Calibri" w:hAnsi="Calibri" w:cs="Calibri"/>
          <w:color w:val="000000"/>
        </w:rPr>
        <w:t>seinen Recherchen und Entdeckungen</w:t>
      </w:r>
      <w:r w:rsidR="00F45B97">
        <w:rPr>
          <w:rFonts w:ascii="Calibri" w:hAnsi="Calibri" w:cs="Calibri"/>
          <w:color w:val="000000"/>
        </w:rPr>
        <w:t xml:space="preserve"> teilhaben lässt</w:t>
      </w:r>
      <w:r>
        <w:rPr>
          <w:rFonts w:ascii="Calibri" w:hAnsi="Calibri" w:cs="Calibri"/>
          <w:color w:val="000000"/>
        </w:rPr>
        <w:t xml:space="preserve">. </w:t>
      </w:r>
    </w:p>
    <w:p w:rsidR="00061263" w:rsidRDefault="00061263" w:rsidP="00026731">
      <w:pPr>
        <w:rPr>
          <w:rFonts w:asciiTheme="minorHAnsi" w:hAnsiTheme="minorHAnsi" w:cs="Calibri"/>
        </w:rPr>
      </w:pPr>
    </w:p>
    <w:p w:rsidR="00D4061B" w:rsidRPr="00EE41CA" w:rsidRDefault="00D07034" w:rsidP="00C133E5">
      <w:pPr>
        <w:pStyle w:val="berschrift2"/>
        <w:spacing w:before="0"/>
        <w:jc w:val="both"/>
        <w:rPr>
          <w:rFonts w:asciiTheme="minorHAnsi" w:hAnsiTheme="minorHAnsi" w:cstheme="minorHAnsi"/>
          <w:b w:val="0"/>
          <w:i/>
          <w:iCs/>
          <w:color w:val="auto"/>
          <w:sz w:val="24"/>
          <w:szCs w:val="24"/>
        </w:rPr>
      </w:pPr>
      <w:r>
        <w:rPr>
          <w:rFonts w:asciiTheme="minorHAnsi" w:hAnsiTheme="minorHAnsi"/>
          <w:b w:val="0"/>
          <w:i/>
          <w:iCs/>
          <w:color w:val="auto"/>
          <w:sz w:val="24"/>
          <w:szCs w:val="24"/>
        </w:rPr>
        <w:t>Der Autor</w:t>
      </w:r>
      <w:r w:rsidR="00D4061B" w:rsidRPr="00C133E5">
        <w:rPr>
          <w:rFonts w:asciiTheme="minorHAnsi" w:hAnsiTheme="minorHAnsi"/>
          <w:b w:val="0"/>
          <w:i/>
          <w:iCs/>
          <w:color w:val="auto"/>
          <w:sz w:val="24"/>
          <w:szCs w:val="24"/>
        </w:rPr>
        <w:t>:</w:t>
      </w:r>
      <w:r w:rsidR="00061263" w:rsidRPr="00061263">
        <w:rPr>
          <w:lang w:val="en-GB"/>
        </w:rPr>
        <w:t xml:space="preserve"> </w:t>
      </w:r>
      <w:proofErr w:type="spellStart"/>
      <w:r w:rsidR="00061263" w:rsidRPr="00D53A0D">
        <w:rPr>
          <w:rFonts w:asciiTheme="minorHAnsi" w:hAnsiTheme="minorHAnsi" w:cstheme="minorHAnsi"/>
          <w:color w:val="auto"/>
          <w:sz w:val="24"/>
          <w:szCs w:val="24"/>
          <w:lang w:val="en-GB"/>
        </w:rPr>
        <w:t>Cédric</w:t>
      </w:r>
      <w:proofErr w:type="spellEnd"/>
      <w:r w:rsidR="00061263" w:rsidRPr="00D53A0D">
        <w:rPr>
          <w:rFonts w:asciiTheme="minorHAnsi" w:hAnsiTheme="minorHAnsi" w:cstheme="minorHAnsi"/>
          <w:color w:val="auto"/>
          <w:sz w:val="24"/>
          <w:szCs w:val="24"/>
          <w:lang w:val="en-GB"/>
        </w:rPr>
        <w:t xml:space="preserve"> Gras</w:t>
      </w:r>
      <w:r w:rsidR="00EE41C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(</w:t>
      </w:r>
      <w:proofErr w:type="spellStart"/>
      <w:r w:rsidR="00EE41C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geb</w:t>
      </w:r>
      <w:proofErr w:type="spellEnd"/>
      <w:r w:rsidR="00EE41C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. 1982)</w:t>
      </w:r>
      <w:r w:rsidR="00061263" w:rsidRPr="00EE41C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hat </w:t>
      </w:r>
      <w:proofErr w:type="spellStart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mehrere</w:t>
      </w:r>
      <w:proofErr w:type="spellEnd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Jahre</w:t>
      </w:r>
      <w:proofErr w:type="spellEnd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in der </w:t>
      </w:r>
      <w:proofErr w:type="spellStart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ehemaligen</w:t>
      </w:r>
      <w:proofErr w:type="spellEnd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UdSSR</w:t>
      </w:r>
      <w:proofErr w:type="spellEnd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verbracht</w:t>
      </w:r>
      <w:proofErr w:type="spellEnd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. Der </w:t>
      </w:r>
      <w:proofErr w:type="spellStart"/>
      <w:r w:rsid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studierte</w:t>
      </w:r>
      <w:proofErr w:type="spellEnd"/>
      <w:r w:rsid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Geograf</w:t>
      </w:r>
      <w:proofErr w:type="spellEnd"/>
      <w:r w:rsid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und </w:t>
      </w:r>
      <w:proofErr w:type="spellStart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begeisterte</w:t>
      </w:r>
      <w:proofErr w:type="spellEnd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Alpinist</w:t>
      </w:r>
      <w:r w:rsidR="00EE41C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schreibt</w:t>
      </w:r>
      <w:proofErr w:type="spellEnd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regelmäßig</w:t>
      </w:r>
      <w:proofErr w:type="spellEnd"/>
      <w:r w:rsidR="0070017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Reportagen</w:t>
      </w:r>
      <w:proofErr w:type="spellEnd"/>
      <w:r w:rsid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r w:rsidR="00EE41C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für Mag</w:t>
      </w:r>
      <w:r w:rsidR="00EE41C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a</w:t>
      </w:r>
      <w:r w:rsidR="00EE41C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zine </w:t>
      </w:r>
      <w:proofErr w:type="spellStart"/>
      <w:r w:rsidR="00EE41C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wie</w:t>
      </w:r>
      <w:proofErr w:type="spellEnd"/>
      <w:r w:rsidR="00EE41C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r w:rsidR="00EE41CA" w:rsidRPr="00EE41CA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GB"/>
        </w:rPr>
        <w:t>GEO</w:t>
      </w:r>
      <w:r w:rsidR="0070017A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GB"/>
        </w:rPr>
        <w:t>, Grands Reportages</w:t>
      </w:r>
      <w:r w:rsidR="00EE41C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 w:rsidR="00EE41C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oder</w:t>
      </w:r>
      <w:proofErr w:type="spellEnd"/>
      <w:proofErr w:type="gramEnd"/>
      <w:r w:rsidR="00EE41C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r w:rsidR="00EE41CA" w:rsidRPr="00EE41CA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GB"/>
        </w:rPr>
        <w:t>Le Figaro</w:t>
      </w:r>
      <w:r w:rsidR="00B61E9B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GB"/>
        </w:rPr>
        <w:t xml:space="preserve"> </w:t>
      </w:r>
      <w:r w:rsidR="00B61E9B" w:rsidRPr="00B61E9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und hat </w:t>
      </w:r>
      <w:proofErr w:type="spellStart"/>
      <w:r w:rsidR="00B61E9B" w:rsidRPr="00B61E9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bereits</w:t>
      </w:r>
      <w:proofErr w:type="spellEnd"/>
      <w:r w:rsidR="00B61E9B" w:rsidRPr="00B61E9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B61E9B" w:rsidRPr="00B61E9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mehrere</w:t>
      </w:r>
      <w:proofErr w:type="spellEnd"/>
      <w:r w:rsidR="00B61E9B" w:rsidRPr="00B61E9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B61E9B" w:rsidRPr="00B61E9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Bücher</w:t>
      </w:r>
      <w:proofErr w:type="spellEnd"/>
      <w:r w:rsidR="00B61E9B" w:rsidRPr="00B61E9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B61E9B" w:rsidRPr="00B61E9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ver</w:t>
      </w:r>
      <w:r w:rsidR="00B61E9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-</w:t>
      </w:r>
      <w:r w:rsidR="00B61E9B" w:rsidRPr="00B61E9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öffentlicht</w:t>
      </w:r>
      <w:proofErr w:type="spellEnd"/>
      <w:r w:rsidR="00D53A0D" w:rsidRPr="00B61E9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.</w:t>
      </w:r>
      <w:r w:rsidR="0070017A" w:rsidRPr="00B61E9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r w:rsid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Für den Sender</w:t>
      </w:r>
      <w:r w:rsidR="0070017A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GB"/>
        </w:rPr>
        <w:t xml:space="preserve"> ARTE</w:t>
      </w:r>
      <w:r w:rsidR="00D53A0D">
        <w:rPr>
          <w:rFonts w:asciiTheme="minorHAnsi" w:hAnsiTheme="minorHAnsi" w:cstheme="minorHAnsi"/>
          <w:b w:val="0"/>
          <w:i/>
          <w:color w:val="auto"/>
          <w:sz w:val="24"/>
          <w:szCs w:val="24"/>
          <w:lang w:val="en-GB"/>
        </w:rPr>
        <w:t xml:space="preserve"> </w:t>
      </w:r>
      <w:proofErr w:type="gramStart"/>
      <w:r w:rsidR="00D53A0D" w:rsidRP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hat</w:t>
      </w:r>
      <w:proofErr w:type="gramEnd"/>
      <w:r w:rsidR="00D53A0D" w:rsidRP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D53A0D" w:rsidRP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er</w:t>
      </w:r>
      <w:proofErr w:type="spellEnd"/>
      <w:r w:rsidR="00D53A0D" w:rsidRP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r w:rsidR="000B5F1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an </w:t>
      </w:r>
      <w:proofErr w:type="spellStart"/>
      <w:r w:rsid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Doku</w:t>
      </w:r>
      <w:r w:rsidR="00B61E9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mentationen</w:t>
      </w:r>
      <w:proofErr w:type="spellEnd"/>
      <w:r w:rsid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über</w:t>
      </w:r>
      <w:proofErr w:type="spellEnd"/>
      <w:r w:rsid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Russland</w:t>
      </w:r>
      <w:proofErr w:type="spellEnd"/>
      <w:r w:rsidR="00D53A0D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0B5F1B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mitgewirkt</w:t>
      </w:r>
      <w:proofErr w:type="spellEnd"/>
      <w:r w:rsidR="00EE41CA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>.</w:t>
      </w:r>
      <w:r w:rsidR="00103BC8">
        <w:rPr>
          <w:rFonts w:asciiTheme="minorHAnsi" w:hAnsiTheme="minorHAnsi" w:cstheme="minorHAnsi"/>
          <w:b w:val="0"/>
          <w:color w:val="auto"/>
          <w:sz w:val="24"/>
          <w:szCs w:val="24"/>
          <w:lang w:val="en-GB"/>
        </w:rPr>
        <w:t xml:space="preserve"> </w:t>
      </w:r>
    </w:p>
    <w:p w:rsidR="00DA0A56" w:rsidRPr="00EE41CA" w:rsidRDefault="00DA0A56" w:rsidP="00DA0A56">
      <w:pPr>
        <w:rPr>
          <w:rFonts w:asciiTheme="minorHAnsi" w:hAnsiTheme="minorHAnsi" w:cstheme="minorHAnsi"/>
        </w:rPr>
      </w:pPr>
    </w:p>
    <w:sectPr w:rsidR="00DA0A56" w:rsidRPr="00EE41CA" w:rsidSect="00261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26" w:rsidRDefault="00F05926">
      <w:r>
        <w:separator/>
      </w:r>
    </w:p>
  </w:endnote>
  <w:endnote w:type="continuationSeparator" w:id="0">
    <w:p w:rsidR="00F05926" w:rsidRDefault="00F0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29" w:rsidRDefault="000E42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09" w:rsidRPr="000E4229" w:rsidRDefault="00BA1909" w:rsidP="000E422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29" w:rsidRDefault="000E42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26" w:rsidRDefault="00F05926">
      <w:r>
        <w:separator/>
      </w:r>
    </w:p>
  </w:footnote>
  <w:footnote w:type="continuationSeparator" w:id="0">
    <w:p w:rsidR="00F05926" w:rsidRDefault="00F0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29" w:rsidRDefault="000E42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09" w:rsidRDefault="00BA1909">
    <w:pPr>
      <w:pStyle w:val="berschrift3"/>
      <w:jc w:val="left"/>
    </w:pPr>
  </w:p>
  <w:p w:rsidR="00BA1909" w:rsidRDefault="00BA1909">
    <w:pPr>
      <w:pStyle w:val="berschrift3"/>
      <w:jc w:val="left"/>
    </w:pPr>
  </w:p>
  <w:p w:rsidR="00BA1909" w:rsidRPr="00400EA7" w:rsidRDefault="00BA1909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</w:t>
    </w:r>
    <w:r w:rsidR="00103BC8">
      <w:rPr>
        <w:rFonts w:asciiTheme="minorHAnsi" w:hAnsiTheme="minorHAnsi" w:cstheme="minorHAnsi"/>
        <w:sz w:val="24"/>
      </w:rPr>
      <w:t xml:space="preserve"> </w:t>
    </w:r>
    <w:r w:rsidRPr="00400EA7">
      <w:rPr>
        <w:rFonts w:asciiTheme="minorHAnsi" w:hAnsiTheme="minorHAnsi" w:cstheme="minorHAnsi"/>
        <w:sz w:val="24"/>
      </w:rPr>
      <w:t>Innsbruck-Wien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29" w:rsidRDefault="000E42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03D76"/>
    <w:multiLevelType w:val="hybridMultilevel"/>
    <w:tmpl w:val="638212B0"/>
    <w:lvl w:ilvl="0" w:tplc="5E1AA7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F0503"/>
    <w:multiLevelType w:val="hybridMultilevel"/>
    <w:tmpl w:val="782C8F9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514D"/>
    <w:multiLevelType w:val="hybridMultilevel"/>
    <w:tmpl w:val="90DE2B4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53C2C"/>
    <w:multiLevelType w:val="multilevel"/>
    <w:tmpl w:val="54F6BBD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42B3B"/>
    <w:multiLevelType w:val="hybridMultilevel"/>
    <w:tmpl w:val="D81EA6E0"/>
    <w:lvl w:ilvl="0" w:tplc="63449B8C">
      <w:start w:val="6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A6D28"/>
    <w:multiLevelType w:val="hybridMultilevel"/>
    <w:tmpl w:val="E54AD4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92DBC"/>
    <w:multiLevelType w:val="hybridMultilevel"/>
    <w:tmpl w:val="5D96B65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47"/>
    <w:rsid w:val="00026731"/>
    <w:rsid w:val="000541EC"/>
    <w:rsid w:val="00060EF7"/>
    <w:rsid w:val="00061263"/>
    <w:rsid w:val="00061F9F"/>
    <w:rsid w:val="00076D31"/>
    <w:rsid w:val="00077D7B"/>
    <w:rsid w:val="000803A5"/>
    <w:rsid w:val="000961C5"/>
    <w:rsid w:val="000A0835"/>
    <w:rsid w:val="000B5F1B"/>
    <w:rsid w:val="000B60D6"/>
    <w:rsid w:val="000C3046"/>
    <w:rsid w:val="000C7E3A"/>
    <w:rsid w:val="000E4229"/>
    <w:rsid w:val="000F7588"/>
    <w:rsid w:val="00100C41"/>
    <w:rsid w:val="00103BC8"/>
    <w:rsid w:val="00104DD5"/>
    <w:rsid w:val="001409F0"/>
    <w:rsid w:val="0016037B"/>
    <w:rsid w:val="001632D3"/>
    <w:rsid w:val="00164F70"/>
    <w:rsid w:val="00171725"/>
    <w:rsid w:val="0017393B"/>
    <w:rsid w:val="0018176B"/>
    <w:rsid w:val="0018665E"/>
    <w:rsid w:val="001947C6"/>
    <w:rsid w:val="001A0EC8"/>
    <w:rsid w:val="001B6BE2"/>
    <w:rsid w:val="001B7451"/>
    <w:rsid w:val="001D5738"/>
    <w:rsid w:val="001E44BC"/>
    <w:rsid w:val="001E4AEC"/>
    <w:rsid w:val="001E5A47"/>
    <w:rsid w:val="001F15CE"/>
    <w:rsid w:val="002218A2"/>
    <w:rsid w:val="00226A5D"/>
    <w:rsid w:val="00227D27"/>
    <w:rsid w:val="00243224"/>
    <w:rsid w:val="00244526"/>
    <w:rsid w:val="002448A8"/>
    <w:rsid w:val="002614B2"/>
    <w:rsid w:val="00261696"/>
    <w:rsid w:val="002B0918"/>
    <w:rsid w:val="002B56C0"/>
    <w:rsid w:val="002B6FFE"/>
    <w:rsid w:val="002C3C11"/>
    <w:rsid w:val="002D2B56"/>
    <w:rsid w:val="002D5435"/>
    <w:rsid w:val="002E11A4"/>
    <w:rsid w:val="00310B69"/>
    <w:rsid w:val="00323B3C"/>
    <w:rsid w:val="0032587A"/>
    <w:rsid w:val="003406CF"/>
    <w:rsid w:val="00387A54"/>
    <w:rsid w:val="003962F6"/>
    <w:rsid w:val="00397274"/>
    <w:rsid w:val="003D414D"/>
    <w:rsid w:val="003E4009"/>
    <w:rsid w:val="003E6196"/>
    <w:rsid w:val="003F1844"/>
    <w:rsid w:val="003F7B2F"/>
    <w:rsid w:val="0040042C"/>
    <w:rsid w:val="00403A5E"/>
    <w:rsid w:val="004337DB"/>
    <w:rsid w:val="00442AE9"/>
    <w:rsid w:val="00450CFC"/>
    <w:rsid w:val="0045178A"/>
    <w:rsid w:val="004527F5"/>
    <w:rsid w:val="004558FC"/>
    <w:rsid w:val="00460C4C"/>
    <w:rsid w:val="004618AC"/>
    <w:rsid w:val="004624CA"/>
    <w:rsid w:val="004657DA"/>
    <w:rsid w:val="0046648D"/>
    <w:rsid w:val="0047226C"/>
    <w:rsid w:val="00491E16"/>
    <w:rsid w:val="0049608F"/>
    <w:rsid w:val="004B49FC"/>
    <w:rsid w:val="004C5909"/>
    <w:rsid w:val="004D5FC5"/>
    <w:rsid w:val="004E04FE"/>
    <w:rsid w:val="005165A2"/>
    <w:rsid w:val="00526616"/>
    <w:rsid w:val="00547855"/>
    <w:rsid w:val="0055275E"/>
    <w:rsid w:val="00552EAF"/>
    <w:rsid w:val="00564EA3"/>
    <w:rsid w:val="00572E06"/>
    <w:rsid w:val="005806D9"/>
    <w:rsid w:val="00586647"/>
    <w:rsid w:val="005B1DD9"/>
    <w:rsid w:val="005B35CB"/>
    <w:rsid w:val="005B738F"/>
    <w:rsid w:val="005C175D"/>
    <w:rsid w:val="005C30E0"/>
    <w:rsid w:val="005C6118"/>
    <w:rsid w:val="005C6E9F"/>
    <w:rsid w:val="005D520A"/>
    <w:rsid w:val="005D6068"/>
    <w:rsid w:val="005E13E8"/>
    <w:rsid w:val="0060298E"/>
    <w:rsid w:val="00620AD6"/>
    <w:rsid w:val="00636EAD"/>
    <w:rsid w:val="00643AA9"/>
    <w:rsid w:val="00657BE1"/>
    <w:rsid w:val="00680990"/>
    <w:rsid w:val="006A5E86"/>
    <w:rsid w:val="006B193D"/>
    <w:rsid w:val="006B6956"/>
    <w:rsid w:val="006D19EB"/>
    <w:rsid w:val="0070017A"/>
    <w:rsid w:val="00732D8F"/>
    <w:rsid w:val="007459D2"/>
    <w:rsid w:val="00761C7B"/>
    <w:rsid w:val="007756D4"/>
    <w:rsid w:val="00775BD8"/>
    <w:rsid w:val="0077686A"/>
    <w:rsid w:val="007863AD"/>
    <w:rsid w:val="007A6EC8"/>
    <w:rsid w:val="007B756D"/>
    <w:rsid w:val="007D2364"/>
    <w:rsid w:val="007E170E"/>
    <w:rsid w:val="007F3878"/>
    <w:rsid w:val="008033DE"/>
    <w:rsid w:val="008176D3"/>
    <w:rsid w:val="00835656"/>
    <w:rsid w:val="008574FC"/>
    <w:rsid w:val="008A720A"/>
    <w:rsid w:val="008B72F6"/>
    <w:rsid w:val="008D374F"/>
    <w:rsid w:val="008E3F9C"/>
    <w:rsid w:val="008F2F07"/>
    <w:rsid w:val="009135ED"/>
    <w:rsid w:val="009141B4"/>
    <w:rsid w:val="00923BAD"/>
    <w:rsid w:val="00927BCB"/>
    <w:rsid w:val="0093010E"/>
    <w:rsid w:val="00936580"/>
    <w:rsid w:val="00942547"/>
    <w:rsid w:val="00944A19"/>
    <w:rsid w:val="00961020"/>
    <w:rsid w:val="00974523"/>
    <w:rsid w:val="0098242D"/>
    <w:rsid w:val="009852DE"/>
    <w:rsid w:val="009A60DF"/>
    <w:rsid w:val="009B124E"/>
    <w:rsid w:val="009D1D04"/>
    <w:rsid w:val="009E01E0"/>
    <w:rsid w:val="009E5012"/>
    <w:rsid w:val="009F6486"/>
    <w:rsid w:val="00A10453"/>
    <w:rsid w:val="00A177C9"/>
    <w:rsid w:val="00A23592"/>
    <w:rsid w:val="00A23C5F"/>
    <w:rsid w:val="00A25B88"/>
    <w:rsid w:val="00A25E3B"/>
    <w:rsid w:val="00A51D07"/>
    <w:rsid w:val="00A6444D"/>
    <w:rsid w:val="00A72A66"/>
    <w:rsid w:val="00A83CA1"/>
    <w:rsid w:val="00A849AC"/>
    <w:rsid w:val="00A86E8A"/>
    <w:rsid w:val="00A87914"/>
    <w:rsid w:val="00AA0200"/>
    <w:rsid w:val="00AC7279"/>
    <w:rsid w:val="00AE19E8"/>
    <w:rsid w:val="00AE52C4"/>
    <w:rsid w:val="00B059D8"/>
    <w:rsid w:val="00B1779E"/>
    <w:rsid w:val="00B21AC4"/>
    <w:rsid w:val="00B403B0"/>
    <w:rsid w:val="00B47E3A"/>
    <w:rsid w:val="00B61E9B"/>
    <w:rsid w:val="00B65520"/>
    <w:rsid w:val="00B74AE2"/>
    <w:rsid w:val="00B862B5"/>
    <w:rsid w:val="00B967D8"/>
    <w:rsid w:val="00BA1716"/>
    <w:rsid w:val="00BA1909"/>
    <w:rsid w:val="00BC06D0"/>
    <w:rsid w:val="00BC2634"/>
    <w:rsid w:val="00BD299F"/>
    <w:rsid w:val="00BE4AD4"/>
    <w:rsid w:val="00BF0D1D"/>
    <w:rsid w:val="00C02091"/>
    <w:rsid w:val="00C076A1"/>
    <w:rsid w:val="00C133E5"/>
    <w:rsid w:val="00C15859"/>
    <w:rsid w:val="00C20AA7"/>
    <w:rsid w:val="00C20F64"/>
    <w:rsid w:val="00C22285"/>
    <w:rsid w:val="00C22393"/>
    <w:rsid w:val="00C44ABA"/>
    <w:rsid w:val="00C457E7"/>
    <w:rsid w:val="00C757D2"/>
    <w:rsid w:val="00C84321"/>
    <w:rsid w:val="00CA6340"/>
    <w:rsid w:val="00CB2604"/>
    <w:rsid w:val="00CD58A8"/>
    <w:rsid w:val="00CD5BA2"/>
    <w:rsid w:val="00CD7F48"/>
    <w:rsid w:val="00CE1BB7"/>
    <w:rsid w:val="00CE3F4A"/>
    <w:rsid w:val="00D05FB0"/>
    <w:rsid w:val="00D07034"/>
    <w:rsid w:val="00D13680"/>
    <w:rsid w:val="00D20DB1"/>
    <w:rsid w:val="00D30AC3"/>
    <w:rsid w:val="00D33FDF"/>
    <w:rsid w:val="00D4061B"/>
    <w:rsid w:val="00D46E5B"/>
    <w:rsid w:val="00D509E2"/>
    <w:rsid w:val="00D53A0D"/>
    <w:rsid w:val="00D545FE"/>
    <w:rsid w:val="00D67AF3"/>
    <w:rsid w:val="00D84B76"/>
    <w:rsid w:val="00DA0A56"/>
    <w:rsid w:val="00DC136C"/>
    <w:rsid w:val="00DE6132"/>
    <w:rsid w:val="00E56630"/>
    <w:rsid w:val="00E64FCB"/>
    <w:rsid w:val="00E65288"/>
    <w:rsid w:val="00EE1F60"/>
    <w:rsid w:val="00EE41CA"/>
    <w:rsid w:val="00EF195F"/>
    <w:rsid w:val="00F05926"/>
    <w:rsid w:val="00F10A8A"/>
    <w:rsid w:val="00F1320B"/>
    <w:rsid w:val="00F152A3"/>
    <w:rsid w:val="00F22473"/>
    <w:rsid w:val="00F33E8B"/>
    <w:rsid w:val="00F45B97"/>
    <w:rsid w:val="00F5321A"/>
    <w:rsid w:val="00F65AD2"/>
    <w:rsid w:val="00F76A85"/>
    <w:rsid w:val="00F80367"/>
    <w:rsid w:val="00F97C61"/>
    <w:rsid w:val="00FB4472"/>
    <w:rsid w:val="00FC79A3"/>
    <w:rsid w:val="00FD1384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18665E"/>
  </w:style>
  <w:style w:type="paragraph" w:customStyle="1" w:styleId="PreformattedText">
    <w:name w:val="Preformatted Text"/>
    <w:basedOn w:val="Standard"/>
    <w:rsid w:val="0049608F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val="de-A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18665E"/>
  </w:style>
  <w:style w:type="paragraph" w:customStyle="1" w:styleId="PreformattedText">
    <w:name w:val="Preformatted Text"/>
    <w:basedOn w:val="Standard"/>
    <w:rsid w:val="0049608F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val="de-A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Resler Monika</cp:lastModifiedBy>
  <cp:revision>2</cp:revision>
  <cp:lastPrinted>2020-11-04T12:20:00Z</cp:lastPrinted>
  <dcterms:created xsi:type="dcterms:W3CDTF">2021-10-27T13:42:00Z</dcterms:created>
  <dcterms:modified xsi:type="dcterms:W3CDTF">2021-10-27T13:42:00Z</dcterms:modified>
</cp:coreProperties>
</file>