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5CA1" w14:textId="77777777" w:rsidR="00006DFC" w:rsidRDefault="00AD3A97" w:rsidP="001D095C">
      <w:pPr>
        <w:pStyle w:val="Kopfzeile"/>
        <w:tabs>
          <w:tab w:val="clear" w:pos="4536"/>
          <w:tab w:val="clear" w:pos="9072"/>
          <w:tab w:val="left" w:pos="7797"/>
        </w:tabs>
        <w:rPr>
          <w:rFonts w:ascii="Calibri" w:hAnsi="Calibri" w:cs="Calibri"/>
          <w:sz w:val="22"/>
          <w:szCs w:val="22"/>
          <w:lang w:val="de-AT"/>
        </w:rPr>
      </w:pPr>
      <w:r>
        <w:rPr>
          <w:rFonts w:asciiTheme="minorHAnsi" w:hAnsiTheme="minorHAnsi" w:cs="Calibri"/>
          <w:b/>
          <w:noProof/>
          <w:sz w:val="32"/>
          <w:szCs w:val="32"/>
          <w:lang w:val="de-AT" w:eastAsia="de-AT"/>
        </w:rPr>
        <w:drawing>
          <wp:anchor distT="0" distB="0" distL="114300" distR="114300" simplePos="0" relativeHeight="251664384" behindDoc="0" locked="0" layoutInCell="1" allowOverlap="1" wp14:anchorId="1F75FBF8" wp14:editId="0C501411">
            <wp:simplePos x="0" y="0"/>
            <wp:positionH relativeFrom="column">
              <wp:posOffset>3832860</wp:posOffset>
            </wp:positionH>
            <wp:positionV relativeFrom="paragraph">
              <wp:posOffset>94615</wp:posOffset>
            </wp:positionV>
            <wp:extent cx="1916430" cy="2538730"/>
            <wp:effectExtent l="57150" t="57150" r="121920" b="10922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702239022_72dp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6430" cy="2538730"/>
                    </a:xfrm>
                    <a:prstGeom prst="rect">
                      <a:avLst/>
                    </a:prstGeom>
                    <a:ln>
                      <a:solidFill>
                        <a:schemeClr val="bg1">
                          <a:lumMod val="8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22F5AB53" w14:textId="77777777" w:rsidR="00325BD6" w:rsidRPr="00063E49" w:rsidRDefault="00325BD6" w:rsidP="00325BD6">
      <w:pPr>
        <w:tabs>
          <w:tab w:val="left" w:pos="4536"/>
          <w:tab w:val="left" w:pos="7797"/>
        </w:tabs>
        <w:rPr>
          <w:rFonts w:asciiTheme="minorHAnsi" w:hAnsiTheme="minorHAnsi"/>
          <w:sz w:val="28"/>
          <w:szCs w:val="28"/>
        </w:rPr>
      </w:pPr>
      <w:r w:rsidRPr="00063E49">
        <w:rPr>
          <w:rFonts w:asciiTheme="minorHAnsi" w:hAnsiTheme="minorHAnsi"/>
          <w:sz w:val="28"/>
          <w:szCs w:val="28"/>
        </w:rPr>
        <w:t>Lena Raubaum / Clara Frühwirth</w:t>
      </w:r>
    </w:p>
    <w:p w14:paraId="45BA4CE5" w14:textId="77777777" w:rsidR="00325BD6" w:rsidRPr="001134FC" w:rsidRDefault="00325BD6" w:rsidP="00325BD6">
      <w:pPr>
        <w:rPr>
          <w:rFonts w:asciiTheme="minorHAnsi" w:hAnsiTheme="minorHAnsi" w:cs="Calibri"/>
          <w:b/>
          <w:sz w:val="32"/>
          <w:szCs w:val="32"/>
        </w:rPr>
      </w:pPr>
      <w:r w:rsidRPr="001134FC">
        <w:rPr>
          <w:rFonts w:asciiTheme="minorHAnsi" w:hAnsiTheme="minorHAnsi" w:cs="Calibri"/>
          <w:b/>
          <w:sz w:val="32"/>
          <w:szCs w:val="32"/>
        </w:rPr>
        <w:t>Es gibt eine Zeit …</w:t>
      </w:r>
      <w:r w:rsidRPr="001134FC">
        <w:rPr>
          <w:rFonts w:asciiTheme="minorHAnsi" w:hAnsiTheme="minorHAnsi" w:cs="Calibri"/>
          <w:b/>
          <w:sz w:val="32"/>
          <w:szCs w:val="32"/>
        </w:rPr>
        <w:br/>
      </w:r>
    </w:p>
    <w:p w14:paraId="1724BA72" w14:textId="77777777" w:rsidR="00325BD6" w:rsidRPr="006D14C3" w:rsidRDefault="00325BD6" w:rsidP="00325BD6">
      <w:pPr>
        <w:rPr>
          <w:rFonts w:asciiTheme="minorHAnsi" w:hAnsiTheme="minorHAnsi"/>
          <w:i/>
          <w:sz w:val="22"/>
          <w:szCs w:val="22"/>
        </w:rPr>
      </w:pPr>
      <w:r w:rsidRPr="006D14C3">
        <w:rPr>
          <w:rFonts w:asciiTheme="minorHAnsi" w:hAnsiTheme="minorHAnsi"/>
          <w:i/>
          <w:sz w:val="22"/>
          <w:szCs w:val="22"/>
        </w:rPr>
        <w:t xml:space="preserve">26 Seiten, durchgehend farbig illustriert, </w:t>
      </w:r>
    </w:p>
    <w:p w14:paraId="7711654D" w14:textId="77777777" w:rsidR="00325BD6" w:rsidRPr="006D14C3" w:rsidRDefault="00325BD6" w:rsidP="00325BD6">
      <w:pPr>
        <w:rPr>
          <w:rFonts w:asciiTheme="minorHAnsi" w:hAnsiTheme="minorHAnsi"/>
          <w:i/>
          <w:sz w:val="22"/>
          <w:szCs w:val="22"/>
        </w:rPr>
      </w:pPr>
      <w:r w:rsidRPr="006D14C3">
        <w:rPr>
          <w:rFonts w:asciiTheme="minorHAnsi" w:hAnsiTheme="minorHAnsi"/>
          <w:i/>
          <w:sz w:val="22"/>
          <w:szCs w:val="22"/>
        </w:rPr>
        <w:t>20 x 26,5 cm, gebunden</w:t>
      </w:r>
    </w:p>
    <w:p w14:paraId="71683C85" w14:textId="47F51C14" w:rsidR="00325BD6" w:rsidRPr="006D14C3" w:rsidRDefault="00325BD6" w:rsidP="00325BD6">
      <w:pPr>
        <w:tabs>
          <w:tab w:val="left" w:pos="7797"/>
        </w:tabs>
        <w:rPr>
          <w:rFonts w:asciiTheme="minorHAnsi" w:hAnsiTheme="minorHAnsi"/>
          <w:i/>
          <w:sz w:val="22"/>
          <w:szCs w:val="22"/>
        </w:rPr>
      </w:pPr>
      <w:r w:rsidRPr="006D14C3">
        <w:rPr>
          <w:rFonts w:asciiTheme="minorHAnsi" w:hAnsiTheme="minorHAnsi"/>
          <w:i/>
          <w:sz w:val="22"/>
          <w:szCs w:val="22"/>
        </w:rPr>
        <w:t>Tyrolia-Verlag, Innsbruck–Wien</w:t>
      </w:r>
      <w:r w:rsidR="00D4463D">
        <w:rPr>
          <w:rFonts w:asciiTheme="minorHAnsi" w:hAnsiTheme="minorHAnsi"/>
          <w:i/>
          <w:sz w:val="22"/>
          <w:szCs w:val="22"/>
        </w:rPr>
        <w:t xml:space="preserve">, </w:t>
      </w:r>
      <w:r w:rsidR="00D4463D" w:rsidRPr="00D4463D">
        <w:rPr>
          <w:rFonts w:asciiTheme="minorHAnsi" w:hAnsiTheme="minorHAnsi"/>
          <w:b/>
          <w:bCs/>
          <w:i/>
          <w:sz w:val="22"/>
          <w:szCs w:val="22"/>
        </w:rPr>
        <w:t xml:space="preserve">3. </w:t>
      </w:r>
      <w:r w:rsidRPr="00D4463D">
        <w:rPr>
          <w:rFonts w:asciiTheme="minorHAnsi" w:hAnsiTheme="minorHAnsi"/>
          <w:b/>
          <w:bCs/>
          <w:i/>
          <w:sz w:val="22"/>
          <w:szCs w:val="22"/>
        </w:rPr>
        <w:t>Auflage</w:t>
      </w:r>
      <w:r w:rsidR="00D4463D" w:rsidRPr="00D4463D">
        <w:rPr>
          <w:rFonts w:asciiTheme="minorHAnsi" w:hAnsiTheme="minorHAnsi"/>
          <w:b/>
          <w:bCs/>
          <w:i/>
          <w:sz w:val="22"/>
          <w:szCs w:val="22"/>
        </w:rPr>
        <w:t xml:space="preserve"> 2023</w:t>
      </w:r>
    </w:p>
    <w:p w14:paraId="46E6BCC4" w14:textId="77777777" w:rsidR="00325BD6" w:rsidRPr="006D14C3" w:rsidRDefault="00325BD6" w:rsidP="00325BD6">
      <w:pPr>
        <w:rPr>
          <w:rFonts w:asciiTheme="minorHAnsi" w:hAnsiTheme="minorHAnsi"/>
          <w:i/>
          <w:sz w:val="22"/>
          <w:szCs w:val="22"/>
        </w:rPr>
      </w:pPr>
      <w:r w:rsidRPr="006D14C3">
        <w:rPr>
          <w:rFonts w:asciiTheme="minorHAnsi" w:hAnsiTheme="minorHAnsi"/>
          <w:i/>
          <w:sz w:val="22"/>
          <w:szCs w:val="22"/>
        </w:rPr>
        <w:t>ISBN 978-3-7022-3902-2</w:t>
      </w:r>
    </w:p>
    <w:p w14:paraId="1CE48E30" w14:textId="77777777" w:rsidR="00325BD6" w:rsidRPr="006D14C3" w:rsidRDefault="00325BD6" w:rsidP="00325BD6">
      <w:pPr>
        <w:rPr>
          <w:rFonts w:asciiTheme="minorHAnsi" w:hAnsiTheme="minorHAnsi"/>
          <w:i/>
          <w:sz w:val="22"/>
          <w:szCs w:val="22"/>
        </w:rPr>
      </w:pPr>
      <w:r w:rsidRPr="006D14C3">
        <w:rPr>
          <w:rFonts w:asciiTheme="minorHAnsi" w:hAnsiTheme="minorHAnsi"/>
          <w:i/>
          <w:sz w:val="22"/>
          <w:szCs w:val="22"/>
        </w:rPr>
        <w:t xml:space="preserve">€ </w:t>
      </w:r>
      <w:r>
        <w:rPr>
          <w:rFonts w:asciiTheme="minorHAnsi" w:hAnsiTheme="minorHAnsi"/>
          <w:i/>
          <w:sz w:val="22"/>
          <w:szCs w:val="22"/>
        </w:rPr>
        <w:t>18</w:t>
      </w:r>
    </w:p>
    <w:p w14:paraId="072F78E5" w14:textId="77777777" w:rsidR="00325BD6" w:rsidRPr="006D14C3" w:rsidRDefault="00325BD6" w:rsidP="00325BD6">
      <w:pPr>
        <w:tabs>
          <w:tab w:val="left" w:pos="2977"/>
        </w:tabs>
        <w:rPr>
          <w:rFonts w:asciiTheme="minorHAnsi" w:hAnsiTheme="minorHAnsi"/>
          <w:i/>
          <w:sz w:val="22"/>
          <w:szCs w:val="22"/>
        </w:rPr>
      </w:pPr>
    </w:p>
    <w:p w14:paraId="433D982C" w14:textId="1BC27AC4" w:rsidR="00325BD6" w:rsidRPr="006D14C3" w:rsidRDefault="00325BD6" w:rsidP="00325BD6">
      <w:pPr>
        <w:tabs>
          <w:tab w:val="left" w:pos="7797"/>
        </w:tabs>
        <w:rPr>
          <w:rFonts w:asciiTheme="minorHAnsi" w:hAnsiTheme="minorHAnsi" w:cs="Calibri"/>
          <w:sz w:val="22"/>
          <w:szCs w:val="22"/>
        </w:rPr>
      </w:pPr>
      <w:r w:rsidRPr="006D14C3">
        <w:rPr>
          <w:rFonts w:asciiTheme="minorHAnsi" w:hAnsiTheme="minorHAnsi"/>
          <w:b/>
          <w:sz w:val="22"/>
          <w:szCs w:val="22"/>
        </w:rPr>
        <w:t>„Alles hat seine Zeit und alles</w:t>
      </w:r>
      <w:r>
        <w:rPr>
          <w:rFonts w:asciiTheme="minorHAnsi" w:hAnsiTheme="minorHAnsi"/>
          <w:b/>
          <w:sz w:val="22"/>
          <w:szCs w:val="22"/>
        </w:rPr>
        <w:t xml:space="preserve"> braucht seine Zeit.“</w:t>
      </w:r>
      <w:r>
        <w:rPr>
          <w:rFonts w:asciiTheme="minorHAnsi" w:hAnsiTheme="minorHAnsi"/>
          <w:b/>
          <w:sz w:val="22"/>
          <w:szCs w:val="22"/>
        </w:rPr>
        <w:br/>
      </w:r>
      <w:r w:rsidRPr="006D14C3">
        <w:rPr>
          <w:rFonts w:asciiTheme="minorHAnsi" w:hAnsiTheme="minorHAnsi" w:cs="Calibri"/>
          <w:sz w:val="22"/>
          <w:szCs w:val="22"/>
        </w:rPr>
        <w:t>Welch tröstende und hilfreiche Worte in vielen Lebensphasen. Zeiten der Traurigkeit, Konflikte und Mutlosigkeit öffnen auch die Möglichkeit, Freude, Frieden und beherztes Tun wieder entsprechend wahrnehmen und schätzen zu können. Es braucht den Raum zwischen den Gegensätzen, in dem sich das Leben entfalten kann – immer mit dem beruhigenden Blick auf das große Ganze, auf die universellen Kreisläufe, auf das stete Wiederkehren bestimmter Ereignisse und Vorgänge.</w:t>
      </w:r>
      <w:r>
        <w:rPr>
          <w:rFonts w:asciiTheme="minorHAnsi" w:hAnsiTheme="minorHAnsi" w:cs="Calibri"/>
          <w:sz w:val="22"/>
          <w:szCs w:val="22"/>
        </w:rPr>
        <w:t xml:space="preserve"> </w:t>
      </w:r>
      <w:r w:rsidRPr="006D14C3">
        <w:rPr>
          <w:rFonts w:asciiTheme="minorHAnsi" w:hAnsiTheme="minorHAnsi" w:cs="Calibri"/>
          <w:sz w:val="22"/>
          <w:szCs w:val="22"/>
        </w:rPr>
        <w:t xml:space="preserve">Mit gewohnt poetischer Feinheit gelingt Lena Raubaum hier eine wunderbare Neuinterpretation des bekannten Bibeltextes (Kohelet 3,1-8). Sie greift die Grundaussage dieses Textes auf, füllt sie jedoch mit eigenen Worten, Assoziationen, und aktualisiert ihn durch Situationen und Erlebnisse, die uns allen sehr nahe sind und berühren. Und ein Buch über die Zeit braucht natürlich auch eine besonders zeitintensive Illustrationstechnik. Mithilfe von Radierung, Dry </w:t>
      </w:r>
      <w:proofErr w:type="spellStart"/>
      <w:r w:rsidRPr="006D14C3">
        <w:rPr>
          <w:rFonts w:asciiTheme="minorHAnsi" w:hAnsiTheme="minorHAnsi" w:cs="Calibri"/>
          <w:sz w:val="22"/>
          <w:szCs w:val="22"/>
        </w:rPr>
        <w:t>Brush</w:t>
      </w:r>
      <w:proofErr w:type="spellEnd"/>
      <w:r w:rsidRPr="006D14C3">
        <w:rPr>
          <w:rFonts w:asciiTheme="minorHAnsi" w:hAnsiTheme="minorHAnsi" w:cs="Calibri"/>
          <w:sz w:val="22"/>
          <w:szCs w:val="22"/>
        </w:rPr>
        <w:t xml:space="preserve"> und digitaler Nachbearbeitung kreiert die junge Grazer Künstlerin Clara Frühwirth beeindruckende Zeitbilder, die sowohl in ihren Darstellungen die jeweils angesprochenen Gegensätze </w:t>
      </w:r>
      <w:proofErr w:type="gramStart"/>
      <w:r w:rsidRPr="006D14C3">
        <w:rPr>
          <w:rFonts w:asciiTheme="minorHAnsi" w:hAnsiTheme="minorHAnsi" w:cs="Calibri"/>
          <w:sz w:val="22"/>
          <w:szCs w:val="22"/>
        </w:rPr>
        <w:t>verbildlichen,</w:t>
      </w:r>
      <w:proofErr w:type="gramEnd"/>
      <w:r w:rsidRPr="006D14C3">
        <w:rPr>
          <w:rFonts w:asciiTheme="minorHAnsi" w:hAnsiTheme="minorHAnsi" w:cs="Calibri"/>
          <w:sz w:val="22"/>
          <w:szCs w:val="22"/>
        </w:rPr>
        <w:t xml:space="preserve"> als auch selbst faszinierend archaisch und modern zu gleich erscheinen. </w:t>
      </w:r>
      <w:r w:rsidRPr="006D14C3">
        <w:rPr>
          <w:rFonts w:asciiTheme="minorHAnsi" w:hAnsiTheme="minorHAnsi" w:cs="Calibri"/>
          <w:sz w:val="22"/>
          <w:szCs w:val="22"/>
        </w:rPr>
        <w:br/>
      </w:r>
    </w:p>
    <w:p w14:paraId="2D03A58E" w14:textId="77777777" w:rsidR="00325BD6" w:rsidRPr="006D14C3" w:rsidRDefault="00325BD6" w:rsidP="00325BD6">
      <w:pPr>
        <w:tabs>
          <w:tab w:val="left" w:pos="7797"/>
        </w:tabs>
        <w:ind w:left="567"/>
        <w:rPr>
          <w:rFonts w:asciiTheme="minorHAnsi" w:hAnsiTheme="minorHAnsi"/>
          <w:b/>
          <w:sz w:val="22"/>
          <w:szCs w:val="22"/>
        </w:rPr>
      </w:pPr>
      <w:r w:rsidRPr="006D14C3">
        <w:rPr>
          <w:rFonts w:asciiTheme="minorHAnsi" w:hAnsiTheme="minorHAnsi"/>
          <w:b/>
          <w:i/>
          <w:sz w:val="22"/>
          <w:szCs w:val="22"/>
        </w:rPr>
        <w:t>„Poetisch, philosophisch</w:t>
      </w:r>
      <w:r>
        <w:rPr>
          <w:rFonts w:asciiTheme="minorHAnsi" w:hAnsiTheme="minorHAnsi"/>
          <w:b/>
          <w:i/>
          <w:sz w:val="22"/>
          <w:szCs w:val="22"/>
        </w:rPr>
        <w:t>,</w:t>
      </w:r>
      <w:r w:rsidRPr="006D14C3">
        <w:rPr>
          <w:rFonts w:asciiTheme="minorHAnsi" w:hAnsiTheme="minorHAnsi"/>
          <w:b/>
          <w:i/>
          <w:sz w:val="22"/>
          <w:szCs w:val="22"/>
        </w:rPr>
        <w:t xml:space="preserve"> lebensbegleitend, altersweise und zeitlos.“</w:t>
      </w:r>
      <w:r>
        <w:rPr>
          <w:rFonts w:asciiTheme="minorHAnsi" w:hAnsiTheme="minorHAnsi"/>
          <w:b/>
          <w:i/>
          <w:sz w:val="22"/>
          <w:szCs w:val="22"/>
        </w:rPr>
        <w:t xml:space="preserve"> </w:t>
      </w:r>
      <w:r w:rsidRPr="006D14C3">
        <w:rPr>
          <w:rFonts w:asciiTheme="minorHAnsi" w:hAnsiTheme="minorHAnsi"/>
          <w:b/>
          <w:sz w:val="22"/>
          <w:szCs w:val="22"/>
        </w:rPr>
        <w:t>KIBUM</w:t>
      </w:r>
    </w:p>
    <w:p w14:paraId="7FF2FCB1" w14:textId="77777777" w:rsidR="00325BD6" w:rsidRPr="006D14C3" w:rsidRDefault="00325BD6" w:rsidP="00325BD6">
      <w:pPr>
        <w:tabs>
          <w:tab w:val="left" w:pos="7797"/>
        </w:tabs>
        <w:rPr>
          <w:rFonts w:asciiTheme="minorHAnsi" w:hAnsiTheme="minorHAnsi"/>
          <w:b/>
          <w:i/>
          <w:sz w:val="22"/>
          <w:szCs w:val="22"/>
        </w:rPr>
      </w:pPr>
    </w:p>
    <w:p w14:paraId="27D516C7" w14:textId="77777777" w:rsidR="00325BD6" w:rsidRPr="006D14C3" w:rsidRDefault="00325BD6" w:rsidP="00325BD6">
      <w:pPr>
        <w:tabs>
          <w:tab w:val="left" w:pos="7797"/>
        </w:tabs>
        <w:rPr>
          <w:rFonts w:asciiTheme="minorHAnsi" w:hAnsiTheme="minorHAnsi" w:cs="Calibri"/>
          <w:b/>
          <w:i/>
          <w:sz w:val="22"/>
          <w:szCs w:val="22"/>
        </w:rPr>
      </w:pPr>
      <w:r w:rsidRPr="006D14C3">
        <w:rPr>
          <w:rFonts w:asciiTheme="minorHAnsi" w:hAnsiTheme="minorHAnsi" w:cs="Calibri"/>
          <w:b/>
          <w:i/>
          <w:sz w:val="22"/>
          <w:szCs w:val="22"/>
        </w:rPr>
        <w:t>Auszeichnungen und Preise</w:t>
      </w:r>
    </w:p>
    <w:p w14:paraId="34D7892A" w14:textId="77777777" w:rsidR="00325BD6" w:rsidRDefault="00325BD6" w:rsidP="00325BD6">
      <w:pPr>
        <w:pStyle w:val="Listenabsatz"/>
        <w:numPr>
          <w:ilvl w:val="0"/>
          <w:numId w:val="7"/>
        </w:numPr>
        <w:tabs>
          <w:tab w:val="left" w:pos="7797"/>
        </w:tabs>
        <w:rPr>
          <w:rFonts w:asciiTheme="minorHAnsi" w:hAnsiTheme="minorHAnsi" w:cs="Calibri"/>
          <w:sz w:val="22"/>
          <w:szCs w:val="22"/>
        </w:rPr>
      </w:pPr>
      <w:r>
        <w:rPr>
          <w:rFonts w:asciiTheme="minorHAnsi" w:hAnsiTheme="minorHAnsi" w:cs="Calibri"/>
          <w:sz w:val="22"/>
          <w:szCs w:val="22"/>
        </w:rPr>
        <w:t xml:space="preserve">2021: Katholischer Kinder- und Jugendbuchpreis, Empfehlungsliste </w:t>
      </w:r>
    </w:p>
    <w:p w14:paraId="4BB5E4ED" w14:textId="77777777" w:rsidR="00325BD6" w:rsidRDefault="00325BD6" w:rsidP="00325BD6">
      <w:pPr>
        <w:pStyle w:val="Listenabsatz"/>
        <w:numPr>
          <w:ilvl w:val="0"/>
          <w:numId w:val="7"/>
        </w:numPr>
        <w:tabs>
          <w:tab w:val="left" w:pos="7797"/>
        </w:tabs>
        <w:rPr>
          <w:rFonts w:asciiTheme="minorHAnsi" w:hAnsiTheme="minorHAnsi" w:cs="Calibri"/>
          <w:sz w:val="22"/>
          <w:szCs w:val="22"/>
        </w:rPr>
      </w:pPr>
      <w:r w:rsidRPr="006D14C3">
        <w:rPr>
          <w:rFonts w:asciiTheme="minorHAnsi" w:hAnsiTheme="minorHAnsi" w:cs="Calibri"/>
          <w:sz w:val="22"/>
          <w:szCs w:val="22"/>
        </w:rPr>
        <w:t xml:space="preserve">12_2020: Religiöses Kinderbuch des Monats | </w:t>
      </w:r>
      <w:proofErr w:type="spellStart"/>
      <w:r w:rsidRPr="006D14C3">
        <w:rPr>
          <w:rFonts w:asciiTheme="minorHAnsi" w:hAnsiTheme="minorHAnsi" w:cs="Calibri"/>
          <w:sz w:val="22"/>
          <w:szCs w:val="22"/>
        </w:rPr>
        <w:t>Borromäusverein</w:t>
      </w:r>
      <w:proofErr w:type="spellEnd"/>
    </w:p>
    <w:p w14:paraId="1C1C3BAE" w14:textId="77777777" w:rsidR="00325BD6" w:rsidRPr="006D14C3" w:rsidRDefault="00325BD6" w:rsidP="00325BD6">
      <w:pPr>
        <w:pStyle w:val="Listenabsatz"/>
        <w:numPr>
          <w:ilvl w:val="0"/>
          <w:numId w:val="7"/>
        </w:numPr>
        <w:tabs>
          <w:tab w:val="left" w:pos="7797"/>
        </w:tabs>
        <w:rPr>
          <w:rFonts w:asciiTheme="minorHAnsi" w:hAnsiTheme="minorHAnsi" w:cs="Calibri"/>
          <w:sz w:val="22"/>
          <w:szCs w:val="22"/>
        </w:rPr>
      </w:pPr>
      <w:r>
        <w:rPr>
          <w:rFonts w:asciiTheme="minorHAnsi" w:hAnsiTheme="minorHAnsi" w:cs="Calibri"/>
          <w:sz w:val="22"/>
          <w:szCs w:val="22"/>
        </w:rPr>
        <w:t>02_2021: Religiöses Buch des Monats | STUBE</w:t>
      </w:r>
    </w:p>
    <w:p w14:paraId="022A450D" w14:textId="77777777" w:rsidR="00325BD6" w:rsidRPr="006D14C3" w:rsidRDefault="00325BD6" w:rsidP="00325BD6">
      <w:pPr>
        <w:rPr>
          <w:rFonts w:asciiTheme="minorHAnsi" w:hAnsiTheme="minorHAnsi"/>
          <w:b/>
          <w:sz w:val="22"/>
          <w:szCs w:val="22"/>
        </w:rPr>
      </w:pPr>
    </w:p>
    <w:p w14:paraId="2AA7B819" w14:textId="77777777" w:rsidR="00325BD6" w:rsidRPr="006D14C3" w:rsidRDefault="00325BD6" w:rsidP="00325BD6">
      <w:pPr>
        <w:rPr>
          <w:rFonts w:asciiTheme="minorHAnsi" w:hAnsiTheme="minorHAnsi" w:cstheme="minorHAnsi"/>
          <w:b/>
          <w:i/>
          <w:sz w:val="22"/>
          <w:szCs w:val="22"/>
        </w:rPr>
      </w:pPr>
      <w:r w:rsidRPr="006D14C3">
        <w:rPr>
          <w:rFonts w:asciiTheme="minorHAnsi" w:hAnsiTheme="minorHAnsi" w:cstheme="minorHAnsi"/>
          <w:b/>
          <w:i/>
          <w:sz w:val="22"/>
          <w:szCs w:val="22"/>
        </w:rPr>
        <w:t>Die Autorin und die Illustratorin</w:t>
      </w:r>
    </w:p>
    <w:p w14:paraId="7F4E6FA5" w14:textId="77777777" w:rsidR="00325BD6" w:rsidRPr="006D14C3" w:rsidRDefault="00325BD6" w:rsidP="00325BD6">
      <w:pPr>
        <w:rPr>
          <w:rFonts w:asciiTheme="minorHAnsi" w:hAnsiTheme="minorHAnsi"/>
          <w:sz w:val="22"/>
          <w:szCs w:val="22"/>
        </w:rPr>
      </w:pPr>
      <w:r w:rsidRPr="006D14C3">
        <w:rPr>
          <w:rFonts w:asciiTheme="minorHAnsi" w:hAnsiTheme="minorHAnsi" w:cstheme="minorHAnsi"/>
          <w:b/>
          <w:i/>
          <w:noProof/>
          <w:sz w:val="22"/>
          <w:szCs w:val="22"/>
          <w:lang w:val="de-AT" w:eastAsia="de-AT"/>
        </w:rPr>
        <mc:AlternateContent>
          <mc:Choice Requires="wps">
            <w:drawing>
              <wp:anchor distT="0" distB="0" distL="114300" distR="114300" simplePos="0" relativeHeight="251668480" behindDoc="0" locked="0" layoutInCell="1" allowOverlap="1" wp14:anchorId="56263437" wp14:editId="12AE0E41">
                <wp:simplePos x="0" y="0"/>
                <wp:positionH relativeFrom="column">
                  <wp:posOffset>-1521142</wp:posOffset>
                </wp:positionH>
                <wp:positionV relativeFrom="paragraph">
                  <wp:posOffset>334881</wp:posOffset>
                </wp:positionV>
                <wp:extent cx="1015365" cy="198120"/>
                <wp:effectExtent l="8573" t="0" r="2857" b="2858"/>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15365" cy="198120"/>
                        </a:xfrm>
                        <a:prstGeom prst="rect">
                          <a:avLst/>
                        </a:prstGeom>
                        <a:solidFill>
                          <a:srgbClr val="FFFFFF"/>
                        </a:solidFill>
                        <a:ln w="9525">
                          <a:noFill/>
                          <a:miter lim="800000"/>
                          <a:headEnd/>
                          <a:tailEnd/>
                        </a:ln>
                      </wps:spPr>
                      <wps:txbx>
                        <w:txbxContent>
                          <w:p w14:paraId="4E48E1CB" w14:textId="77777777" w:rsidR="00325BD6" w:rsidRPr="00E10DD0" w:rsidRDefault="00325BD6" w:rsidP="00325BD6">
                            <w:pPr>
                              <w:rPr>
                                <w:rFonts w:asciiTheme="minorHAnsi" w:hAnsiTheme="minorHAnsi"/>
                                <w:color w:val="808080" w:themeColor="background1" w:themeShade="80"/>
                                <w:sz w:val="16"/>
                                <w:szCs w:val="16"/>
                              </w:rPr>
                            </w:pPr>
                            <w:r w:rsidRPr="00E10DD0">
                              <w:rPr>
                                <w:rFonts w:asciiTheme="minorHAnsi" w:hAnsiTheme="minorHAnsi"/>
                                <w:color w:val="808080" w:themeColor="background1" w:themeShade="80"/>
                                <w:sz w:val="16"/>
                                <w:szCs w:val="16"/>
                              </w:rPr>
                              <w:t>©Reinhard Steiner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263437" id="_x0000_t202" coordsize="21600,21600" o:spt="202" path="m,l,21600r21600,l21600,xe">
                <v:stroke joinstyle="miter"/>
                <v:path gradientshapeok="t" o:connecttype="rect"/>
              </v:shapetype>
              <v:shape id="Textfeld 2" o:spid="_x0000_s1026" type="#_x0000_t202" style="position:absolute;margin-left:-119.75pt;margin-top:26.35pt;width:79.95pt;height:15.6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" stroked="f">
                <v:textbox>
                  <w:txbxContent>
                    <w:p w14:paraId="4E48E1CB" w14:textId="77777777" w:rsidR="00325BD6" w:rsidRPr="00E10DD0" w:rsidRDefault="00325BD6" w:rsidP="00325BD6">
                      <w:pPr>
                        <w:rPr>
                          <w:rFonts w:asciiTheme="minorHAnsi" w:hAnsiTheme="minorHAnsi"/>
                          <w:color w:val="808080" w:themeColor="background1" w:themeShade="80"/>
                          <w:sz w:val="16"/>
                          <w:szCs w:val="16"/>
                        </w:rPr>
                      </w:pPr>
                      <w:r w:rsidRPr="00E10DD0">
                        <w:rPr>
                          <w:rFonts w:asciiTheme="minorHAnsi" w:hAnsiTheme="minorHAnsi"/>
                          <w:color w:val="808080" w:themeColor="background1" w:themeShade="80"/>
                          <w:sz w:val="16"/>
                          <w:szCs w:val="16"/>
                        </w:rPr>
                        <w:t>©Reinhard Steiner</w:t>
                      </w:r>
                    </w:p>
                  </w:txbxContent>
                </v:textbox>
              </v:shape>
            </w:pict>
          </mc:Fallback>
        </mc:AlternateContent>
      </w:r>
      <w:r w:rsidRPr="006D14C3">
        <w:rPr>
          <w:rFonts w:asciiTheme="minorHAnsi" w:hAnsiTheme="minorHAnsi"/>
          <w:smallCaps/>
          <w:noProof/>
          <w:sz w:val="22"/>
          <w:szCs w:val="22"/>
          <w:lang w:val="de-AT" w:eastAsia="de-AT"/>
        </w:rPr>
        <w:drawing>
          <wp:anchor distT="0" distB="0" distL="114300" distR="114300" simplePos="0" relativeHeight="251666432" behindDoc="0" locked="0" layoutInCell="1" allowOverlap="1" wp14:anchorId="3A659926" wp14:editId="66B10FDC">
            <wp:simplePos x="0" y="0"/>
            <wp:positionH relativeFrom="column">
              <wp:posOffset>1905</wp:posOffset>
            </wp:positionH>
            <wp:positionV relativeFrom="paragraph">
              <wp:posOffset>12700</wp:posOffset>
            </wp:positionV>
            <wp:extent cx="802640" cy="873760"/>
            <wp:effectExtent l="0" t="0" r="0" b="2540"/>
            <wp:wrapSquare wrapText="bothSides"/>
            <wp:docPr id="1" name="Grafik 1" descr="Ein Bild, das Menschliches Gesicht, Person, Lächeln, Port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Menschliches Gesicht, Person, Lächeln, Porträt enthält.&#10;&#10;Automatisch generierte Beschreibung"/>
                    <pic:cNvPicPr/>
                  </pic:nvPicPr>
                  <pic:blipFill rotWithShape="1">
                    <a:blip r:embed="rId8" cstate="print">
                      <a:extLst>
                        <a:ext uri="{BEBA8EAE-BF5A-486C-A8C5-ECC9F3942E4B}">
                          <a14:imgProps xmlns:a14="http://schemas.microsoft.com/office/drawing/2010/main">
                            <a14:imgLayer r:embed="rId9">
                              <a14:imgEffect>
                                <a14:saturation sat="33000"/>
                              </a14:imgEffect>
                            </a14:imgLayer>
                          </a14:imgProps>
                        </a:ext>
                        <a:ext uri="{28A0092B-C50C-407E-A947-70E740481C1C}">
                          <a14:useLocalDpi xmlns:a14="http://schemas.microsoft.com/office/drawing/2010/main" val="0"/>
                        </a:ext>
                      </a:extLst>
                    </a:blip>
                    <a:srcRect l="37419" r="13978" b="20645"/>
                    <a:stretch/>
                  </pic:blipFill>
                  <pic:spPr bwMode="auto">
                    <a:xfrm>
                      <a:off x="0" y="0"/>
                      <a:ext cx="802640" cy="873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14C3">
        <w:rPr>
          <w:rFonts w:asciiTheme="minorHAnsi" w:hAnsiTheme="minorHAnsi"/>
          <w:smallCaps/>
          <w:sz w:val="22"/>
          <w:szCs w:val="22"/>
        </w:rPr>
        <w:t>Lena Raubaum</w:t>
      </w:r>
      <w:r>
        <w:rPr>
          <w:rFonts w:asciiTheme="minorHAnsi" w:hAnsiTheme="minorHAnsi"/>
          <w:sz w:val="22"/>
          <w:szCs w:val="22"/>
        </w:rPr>
        <w:t>, geb. 1984 in Wien,</w:t>
      </w:r>
      <w:r w:rsidRPr="006D14C3">
        <w:rPr>
          <w:rFonts w:asciiTheme="minorHAnsi" w:hAnsiTheme="minorHAnsi"/>
          <w:sz w:val="22"/>
          <w:szCs w:val="22"/>
        </w:rPr>
        <w:t xml:space="preserve"> </w:t>
      </w:r>
      <w:r>
        <w:rPr>
          <w:rFonts w:asciiTheme="minorHAnsi" w:hAnsiTheme="minorHAnsi"/>
          <w:sz w:val="22"/>
          <w:szCs w:val="22"/>
        </w:rPr>
        <w:t>i</w:t>
      </w:r>
      <w:r w:rsidRPr="006D14C3">
        <w:rPr>
          <w:rFonts w:asciiTheme="minorHAnsi" w:hAnsiTheme="minorHAnsi"/>
          <w:sz w:val="22"/>
          <w:szCs w:val="22"/>
        </w:rPr>
        <w:t xml:space="preserve">st wort- und sprachbegeistert als Autorin, Sprecherin, Schauspielerin sowie als Leiterin von Schreib- und Lesewerkstätten tätig. 2016 erhielt sie den DIXI-Kinderliteraturpreis in der Kategorie „Kinderlyrik“. </w:t>
      </w:r>
      <w:r>
        <w:rPr>
          <w:rFonts w:asciiTheme="minorHAnsi" w:hAnsiTheme="minorHAnsi"/>
          <w:sz w:val="22"/>
          <w:szCs w:val="22"/>
        </w:rPr>
        <w:t xml:space="preserve">Bei Tyrolia ist von ihr 2018 das Bilderbuch „Die Knotenlöserin“ (mit Ill. von Clara Frühwirth) erschienen. </w:t>
      </w:r>
      <w:hyperlink r:id="rId10" w:history="1">
        <w:r w:rsidRPr="006D14C3">
          <w:rPr>
            <w:rFonts w:asciiTheme="minorHAnsi" w:hAnsiTheme="minorHAnsi"/>
            <w:i/>
            <w:sz w:val="22"/>
            <w:szCs w:val="22"/>
          </w:rPr>
          <w:t>www.lenaraubaum.com</w:t>
        </w:r>
      </w:hyperlink>
    </w:p>
    <w:p w14:paraId="7F1E189B" w14:textId="77777777" w:rsidR="00325BD6" w:rsidRDefault="00325BD6" w:rsidP="00325BD6">
      <w:pPr>
        <w:rPr>
          <w:rFonts w:asciiTheme="minorHAnsi" w:hAnsiTheme="minorHAnsi"/>
          <w:i/>
          <w:sz w:val="22"/>
          <w:szCs w:val="22"/>
        </w:rPr>
      </w:pPr>
      <w:r w:rsidRPr="006D14C3">
        <w:rPr>
          <w:rFonts w:asciiTheme="minorHAnsi" w:hAnsiTheme="minorHAnsi"/>
          <w:smallCaps/>
          <w:noProof/>
          <w:sz w:val="22"/>
          <w:szCs w:val="22"/>
          <w:lang w:val="de-AT" w:eastAsia="de-AT"/>
        </w:rPr>
        <w:drawing>
          <wp:anchor distT="0" distB="0" distL="114300" distR="114300" simplePos="0" relativeHeight="251667456" behindDoc="0" locked="0" layoutInCell="1" allowOverlap="1" wp14:anchorId="31BA4895" wp14:editId="527F57EA">
            <wp:simplePos x="0" y="0"/>
            <wp:positionH relativeFrom="column">
              <wp:posOffset>-912495</wp:posOffset>
            </wp:positionH>
            <wp:positionV relativeFrom="paragraph">
              <wp:posOffset>85090</wp:posOffset>
            </wp:positionV>
            <wp:extent cx="802640" cy="1012825"/>
            <wp:effectExtent l="0" t="0" r="0" b="0"/>
            <wp:wrapSquare wrapText="bothSides"/>
            <wp:docPr id="2" name="Grafik 2" descr="Ein Bild, das Menschliches Gesicht, Person, Lächeln,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Menschliches Gesicht, Person, Lächeln, Kleidung enthält.&#10;&#10;Automatisch generierte Beschreibung"/>
                    <pic:cNvPicPr/>
                  </pic:nvPicPr>
                  <pic:blipFill rotWithShape="1">
                    <a:blip r:embed="rId11" cstate="print">
                      <a:extLst>
                        <a:ext uri="{BEBA8EAE-BF5A-486C-A8C5-ECC9F3942E4B}">
                          <a14:imgProps xmlns:a14="http://schemas.microsoft.com/office/drawing/2010/main">
                            <a14:imgLayer r:embed="rId12">
                              <a14:imgEffect>
                                <a14:saturation sat="33000"/>
                              </a14:imgEffect>
                            </a14:imgLayer>
                          </a14:imgProps>
                        </a:ext>
                        <a:ext uri="{28A0092B-C50C-407E-A947-70E740481C1C}">
                          <a14:useLocalDpi xmlns:a14="http://schemas.microsoft.com/office/drawing/2010/main" val="0"/>
                        </a:ext>
                      </a:extLst>
                    </a:blip>
                    <a:srcRect l="37831" t="27143" r="37236" b="28485"/>
                    <a:stretch/>
                  </pic:blipFill>
                  <pic:spPr bwMode="auto">
                    <a:xfrm>
                      <a:off x="0" y="0"/>
                      <a:ext cx="802640" cy="1012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14C3">
        <w:rPr>
          <w:rFonts w:asciiTheme="minorHAnsi" w:hAnsiTheme="minorHAnsi" w:cstheme="minorHAnsi"/>
          <w:b/>
          <w:i/>
          <w:noProof/>
          <w:sz w:val="22"/>
          <w:szCs w:val="22"/>
          <w:lang w:val="de-AT" w:eastAsia="de-AT"/>
        </w:rPr>
        <mc:AlternateContent>
          <mc:Choice Requires="wps">
            <w:drawing>
              <wp:anchor distT="0" distB="0" distL="114300" distR="114300" simplePos="0" relativeHeight="251669504" behindDoc="0" locked="0" layoutInCell="1" allowOverlap="1" wp14:anchorId="7A5C9966" wp14:editId="4D75E5C0">
                <wp:simplePos x="0" y="0"/>
                <wp:positionH relativeFrom="column">
                  <wp:posOffset>-1523048</wp:posOffset>
                </wp:positionH>
                <wp:positionV relativeFrom="paragraph">
                  <wp:posOffset>491743</wp:posOffset>
                </wp:positionV>
                <wp:extent cx="1015365" cy="198120"/>
                <wp:effectExtent l="8573" t="0" r="2857" b="2858"/>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15365" cy="198120"/>
                        </a:xfrm>
                        <a:prstGeom prst="rect">
                          <a:avLst/>
                        </a:prstGeom>
                        <a:solidFill>
                          <a:srgbClr val="FFFFFF"/>
                        </a:solidFill>
                        <a:ln w="9525">
                          <a:noFill/>
                          <a:miter lim="800000"/>
                          <a:headEnd/>
                          <a:tailEnd/>
                        </a:ln>
                      </wps:spPr>
                      <wps:txbx>
                        <w:txbxContent>
                          <w:p w14:paraId="5D0B1936" w14:textId="77777777" w:rsidR="00325BD6" w:rsidRPr="00E10DD0" w:rsidRDefault="00325BD6" w:rsidP="00325BD6">
                            <w:pPr>
                              <w:rPr>
                                <w:rFonts w:asciiTheme="minorHAnsi" w:hAnsiTheme="minorHAnsi"/>
                                <w:color w:val="808080" w:themeColor="background1" w:themeShade="80"/>
                                <w:sz w:val="16"/>
                                <w:szCs w:val="16"/>
                              </w:rPr>
                            </w:pPr>
                            <w:r w:rsidRPr="00E10DD0">
                              <w:rPr>
                                <w:rFonts w:asciiTheme="minorHAnsi" w:hAnsiTheme="minorHAnsi"/>
                                <w:color w:val="808080" w:themeColor="background1" w:themeShade="80"/>
                                <w:sz w:val="16"/>
                                <w:szCs w:val="16"/>
                              </w:rPr>
                              <w:t>©</w:t>
                            </w:r>
                            <w:r>
                              <w:rPr>
                                <w:rFonts w:asciiTheme="minorHAnsi" w:hAnsiTheme="minorHAnsi"/>
                                <w:color w:val="808080" w:themeColor="background1" w:themeShade="80"/>
                                <w:sz w:val="16"/>
                                <w:szCs w:val="16"/>
                              </w:rPr>
                              <w:t>Kristina Gorke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C9966" id="_x0000_s1027" type="#_x0000_t202" style="position:absolute;margin-left:-119.95pt;margin-top:38.7pt;width:79.95pt;height:15.6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" stroked="f">
                <v:textbox>
                  <w:txbxContent>
                    <w:p w14:paraId="5D0B1936" w14:textId="77777777" w:rsidR="00325BD6" w:rsidRPr="00E10DD0" w:rsidRDefault="00325BD6" w:rsidP="00325BD6">
                      <w:pPr>
                        <w:rPr>
                          <w:rFonts w:asciiTheme="minorHAnsi" w:hAnsiTheme="minorHAnsi"/>
                          <w:color w:val="808080" w:themeColor="background1" w:themeShade="80"/>
                          <w:sz w:val="16"/>
                          <w:szCs w:val="16"/>
                        </w:rPr>
                      </w:pPr>
                      <w:r w:rsidRPr="00E10DD0">
                        <w:rPr>
                          <w:rFonts w:asciiTheme="minorHAnsi" w:hAnsiTheme="minorHAnsi"/>
                          <w:color w:val="808080" w:themeColor="background1" w:themeShade="80"/>
                          <w:sz w:val="16"/>
                          <w:szCs w:val="16"/>
                        </w:rPr>
                        <w:t>©</w:t>
                      </w:r>
                      <w:r>
                        <w:rPr>
                          <w:rFonts w:asciiTheme="minorHAnsi" w:hAnsiTheme="minorHAnsi"/>
                          <w:color w:val="808080" w:themeColor="background1" w:themeShade="80"/>
                          <w:sz w:val="16"/>
                          <w:szCs w:val="16"/>
                        </w:rPr>
                        <w:t>Kristina Gorke</w:t>
                      </w:r>
                    </w:p>
                  </w:txbxContent>
                </v:textbox>
              </v:shape>
            </w:pict>
          </mc:Fallback>
        </mc:AlternateContent>
      </w:r>
      <w:r w:rsidRPr="006D14C3">
        <w:rPr>
          <w:rFonts w:asciiTheme="minorHAnsi" w:hAnsiTheme="minorHAnsi"/>
          <w:smallCaps/>
          <w:sz w:val="22"/>
          <w:szCs w:val="22"/>
        </w:rPr>
        <w:t>Clara Frühwirth</w:t>
      </w:r>
      <w:r w:rsidRPr="006D14C3">
        <w:rPr>
          <w:rFonts w:asciiTheme="minorHAnsi" w:hAnsiTheme="minorHAnsi"/>
          <w:sz w:val="22"/>
          <w:szCs w:val="22"/>
        </w:rPr>
        <w:t xml:space="preserve">, geb. in Graz, studierte Kunstgeschichte und absolvierte die Meisterklasse für Malerei in Graz, machte zusätzlich ein Diplom in Sozialpädagogik und ein Studium in Informationsdesign sowie mehrere Fortbildungen im Bereich Illustration. Lebt und arbeitet in Graz, seit 2017 als selbstständige Illustratorin tätig. 2016 erhielt sie den DIXI-Kinderliteraturpreis in der Kategorie „Illustration“. </w:t>
      </w:r>
      <w:r>
        <w:rPr>
          <w:rFonts w:asciiTheme="minorHAnsi" w:hAnsiTheme="minorHAnsi"/>
          <w:sz w:val="22"/>
          <w:szCs w:val="22"/>
        </w:rPr>
        <w:br/>
      </w:r>
      <w:hyperlink r:id="rId13" w:history="1">
        <w:r w:rsidRPr="006D14C3">
          <w:rPr>
            <w:rFonts w:asciiTheme="minorHAnsi" w:hAnsiTheme="minorHAnsi"/>
            <w:i/>
            <w:sz w:val="22"/>
            <w:szCs w:val="22"/>
          </w:rPr>
          <w:t>www.clara-fruehwirth.at</w:t>
        </w:r>
      </w:hyperlink>
    </w:p>
    <w:p w14:paraId="40A2E254" w14:textId="77777777" w:rsidR="00325BD6" w:rsidRDefault="00325BD6" w:rsidP="00325BD6">
      <w:pPr>
        <w:rPr>
          <w:rFonts w:asciiTheme="minorHAnsi" w:hAnsiTheme="minorHAnsi"/>
          <w:i/>
          <w:sz w:val="22"/>
          <w:szCs w:val="22"/>
        </w:rPr>
      </w:pPr>
      <w:r w:rsidRPr="006D14C3">
        <w:rPr>
          <w:rFonts w:asciiTheme="minorHAnsi" w:hAnsiTheme="minorHAnsi" w:cs="Calibri"/>
          <w:noProof/>
          <w:sz w:val="22"/>
          <w:szCs w:val="22"/>
          <w:lang w:val="de-AT" w:eastAsia="de-AT"/>
        </w:rPr>
        <mc:AlternateContent>
          <mc:Choice Requires="wps">
            <w:drawing>
              <wp:anchor distT="0" distB="0" distL="114300" distR="114300" simplePos="0" relativeHeight="251670528" behindDoc="0" locked="0" layoutInCell="1" allowOverlap="1" wp14:anchorId="3EFBCECB" wp14:editId="5D3905A1">
                <wp:simplePos x="0" y="0"/>
                <wp:positionH relativeFrom="column">
                  <wp:posOffset>-250371</wp:posOffset>
                </wp:positionH>
                <wp:positionV relativeFrom="paragraph">
                  <wp:posOffset>106680</wp:posOffset>
                </wp:positionV>
                <wp:extent cx="4798060" cy="896620"/>
                <wp:effectExtent l="19050" t="19050" r="21590" b="1778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060" cy="896620"/>
                        </a:xfrm>
                        <a:prstGeom prst="roundRect">
                          <a:avLst/>
                        </a:prstGeom>
                        <a:ln w="38100">
                          <a:solidFill>
                            <a:srgbClr val="C00000"/>
                          </a:solidFill>
                          <a:headEnd/>
                          <a:tailEnd/>
                        </a:ln>
                        <a:effectLst>
                          <a:softEdge rad="12700"/>
                        </a:effectLst>
                      </wps:spPr>
                      <wps:style>
                        <a:lnRef idx="2">
                          <a:schemeClr val="accent2"/>
                        </a:lnRef>
                        <a:fillRef idx="1">
                          <a:schemeClr val="lt1"/>
                        </a:fillRef>
                        <a:effectRef idx="0">
                          <a:schemeClr val="accent2"/>
                        </a:effectRef>
                        <a:fontRef idx="minor">
                          <a:schemeClr val="dk1"/>
                        </a:fontRef>
                      </wps:style>
                      <wps:txbx>
                        <w:txbxContent>
                          <w:p w14:paraId="0DD31F1C" w14:textId="77777777" w:rsidR="00325BD6" w:rsidRPr="009C4837" w:rsidRDefault="00325BD6" w:rsidP="00325BD6">
                            <w:pPr>
                              <w:rPr>
                                <w:rFonts w:asciiTheme="minorHAnsi" w:hAnsiTheme="minorHAnsi"/>
                                <w:b/>
                                <w:sz w:val="22"/>
                                <w:szCs w:val="22"/>
                              </w:rPr>
                            </w:pPr>
                            <w:r w:rsidRPr="009C4837">
                              <w:rPr>
                                <w:rFonts w:asciiTheme="minorHAnsi" w:hAnsiTheme="minorHAnsi"/>
                                <w:b/>
                                <w:sz w:val="22"/>
                                <w:szCs w:val="22"/>
                              </w:rPr>
                              <w:t>Sehens- und Hörenswertes zu</w:t>
                            </w:r>
                            <w:r>
                              <w:rPr>
                                <w:rFonts w:asciiTheme="minorHAnsi" w:hAnsiTheme="minorHAnsi"/>
                                <w:b/>
                                <w:sz w:val="22"/>
                                <w:szCs w:val="22"/>
                              </w:rPr>
                              <w:t xml:space="preserve"> „Es gibt eine Zeit …“</w:t>
                            </w:r>
                            <w:r w:rsidRPr="009C4837">
                              <w:rPr>
                                <w:rFonts w:asciiTheme="minorHAnsi" w:hAnsiTheme="minorHAnsi"/>
                                <w:b/>
                                <w:sz w:val="22"/>
                                <w:szCs w:val="22"/>
                              </w:rPr>
                              <w:t>:</w:t>
                            </w:r>
                          </w:p>
                          <w:p w14:paraId="775D3DA0" w14:textId="77777777" w:rsidR="00325BD6" w:rsidRPr="009C4837" w:rsidRDefault="00325BD6" w:rsidP="00325BD6">
                            <w:pPr>
                              <w:pStyle w:val="Listenabsatz"/>
                              <w:numPr>
                                <w:ilvl w:val="0"/>
                                <w:numId w:val="8"/>
                              </w:numPr>
                              <w:ind w:left="284" w:hanging="284"/>
                              <w:rPr>
                                <w:rFonts w:asciiTheme="minorHAnsi" w:hAnsiTheme="minorHAnsi"/>
                                <w:sz w:val="22"/>
                                <w:szCs w:val="22"/>
                              </w:rPr>
                            </w:pPr>
                            <w:r w:rsidRPr="009C4837">
                              <w:rPr>
                                <w:rFonts w:asciiTheme="minorHAnsi" w:hAnsiTheme="minorHAnsi"/>
                                <w:sz w:val="22"/>
                                <w:szCs w:val="22"/>
                              </w:rPr>
                              <w:t xml:space="preserve">Lesung aus dem Wiener Uhrenmuseum: </w:t>
                            </w:r>
                            <w:hyperlink r:id="rId14" w:history="1">
                              <w:r w:rsidRPr="009C4837">
                                <w:rPr>
                                  <w:rStyle w:val="Hyperlink"/>
                                  <w:rFonts w:asciiTheme="minorHAnsi" w:hAnsiTheme="minorHAnsi"/>
                                  <w:sz w:val="22"/>
                                  <w:szCs w:val="22"/>
                                </w:rPr>
                                <w:t>https://youtu.be/RxfqZxmNmus</w:t>
                              </w:r>
                            </w:hyperlink>
                          </w:p>
                          <w:p w14:paraId="4F1215C4" w14:textId="77777777" w:rsidR="00325BD6" w:rsidRPr="009C4837" w:rsidRDefault="00325BD6" w:rsidP="00325BD6">
                            <w:pPr>
                              <w:pStyle w:val="Listenabsatz"/>
                              <w:numPr>
                                <w:ilvl w:val="0"/>
                                <w:numId w:val="8"/>
                              </w:numPr>
                              <w:ind w:left="284" w:hanging="284"/>
                              <w:rPr>
                                <w:rFonts w:asciiTheme="minorHAnsi" w:hAnsiTheme="minorHAnsi"/>
                                <w:sz w:val="22"/>
                                <w:szCs w:val="22"/>
                              </w:rPr>
                            </w:pPr>
                            <w:r w:rsidRPr="009C4837">
                              <w:rPr>
                                <w:rFonts w:asciiTheme="minorHAnsi" w:hAnsiTheme="minorHAnsi"/>
                                <w:sz w:val="22"/>
                                <w:szCs w:val="22"/>
                              </w:rPr>
                              <w:t xml:space="preserve">Das Lied zum Buch: </w:t>
                            </w:r>
                            <w:hyperlink r:id="rId15" w:history="1">
                              <w:r w:rsidRPr="009C4837">
                                <w:rPr>
                                  <w:rStyle w:val="Hyperlink"/>
                                  <w:rFonts w:asciiTheme="minorHAnsi" w:hAnsiTheme="minorHAnsi"/>
                                  <w:sz w:val="22"/>
                                  <w:szCs w:val="22"/>
                                </w:rPr>
                                <w:t>https://youtu.be/JpvlTjxF0qk</w:t>
                              </w:r>
                            </w:hyperlink>
                          </w:p>
                          <w:p w14:paraId="03D9D6C0" w14:textId="77777777" w:rsidR="00325BD6" w:rsidRPr="009C4837" w:rsidRDefault="00325BD6" w:rsidP="00325BD6">
                            <w:pPr>
                              <w:pStyle w:val="Listenabsatz"/>
                              <w:numPr>
                                <w:ilvl w:val="0"/>
                                <w:numId w:val="8"/>
                              </w:numPr>
                              <w:ind w:left="284" w:hanging="284"/>
                              <w:rPr>
                                <w:rFonts w:asciiTheme="minorHAnsi" w:hAnsiTheme="minorHAnsi"/>
                                <w:lang w:val="en-GB"/>
                              </w:rPr>
                            </w:pPr>
                            <w:r w:rsidRPr="009C4837">
                              <w:rPr>
                                <w:rFonts w:asciiTheme="minorHAnsi" w:hAnsiTheme="minorHAnsi"/>
                                <w:sz w:val="22"/>
                                <w:szCs w:val="22"/>
                                <w:lang w:val="en-GB"/>
                              </w:rPr>
                              <w:t xml:space="preserve">Making Of: </w:t>
                            </w:r>
                            <w:hyperlink r:id="rId16" w:history="1">
                              <w:r w:rsidRPr="009C4837">
                                <w:rPr>
                                  <w:rStyle w:val="Hyperlink"/>
                                  <w:rFonts w:asciiTheme="minorHAnsi" w:hAnsiTheme="minorHAnsi"/>
                                  <w:sz w:val="22"/>
                                  <w:szCs w:val="22"/>
                                  <w:lang w:val="en-GB"/>
                                </w:rPr>
                                <w:t>https://youtu.be/FPTG-iqE1jY</w:t>
                              </w:r>
                            </w:hyperlink>
                          </w:p>
                          <w:p w14:paraId="57102F5B" w14:textId="77777777" w:rsidR="00325BD6" w:rsidRPr="006D14C3" w:rsidRDefault="00325BD6" w:rsidP="00325BD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EFBCECB" id="_x0000_s1028" style="position:absolute;margin-left:-19.7pt;margin-top:8.4pt;width:377.8pt;height:7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" fillcolor="white [3201]" strokecolor="#c00000" strokeweight="3pt">
                <v:textbox>
                  <w:txbxContent>
                    <w:p w14:paraId="0DD31F1C" w14:textId="77777777" w:rsidR="00325BD6" w:rsidRPr="009C4837" w:rsidRDefault="00325BD6" w:rsidP="00325BD6">
                      <w:pPr>
                        <w:rPr>
                          <w:rFonts w:asciiTheme="minorHAnsi" w:hAnsiTheme="minorHAnsi"/>
                          <w:b/>
                          <w:sz w:val="22"/>
                          <w:szCs w:val="22"/>
                        </w:rPr>
                      </w:pPr>
                      <w:r w:rsidRPr="009C4837">
                        <w:rPr>
                          <w:rFonts w:asciiTheme="minorHAnsi" w:hAnsiTheme="minorHAnsi"/>
                          <w:b/>
                          <w:sz w:val="22"/>
                          <w:szCs w:val="22"/>
                        </w:rPr>
                        <w:t>Sehens- und Hörenswertes zu</w:t>
                      </w:r>
                      <w:r>
                        <w:rPr>
                          <w:rFonts w:asciiTheme="minorHAnsi" w:hAnsiTheme="minorHAnsi"/>
                          <w:b/>
                          <w:sz w:val="22"/>
                          <w:szCs w:val="22"/>
                        </w:rPr>
                        <w:t xml:space="preserve"> „Es gibt eine Zeit …“</w:t>
                      </w:r>
                      <w:r w:rsidRPr="009C4837">
                        <w:rPr>
                          <w:rFonts w:asciiTheme="minorHAnsi" w:hAnsiTheme="minorHAnsi"/>
                          <w:b/>
                          <w:sz w:val="22"/>
                          <w:szCs w:val="22"/>
                        </w:rPr>
                        <w:t>:</w:t>
                      </w:r>
                    </w:p>
                    <w:p w14:paraId="775D3DA0" w14:textId="77777777" w:rsidR="00325BD6" w:rsidRPr="009C4837" w:rsidRDefault="00325BD6" w:rsidP="00325BD6">
                      <w:pPr>
                        <w:pStyle w:val="Listenabsatz"/>
                        <w:numPr>
                          <w:ilvl w:val="0"/>
                          <w:numId w:val="8"/>
                        </w:numPr>
                        <w:ind w:left="284" w:hanging="284"/>
                        <w:rPr>
                          <w:rFonts w:asciiTheme="minorHAnsi" w:hAnsiTheme="minorHAnsi"/>
                          <w:sz w:val="22"/>
                          <w:szCs w:val="22"/>
                        </w:rPr>
                      </w:pPr>
                      <w:r w:rsidRPr="009C4837">
                        <w:rPr>
                          <w:rFonts w:asciiTheme="minorHAnsi" w:hAnsiTheme="minorHAnsi"/>
                          <w:sz w:val="22"/>
                          <w:szCs w:val="22"/>
                        </w:rPr>
                        <w:t xml:space="preserve">Lesung aus dem Wiener Uhrenmuseum: </w:t>
                      </w:r>
                      <w:hyperlink r:id="rId17" w:history="1">
                        <w:r w:rsidRPr="009C4837">
                          <w:rPr>
                            <w:rStyle w:val="Hyperlink"/>
                            <w:rFonts w:asciiTheme="minorHAnsi" w:hAnsiTheme="minorHAnsi"/>
                            <w:sz w:val="22"/>
                            <w:szCs w:val="22"/>
                          </w:rPr>
                          <w:t>https://youtu.be/RxfqZxmNmus</w:t>
                        </w:r>
                      </w:hyperlink>
                    </w:p>
                    <w:p w14:paraId="4F1215C4" w14:textId="77777777" w:rsidR="00325BD6" w:rsidRPr="009C4837" w:rsidRDefault="00325BD6" w:rsidP="00325BD6">
                      <w:pPr>
                        <w:pStyle w:val="Listenabsatz"/>
                        <w:numPr>
                          <w:ilvl w:val="0"/>
                          <w:numId w:val="8"/>
                        </w:numPr>
                        <w:ind w:left="284" w:hanging="284"/>
                        <w:rPr>
                          <w:rFonts w:asciiTheme="minorHAnsi" w:hAnsiTheme="minorHAnsi"/>
                          <w:sz w:val="22"/>
                          <w:szCs w:val="22"/>
                        </w:rPr>
                      </w:pPr>
                      <w:r w:rsidRPr="009C4837">
                        <w:rPr>
                          <w:rFonts w:asciiTheme="minorHAnsi" w:hAnsiTheme="minorHAnsi"/>
                          <w:sz w:val="22"/>
                          <w:szCs w:val="22"/>
                        </w:rPr>
                        <w:t xml:space="preserve">Das Lied zum Buch: </w:t>
                      </w:r>
                      <w:hyperlink r:id="rId18" w:history="1">
                        <w:r w:rsidRPr="009C4837">
                          <w:rPr>
                            <w:rStyle w:val="Hyperlink"/>
                            <w:rFonts w:asciiTheme="minorHAnsi" w:hAnsiTheme="minorHAnsi"/>
                            <w:sz w:val="22"/>
                            <w:szCs w:val="22"/>
                          </w:rPr>
                          <w:t>https://youtu.be/JpvlTjxF0qk</w:t>
                        </w:r>
                      </w:hyperlink>
                    </w:p>
                    <w:p w14:paraId="03D9D6C0" w14:textId="77777777" w:rsidR="00325BD6" w:rsidRPr="009C4837" w:rsidRDefault="00325BD6" w:rsidP="00325BD6">
                      <w:pPr>
                        <w:pStyle w:val="Listenabsatz"/>
                        <w:numPr>
                          <w:ilvl w:val="0"/>
                          <w:numId w:val="8"/>
                        </w:numPr>
                        <w:ind w:left="284" w:hanging="284"/>
                        <w:rPr>
                          <w:rFonts w:asciiTheme="minorHAnsi" w:hAnsiTheme="minorHAnsi"/>
                          <w:lang w:val="en-GB"/>
                        </w:rPr>
                      </w:pPr>
                      <w:r w:rsidRPr="009C4837">
                        <w:rPr>
                          <w:rFonts w:asciiTheme="minorHAnsi" w:hAnsiTheme="minorHAnsi"/>
                          <w:sz w:val="22"/>
                          <w:szCs w:val="22"/>
                          <w:lang w:val="en-GB"/>
                        </w:rPr>
                        <w:t xml:space="preserve">Making Of: </w:t>
                      </w:r>
                      <w:hyperlink r:id="rId19" w:history="1">
                        <w:r w:rsidRPr="009C4837">
                          <w:rPr>
                            <w:rStyle w:val="Hyperlink"/>
                            <w:rFonts w:asciiTheme="minorHAnsi" w:hAnsiTheme="minorHAnsi"/>
                            <w:sz w:val="22"/>
                            <w:szCs w:val="22"/>
                            <w:lang w:val="en-GB"/>
                          </w:rPr>
                          <w:t>https://youtu.be/FPTG-iqE1jY</w:t>
                        </w:r>
                      </w:hyperlink>
                    </w:p>
                    <w:p w14:paraId="57102F5B" w14:textId="77777777" w:rsidR="00325BD6" w:rsidRPr="006D14C3" w:rsidRDefault="00325BD6" w:rsidP="00325BD6">
                      <w:pPr>
                        <w:rPr>
                          <w:lang w:val="en-GB"/>
                        </w:rPr>
                      </w:pPr>
                    </w:p>
                  </w:txbxContent>
                </v:textbox>
              </v:roundrect>
            </w:pict>
          </mc:Fallback>
        </mc:AlternateContent>
      </w:r>
    </w:p>
    <w:p w14:paraId="43D17945" w14:textId="77777777" w:rsidR="00325BD6" w:rsidRPr="006D14C3" w:rsidRDefault="00325BD6" w:rsidP="00325BD6">
      <w:pPr>
        <w:rPr>
          <w:rFonts w:asciiTheme="minorHAnsi" w:hAnsiTheme="minorHAnsi" w:cs="Calibri"/>
          <w:sz w:val="22"/>
          <w:szCs w:val="22"/>
        </w:rPr>
      </w:pPr>
    </w:p>
    <w:p w14:paraId="0E70FBBB" w14:textId="77777777" w:rsidR="002E748C" w:rsidRPr="00D51203" w:rsidRDefault="002E748C" w:rsidP="00325BD6">
      <w:pPr>
        <w:tabs>
          <w:tab w:val="left" w:pos="4536"/>
          <w:tab w:val="left" w:pos="7797"/>
        </w:tabs>
        <w:rPr>
          <w:rFonts w:asciiTheme="minorHAnsi" w:hAnsiTheme="minorHAnsi" w:cs="Calibri"/>
          <w:szCs w:val="22"/>
        </w:rPr>
      </w:pPr>
    </w:p>
    <w:sectPr w:rsidR="002E748C" w:rsidRPr="00D51203" w:rsidSect="001D095C">
      <w:headerReference w:type="default" r:id="rId20"/>
      <w:pgSz w:w="11906" w:h="16838"/>
      <w:pgMar w:top="1417" w:right="1417" w:bottom="1134" w:left="1417" w:header="720" w:footer="10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6307" w14:textId="77777777" w:rsidR="00E32444" w:rsidRDefault="00E32444">
      <w:r>
        <w:separator/>
      </w:r>
    </w:p>
  </w:endnote>
  <w:endnote w:type="continuationSeparator" w:id="0">
    <w:p w14:paraId="7C14CB40" w14:textId="77777777" w:rsidR="00E32444" w:rsidRDefault="00E3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003F9" w14:textId="77777777" w:rsidR="00E32444" w:rsidRDefault="00E32444">
      <w:r>
        <w:separator/>
      </w:r>
    </w:p>
  </w:footnote>
  <w:footnote w:type="continuationSeparator" w:id="0">
    <w:p w14:paraId="08A7EA40" w14:textId="77777777" w:rsidR="00E32444" w:rsidRDefault="00E32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3AF6" w14:textId="77777777" w:rsidR="000C0F93" w:rsidRDefault="000C0F93" w:rsidP="000C0F93">
    <w:pPr>
      <w:pStyle w:val="berschrift3"/>
      <w:jc w:val="left"/>
      <w:rPr>
        <w:rFonts w:ascii="Calibri" w:hAnsi="Calibri" w:cs="Calibri"/>
      </w:rPr>
    </w:pPr>
  </w:p>
  <w:p w14:paraId="7AC2B25A" w14:textId="77777777" w:rsidR="000C0F93" w:rsidRDefault="000C0F93" w:rsidP="000C0F93">
    <w:pPr>
      <w:pStyle w:val="berschrift3"/>
      <w:jc w:val="left"/>
      <w:rPr>
        <w:rFonts w:ascii="Calibri" w:hAnsi="Calibri" w:cs="Calibri"/>
      </w:rPr>
    </w:pPr>
    <w:r>
      <w:rPr>
        <w:rFonts w:ascii="Calibri" w:hAnsi="Calibri" w:cs="Calibri"/>
      </w:rPr>
      <w:t xml:space="preserve">Tyrolia-Verlag </w:t>
    </w:r>
    <w:r w:rsidRPr="0041345C">
      <w:rPr>
        <w:rFonts w:ascii="Calibri" w:hAnsi="Calibri" w:cs="Calibri"/>
        <w:b/>
        <w:sz w:val="32"/>
      </w:rPr>
      <w:t>·</w:t>
    </w:r>
    <w:r>
      <w:rPr>
        <w:rFonts w:ascii="Calibri" w:hAnsi="Calibri" w:cs="Calibri"/>
        <w:sz w:val="24"/>
      </w:rPr>
      <w:t xml:space="preserve">  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A76630"/>
    <w:multiLevelType w:val="hybridMultilevel"/>
    <w:tmpl w:val="2834D32A"/>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95C04C9"/>
    <w:multiLevelType w:val="hybridMultilevel"/>
    <w:tmpl w:val="83888EE4"/>
    <w:lvl w:ilvl="0" w:tplc="D62E61FE">
      <w:start w:val="1"/>
      <w:numFmt w:val="bullet"/>
      <w:lvlText w:val="»"/>
      <w:lvlJc w:val="left"/>
      <w:pPr>
        <w:ind w:left="720" w:hanging="360"/>
      </w:pPr>
      <w:rPr>
        <w:rFonts w:ascii="Calibr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5"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C9848A6"/>
    <w:multiLevelType w:val="hybridMultilevel"/>
    <w:tmpl w:val="73B8D526"/>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FD5666A"/>
    <w:multiLevelType w:val="hybridMultilevel"/>
    <w:tmpl w:val="9F8EB7FA"/>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546941198">
    <w:abstractNumId w:val="0"/>
  </w:num>
  <w:num w:numId="2" w16cid:durableId="1826817232">
    <w:abstractNumId w:val="1"/>
  </w:num>
  <w:num w:numId="3" w16cid:durableId="632171354">
    <w:abstractNumId w:val="5"/>
  </w:num>
  <w:num w:numId="4" w16cid:durableId="109781372">
    <w:abstractNumId w:val="4"/>
  </w:num>
  <w:num w:numId="5" w16cid:durableId="1666516242">
    <w:abstractNumId w:val="7"/>
  </w:num>
  <w:num w:numId="6" w16cid:durableId="182324917">
    <w:abstractNumId w:val="6"/>
  </w:num>
  <w:num w:numId="7" w16cid:durableId="1606301524">
    <w:abstractNumId w:val="2"/>
  </w:num>
  <w:num w:numId="8" w16cid:durableId="1197154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A9"/>
    <w:rsid w:val="00006DFC"/>
    <w:rsid w:val="00027307"/>
    <w:rsid w:val="000434FD"/>
    <w:rsid w:val="000478C2"/>
    <w:rsid w:val="00057033"/>
    <w:rsid w:val="00063E49"/>
    <w:rsid w:val="00066993"/>
    <w:rsid w:val="000928AC"/>
    <w:rsid w:val="000A2181"/>
    <w:rsid w:val="000A3371"/>
    <w:rsid w:val="000B01F3"/>
    <w:rsid w:val="000B02AB"/>
    <w:rsid w:val="000C0F93"/>
    <w:rsid w:val="000C18B7"/>
    <w:rsid w:val="000D4BC3"/>
    <w:rsid w:val="000D6523"/>
    <w:rsid w:val="001059B1"/>
    <w:rsid w:val="001134FC"/>
    <w:rsid w:val="00121A10"/>
    <w:rsid w:val="001233F6"/>
    <w:rsid w:val="00147F07"/>
    <w:rsid w:val="001571A7"/>
    <w:rsid w:val="00182CA8"/>
    <w:rsid w:val="0018758C"/>
    <w:rsid w:val="001B401E"/>
    <w:rsid w:val="001D095C"/>
    <w:rsid w:val="001D4D44"/>
    <w:rsid w:val="001D5CBA"/>
    <w:rsid w:val="001E5711"/>
    <w:rsid w:val="002042A6"/>
    <w:rsid w:val="00217A06"/>
    <w:rsid w:val="002250BE"/>
    <w:rsid w:val="0022583B"/>
    <w:rsid w:val="00226AC2"/>
    <w:rsid w:val="00236256"/>
    <w:rsid w:val="00241BD3"/>
    <w:rsid w:val="00246DED"/>
    <w:rsid w:val="00266F08"/>
    <w:rsid w:val="0027173B"/>
    <w:rsid w:val="00274A78"/>
    <w:rsid w:val="002A4FF5"/>
    <w:rsid w:val="002A68AD"/>
    <w:rsid w:val="002B1A1A"/>
    <w:rsid w:val="002C14F2"/>
    <w:rsid w:val="002C34F2"/>
    <w:rsid w:val="002E55E0"/>
    <w:rsid w:val="002E748C"/>
    <w:rsid w:val="002E7AD8"/>
    <w:rsid w:val="002F1E94"/>
    <w:rsid w:val="0032176D"/>
    <w:rsid w:val="00325BD6"/>
    <w:rsid w:val="00334765"/>
    <w:rsid w:val="003438FF"/>
    <w:rsid w:val="00350290"/>
    <w:rsid w:val="00352AD1"/>
    <w:rsid w:val="0037622A"/>
    <w:rsid w:val="00380F9D"/>
    <w:rsid w:val="00381683"/>
    <w:rsid w:val="003830D6"/>
    <w:rsid w:val="003A3A21"/>
    <w:rsid w:val="003C0A86"/>
    <w:rsid w:val="003C1FDC"/>
    <w:rsid w:val="003D1C70"/>
    <w:rsid w:val="003E080B"/>
    <w:rsid w:val="003F4FC7"/>
    <w:rsid w:val="0041719A"/>
    <w:rsid w:val="004473BD"/>
    <w:rsid w:val="00455972"/>
    <w:rsid w:val="00464E74"/>
    <w:rsid w:val="00477FBD"/>
    <w:rsid w:val="00480E14"/>
    <w:rsid w:val="00486BB3"/>
    <w:rsid w:val="004A210D"/>
    <w:rsid w:val="004C0F30"/>
    <w:rsid w:val="004C360D"/>
    <w:rsid w:val="004E0525"/>
    <w:rsid w:val="004E2708"/>
    <w:rsid w:val="004E3B24"/>
    <w:rsid w:val="00527F55"/>
    <w:rsid w:val="005455FB"/>
    <w:rsid w:val="00556D33"/>
    <w:rsid w:val="0056708F"/>
    <w:rsid w:val="00571293"/>
    <w:rsid w:val="005C190F"/>
    <w:rsid w:val="005D32CC"/>
    <w:rsid w:val="005F5D14"/>
    <w:rsid w:val="0060454C"/>
    <w:rsid w:val="00607CA3"/>
    <w:rsid w:val="006332E9"/>
    <w:rsid w:val="006552A9"/>
    <w:rsid w:val="00665EF4"/>
    <w:rsid w:val="006663D5"/>
    <w:rsid w:val="00671DB4"/>
    <w:rsid w:val="00692E40"/>
    <w:rsid w:val="006B29EF"/>
    <w:rsid w:val="006C6C30"/>
    <w:rsid w:val="006E39AF"/>
    <w:rsid w:val="006E7080"/>
    <w:rsid w:val="006F3A52"/>
    <w:rsid w:val="006F4FEA"/>
    <w:rsid w:val="00736542"/>
    <w:rsid w:val="00737AD5"/>
    <w:rsid w:val="00742D9B"/>
    <w:rsid w:val="00752F15"/>
    <w:rsid w:val="007569B1"/>
    <w:rsid w:val="00756ED0"/>
    <w:rsid w:val="00764422"/>
    <w:rsid w:val="00765E3A"/>
    <w:rsid w:val="00776ED9"/>
    <w:rsid w:val="007912DD"/>
    <w:rsid w:val="007A53FC"/>
    <w:rsid w:val="007C4E56"/>
    <w:rsid w:val="007D5D69"/>
    <w:rsid w:val="007F2D43"/>
    <w:rsid w:val="0081167D"/>
    <w:rsid w:val="00820EC3"/>
    <w:rsid w:val="00821DCF"/>
    <w:rsid w:val="00824932"/>
    <w:rsid w:val="008626B6"/>
    <w:rsid w:val="008831E7"/>
    <w:rsid w:val="008D48A2"/>
    <w:rsid w:val="00910D47"/>
    <w:rsid w:val="00910DE0"/>
    <w:rsid w:val="00941168"/>
    <w:rsid w:val="00952C71"/>
    <w:rsid w:val="009856A9"/>
    <w:rsid w:val="00986FB7"/>
    <w:rsid w:val="00991EF6"/>
    <w:rsid w:val="0099330E"/>
    <w:rsid w:val="009B080D"/>
    <w:rsid w:val="009C537B"/>
    <w:rsid w:val="009C65E5"/>
    <w:rsid w:val="009F4CC1"/>
    <w:rsid w:val="00A0433E"/>
    <w:rsid w:val="00A1711E"/>
    <w:rsid w:val="00A27C01"/>
    <w:rsid w:val="00A446F9"/>
    <w:rsid w:val="00A46625"/>
    <w:rsid w:val="00A52050"/>
    <w:rsid w:val="00A73D18"/>
    <w:rsid w:val="00A756AD"/>
    <w:rsid w:val="00A7627B"/>
    <w:rsid w:val="00A87704"/>
    <w:rsid w:val="00A94E97"/>
    <w:rsid w:val="00A95039"/>
    <w:rsid w:val="00AC40C3"/>
    <w:rsid w:val="00AD2CFC"/>
    <w:rsid w:val="00AD3A97"/>
    <w:rsid w:val="00B26C7C"/>
    <w:rsid w:val="00B368D1"/>
    <w:rsid w:val="00B50820"/>
    <w:rsid w:val="00B636CA"/>
    <w:rsid w:val="00B63F31"/>
    <w:rsid w:val="00B65A89"/>
    <w:rsid w:val="00B751D7"/>
    <w:rsid w:val="00B75C77"/>
    <w:rsid w:val="00B84C5A"/>
    <w:rsid w:val="00B9018A"/>
    <w:rsid w:val="00B906EC"/>
    <w:rsid w:val="00BA0276"/>
    <w:rsid w:val="00BA77E5"/>
    <w:rsid w:val="00BC634B"/>
    <w:rsid w:val="00BD383B"/>
    <w:rsid w:val="00BE5BC9"/>
    <w:rsid w:val="00BF3599"/>
    <w:rsid w:val="00C343AB"/>
    <w:rsid w:val="00C45C43"/>
    <w:rsid w:val="00C71A26"/>
    <w:rsid w:val="00C838FC"/>
    <w:rsid w:val="00CC5219"/>
    <w:rsid w:val="00CD7082"/>
    <w:rsid w:val="00CF3C9E"/>
    <w:rsid w:val="00D1217D"/>
    <w:rsid w:val="00D15C7E"/>
    <w:rsid w:val="00D2191B"/>
    <w:rsid w:val="00D4463D"/>
    <w:rsid w:val="00D50B90"/>
    <w:rsid w:val="00D51203"/>
    <w:rsid w:val="00D51B7D"/>
    <w:rsid w:val="00D62211"/>
    <w:rsid w:val="00D66BF8"/>
    <w:rsid w:val="00D719D1"/>
    <w:rsid w:val="00D77F1A"/>
    <w:rsid w:val="00D937FD"/>
    <w:rsid w:val="00DC12D4"/>
    <w:rsid w:val="00DE64C8"/>
    <w:rsid w:val="00DF3003"/>
    <w:rsid w:val="00DF5B5A"/>
    <w:rsid w:val="00E2565C"/>
    <w:rsid w:val="00E32444"/>
    <w:rsid w:val="00E53263"/>
    <w:rsid w:val="00E5588C"/>
    <w:rsid w:val="00E612D8"/>
    <w:rsid w:val="00E6485F"/>
    <w:rsid w:val="00E76BA7"/>
    <w:rsid w:val="00E841AD"/>
    <w:rsid w:val="00E850F7"/>
    <w:rsid w:val="00EC2062"/>
    <w:rsid w:val="00EE2B22"/>
    <w:rsid w:val="00EF4059"/>
    <w:rsid w:val="00F019F0"/>
    <w:rsid w:val="00F21FA9"/>
    <w:rsid w:val="00F26419"/>
    <w:rsid w:val="00F31F65"/>
    <w:rsid w:val="00F35FBE"/>
    <w:rsid w:val="00F369A7"/>
    <w:rsid w:val="00F452BD"/>
    <w:rsid w:val="00F50BB3"/>
    <w:rsid w:val="00F82C72"/>
    <w:rsid w:val="00F85167"/>
    <w:rsid w:val="00FA3452"/>
    <w:rsid w:val="00FB0FAF"/>
    <w:rsid w:val="00FB3C85"/>
    <w:rsid w:val="00FC3E13"/>
    <w:rsid w:val="00FD02FD"/>
    <w:rsid w:val="00FF3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E9E06"/>
  <w15:docId w15:val="{F80E7313-0328-4390-BA65-B6637500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lara-fruehwirth.at" TargetMode="External"/><Relationship Id="rId18" Type="http://schemas.openxmlformats.org/officeDocument/2006/relationships/hyperlink" Target="https://youtu.be/JpvlTjxF0q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microsoft.com/office/2007/relationships/hdphoto" Target="media/hdphoto2.wdp"/><Relationship Id="rId17" Type="http://schemas.openxmlformats.org/officeDocument/2006/relationships/hyperlink" Target="https://youtu.be/RxfqZxmNmus" TargetMode="External"/><Relationship Id="rId2" Type="http://schemas.openxmlformats.org/officeDocument/2006/relationships/styles" Target="styles.xml"/><Relationship Id="rId16" Type="http://schemas.openxmlformats.org/officeDocument/2006/relationships/hyperlink" Target="https://youtu.be/FPTG-iqE1j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youtu.be/JpvlTjxF0qk" TargetMode="External"/><Relationship Id="rId10" Type="http://schemas.openxmlformats.org/officeDocument/2006/relationships/hyperlink" Target="http://www.lenaraubaum.com/" TargetMode="External"/><Relationship Id="rId19" Type="http://schemas.openxmlformats.org/officeDocument/2006/relationships/hyperlink" Target="https://youtu.be/FPTG-iqE1jY"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youtu.be/RxfqZxmNmus"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2296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2018-01-05T14:13:00Z</cp:lastPrinted>
  <dcterms:created xsi:type="dcterms:W3CDTF">2023-12-28T12:37:00Z</dcterms:created>
  <dcterms:modified xsi:type="dcterms:W3CDTF">2023-12-28T12:37:00Z</dcterms:modified>
</cp:coreProperties>
</file>