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23" w:rsidRPr="007C37C8" w:rsidRDefault="00916A4C" w:rsidP="00D764B2">
      <w:pPr>
        <w:tabs>
          <w:tab w:val="left" w:pos="4536"/>
          <w:tab w:val="left" w:pos="7797"/>
        </w:tabs>
        <w:rPr>
          <w:rFonts w:asciiTheme="minorHAnsi" w:hAnsiTheme="minorHAnsi" w:cs="Calibri"/>
        </w:rPr>
      </w:pPr>
      <w:r>
        <w:rPr>
          <w:rFonts w:asciiTheme="minorHAnsi" w:eastAsiaTheme="minorHAnsi" w:hAnsiTheme="minorHAnsi" w:cstheme="minorBidi"/>
          <w:b/>
          <w:noProof/>
          <w:sz w:val="28"/>
          <w:szCs w:val="28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10B79BE0" wp14:editId="6EE38D8E">
            <wp:simplePos x="0" y="0"/>
            <wp:positionH relativeFrom="column">
              <wp:posOffset>4065905</wp:posOffset>
            </wp:positionH>
            <wp:positionV relativeFrom="paragraph">
              <wp:posOffset>94615</wp:posOffset>
            </wp:positionV>
            <wp:extent cx="1517496" cy="2182845"/>
            <wp:effectExtent l="0" t="0" r="6985" b="825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1-9 Pilgern in Tir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49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A7" w:rsidRPr="00CB40A7" w:rsidRDefault="00CB40A7" w:rsidP="00CB40A7">
      <w:pPr>
        <w:rPr>
          <w:rFonts w:asciiTheme="minorHAnsi" w:eastAsiaTheme="minorHAnsi" w:hAnsiTheme="minorHAnsi" w:cstheme="minorBidi"/>
          <w:lang w:val="de-AT" w:eastAsia="en-US"/>
        </w:rPr>
      </w:pPr>
      <w:r w:rsidRPr="00CB40A7">
        <w:rPr>
          <w:rFonts w:asciiTheme="minorHAnsi" w:eastAsiaTheme="minorHAnsi" w:hAnsiTheme="minorHAnsi" w:cstheme="minorBidi"/>
          <w:lang w:val="de-AT" w:eastAsia="en-US"/>
        </w:rPr>
        <w:t>Susanne und Walter Elsner</w:t>
      </w:r>
    </w:p>
    <w:p w:rsidR="00CB40A7" w:rsidRPr="00CB40A7" w:rsidRDefault="00CB40A7" w:rsidP="00CB40A7">
      <w:pPr>
        <w:rPr>
          <w:rFonts w:asciiTheme="minorHAnsi" w:eastAsiaTheme="minorHAnsi" w:hAnsiTheme="minorHAnsi" w:cstheme="minorBidi"/>
          <w:b/>
          <w:sz w:val="28"/>
          <w:szCs w:val="28"/>
          <w:lang w:val="de-AT" w:eastAsia="en-US"/>
        </w:rPr>
      </w:pPr>
      <w:r w:rsidRPr="00CB40A7">
        <w:rPr>
          <w:rFonts w:asciiTheme="minorHAnsi" w:eastAsiaTheme="minorHAnsi" w:hAnsiTheme="minorHAnsi" w:cstheme="minorBidi"/>
          <w:b/>
          <w:sz w:val="28"/>
          <w:szCs w:val="28"/>
          <w:lang w:val="de-AT" w:eastAsia="en-US"/>
        </w:rPr>
        <w:t>Pilgern in Tirol</w:t>
      </w:r>
    </w:p>
    <w:p w:rsidR="00CB40A7" w:rsidRPr="00CB40A7" w:rsidRDefault="00CB40A7" w:rsidP="00CB40A7">
      <w:pPr>
        <w:rPr>
          <w:rFonts w:asciiTheme="minorHAnsi" w:eastAsiaTheme="minorHAnsi" w:hAnsiTheme="minorHAnsi" w:cstheme="minorBidi"/>
          <w:lang w:val="de-AT" w:eastAsia="en-US"/>
        </w:rPr>
      </w:pPr>
      <w:r w:rsidRPr="00CB40A7">
        <w:rPr>
          <w:rFonts w:asciiTheme="minorHAnsi" w:eastAsiaTheme="minorHAnsi" w:hAnsiTheme="minorHAnsi" w:cstheme="minorBidi"/>
          <w:lang w:val="de-AT" w:eastAsia="en-US"/>
        </w:rPr>
        <w:t xml:space="preserve">50 Wallfahrtsziele und Besinnungswege </w:t>
      </w:r>
      <w:r w:rsidR="00916A4C">
        <w:rPr>
          <w:rFonts w:asciiTheme="minorHAnsi" w:eastAsiaTheme="minorHAnsi" w:hAnsiTheme="minorHAnsi" w:cstheme="minorBidi"/>
          <w:lang w:val="de-AT" w:eastAsia="en-US"/>
        </w:rPr>
        <w:br/>
      </w:r>
      <w:r w:rsidRPr="00CB40A7">
        <w:rPr>
          <w:rFonts w:asciiTheme="minorHAnsi" w:eastAsiaTheme="minorHAnsi" w:hAnsiTheme="minorHAnsi" w:cstheme="minorBidi"/>
          <w:lang w:val="de-AT" w:eastAsia="en-US"/>
        </w:rPr>
        <w:t>in Nord- und Osttirol</w:t>
      </w:r>
    </w:p>
    <w:p w:rsidR="00C733ED" w:rsidRDefault="00C733ED" w:rsidP="00CB40A7">
      <w:pPr>
        <w:rPr>
          <w:rFonts w:asciiTheme="minorHAnsi" w:eastAsiaTheme="minorHAnsi" w:hAnsiTheme="minorHAnsi" w:cstheme="minorBidi"/>
          <w:i/>
          <w:lang w:val="de-AT" w:eastAsia="en-US"/>
        </w:rPr>
      </w:pPr>
      <w:r>
        <w:rPr>
          <w:rFonts w:asciiTheme="minorHAnsi" w:eastAsiaTheme="minorHAnsi" w:hAnsiTheme="minorHAnsi" w:cstheme="minorBidi"/>
          <w:i/>
          <w:lang w:val="de-AT" w:eastAsia="en-US"/>
        </w:rPr>
        <w:t>2</w:t>
      </w:r>
      <w:r w:rsidR="00F21E09">
        <w:rPr>
          <w:rFonts w:asciiTheme="minorHAnsi" w:eastAsiaTheme="minorHAnsi" w:hAnsiTheme="minorHAnsi" w:cstheme="minorBidi"/>
          <w:i/>
          <w:lang w:val="de-AT" w:eastAsia="en-US"/>
        </w:rPr>
        <w:t>88</w:t>
      </w:r>
      <w:r w:rsidR="00916A4C">
        <w:rPr>
          <w:rFonts w:asciiTheme="minorHAnsi" w:eastAsiaTheme="minorHAnsi" w:hAnsiTheme="minorHAnsi" w:cstheme="minorBidi"/>
          <w:i/>
          <w:lang w:val="de-AT" w:eastAsia="en-US"/>
        </w:rPr>
        <w:t xml:space="preserve"> Seiten, </w:t>
      </w:r>
      <w:r>
        <w:rPr>
          <w:rFonts w:asciiTheme="minorHAnsi" w:eastAsiaTheme="minorHAnsi" w:hAnsiTheme="minorHAnsi" w:cstheme="minorBidi"/>
          <w:i/>
          <w:lang w:val="de-AT" w:eastAsia="en-US"/>
        </w:rPr>
        <w:t>319</w:t>
      </w:r>
      <w:r w:rsidR="00916A4C">
        <w:rPr>
          <w:rFonts w:asciiTheme="minorHAnsi" w:eastAsiaTheme="minorHAnsi" w:hAnsiTheme="minorHAnsi" w:cstheme="minorBidi"/>
          <w:i/>
          <w:lang w:val="de-AT" w:eastAsia="en-US"/>
        </w:rPr>
        <w:t xml:space="preserve"> </w:t>
      </w:r>
      <w:proofErr w:type="spellStart"/>
      <w:r w:rsidR="00916A4C">
        <w:rPr>
          <w:rFonts w:asciiTheme="minorHAnsi" w:eastAsiaTheme="minorHAnsi" w:hAnsiTheme="minorHAnsi" w:cstheme="minorBidi"/>
          <w:i/>
          <w:lang w:val="de-AT" w:eastAsia="en-US"/>
        </w:rPr>
        <w:t>farb</w:t>
      </w:r>
      <w:proofErr w:type="spellEnd"/>
      <w:r w:rsidR="00916A4C">
        <w:rPr>
          <w:rFonts w:asciiTheme="minorHAnsi" w:eastAsiaTheme="minorHAnsi" w:hAnsiTheme="minorHAnsi" w:cstheme="minorBidi"/>
          <w:i/>
          <w:lang w:val="de-AT" w:eastAsia="en-US"/>
        </w:rPr>
        <w:t>. Abb.</w:t>
      </w:r>
      <w:r>
        <w:rPr>
          <w:rFonts w:asciiTheme="minorHAnsi" w:eastAsiaTheme="minorHAnsi" w:hAnsiTheme="minorHAnsi" w:cstheme="minorBidi"/>
          <w:i/>
          <w:lang w:val="de-AT" w:eastAsia="en-US"/>
        </w:rPr>
        <w:t xml:space="preserve"> u. 50 </w:t>
      </w:r>
      <w:proofErr w:type="spellStart"/>
      <w:r>
        <w:rPr>
          <w:rFonts w:asciiTheme="minorHAnsi" w:eastAsiaTheme="minorHAnsi" w:hAnsiTheme="minorHAnsi" w:cstheme="minorBidi"/>
          <w:i/>
          <w:lang w:val="de-AT" w:eastAsia="en-US"/>
        </w:rPr>
        <w:t>farb</w:t>
      </w:r>
      <w:proofErr w:type="spellEnd"/>
      <w:r>
        <w:rPr>
          <w:rFonts w:asciiTheme="minorHAnsi" w:eastAsiaTheme="minorHAnsi" w:hAnsiTheme="minorHAnsi" w:cstheme="minorBidi"/>
          <w:i/>
          <w:lang w:val="de-AT" w:eastAsia="en-US"/>
        </w:rPr>
        <w:t>. Kartenausschnitte</w:t>
      </w:r>
    </w:p>
    <w:p w:rsidR="00CB40A7" w:rsidRDefault="00C733ED" w:rsidP="00CB40A7">
      <w:pPr>
        <w:rPr>
          <w:rFonts w:asciiTheme="minorHAnsi" w:eastAsiaTheme="minorHAnsi" w:hAnsiTheme="minorHAnsi" w:cstheme="minorBidi"/>
          <w:i/>
          <w:lang w:val="de-AT" w:eastAsia="en-US"/>
        </w:rPr>
      </w:pPr>
      <w:r>
        <w:rPr>
          <w:rFonts w:asciiTheme="minorHAnsi" w:eastAsiaTheme="minorHAnsi" w:hAnsiTheme="minorHAnsi" w:cstheme="minorBidi"/>
          <w:i/>
          <w:lang w:val="de-AT" w:eastAsia="en-US"/>
        </w:rPr>
        <w:t>1 Übersichtskarte</w:t>
      </w:r>
      <w:r w:rsidR="00916A4C">
        <w:rPr>
          <w:rFonts w:asciiTheme="minorHAnsi" w:eastAsiaTheme="minorHAnsi" w:hAnsiTheme="minorHAnsi" w:cstheme="minorBidi"/>
          <w:i/>
          <w:lang w:val="de-AT" w:eastAsia="en-US"/>
        </w:rPr>
        <w:br/>
      </w:r>
      <w:r w:rsidR="00CB40A7" w:rsidRPr="00CB40A7">
        <w:rPr>
          <w:rFonts w:asciiTheme="minorHAnsi" w:eastAsiaTheme="minorHAnsi" w:hAnsiTheme="minorHAnsi" w:cstheme="minorBidi"/>
          <w:i/>
          <w:lang w:val="de-AT" w:eastAsia="en-US"/>
        </w:rPr>
        <w:t>14,5 x 21 cm, Klappenbroschur</w:t>
      </w:r>
    </w:p>
    <w:p w:rsidR="00B46433" w:rsidRPr="00CB40A7" w:rsidRDefault="00B46433" w:rsidP="00CB40A7">
      <w:pPr>
        <w:rPr>
          <w:rFonts w:asciiTheme="minorHAnsi" w:eastAsiaTheme="minorHAnsi" w:hAnsiTheme="minorHAnsi" w:cstheme="minorBidi"/>
          <w:i/>
          <w:lang w:val="de-AT" w:eastAsia="en-US"/>
        </w:rPr>
      </w:pPr>
      <w:r>
        <w:rPr>
          <w:rFonts w:asciiTheme="minorHAnsi" w:eastAsiaTheme="minorHAnsi" w:hAnsiTheme="minorHAnsi" w:cstheme="minorBidi"/>
          <w:i/>
          <w:lang w:val="de-AT" w:eastAsia="en-US"/>
        </w:rPr>
        <w:t>Tyrolia-Verlag, Innsbruck-Wien 2021</w:t>
      </w:r>
    </w:p>
    <w:p w:rsidR="00CB40A7" w:rsidRPr="00CB40A7" w:rsidRDefault="00CB40A7" w:rsidP="00CB40A7">
      <w:pPr>
        <w:rPr>
          <w:rFonts w:asciiTheme="minorHAnsi" w:eastAsiaTheme="minorHAnsi" w:hAnsiTheme="minorHAnsi" w:cstheme="minorBidi"/>
          <w:i/>
          <w:lang w:val="de-AT" w:eastAsia="en-US"/>
        </w:rPr>
      </w:pPr>
      <w:r w:rsidRPr="00CB40A7">
        <w:rPr>
          <w:rFonts w:asciiTheme="minorHAnsi" w:eastAsiaTheme="minorHAnsi" w:hAnsiTheme="minorHAnsi" w:cstheme="minorBidi"/>
          <w:i/>
          <w:lang w:val="de-AT" w:eastAsia="en-US"/>
        </w:rPr>
        <w:t>ISBN 978-3-7022-3891-9</w:t>
      </w:r>
    </w:p>
    <w:p w:rsidR="00CB40A7" w:rsidRPr="00CB40A7" w:rsidRDefault="00CB40A7" w:rsidP="00CB40A7">
      <w:pPr>
        <w:rPr>
          <w:rFonts w:asciiTheme="minorHAnsi" w:eastAsiaTheme="minorHAnsi" w:hAnsiTheme="minorHAnsi" w:cstheme="minorBidi"/>
          <w:i/>
          <w:lang w:val="de-AT" w:eastAsia="en-US"/>
        </w:rPr>
      </w:pPr>
      <w:r w:rsidRPr="00CB40A7">
        <w:rPr>
          <w:rFonts w:asciiTheme="minorHAnsi" w:eastAsiaTheme="minorHAnsi" w:hAnsiTheme="minorHAnsi" w:cstheme="minorBidi"/>
          <w:i/>
          <w:lang w:val="de-AT" w:eastAsia="en-US"/>
        </w:rPr>
        <w:t>€ 24,95</w:t>
      </w:r>
    </w:p>
    <w:p w:rsidR="00450CFC" w:rsidRPr="007C37C8" w:rsidRDefault="00450CFC" w:rsidP="00D764B2">
      <w:pPr>
        <w:rPr>
          <w:rFonts w:asciiTheme="minorHAnsi" w:hAnsiTheme="minorHAnsi" w:cs="Arial"/>
        </w:rPr>
      </w:pPr>
    </w:p>
    <w:p w:rsidR="0077576D" w:rsidRPr="007C37C8" w:rsidRDefault="00E91E07" w:rsidP="00D764B2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Traumpilgerziele in Tirol</w:t>
      </w:r>
      <w:r w:rsidR="00F4291B">
        <w:rPr>
          <w:rFonts w:asciiTheme="minorHAnsi" w:hAnsiTheme="minorHAnsi" w:cs="Arial"/>
          <w:b/>
        </w:rPr>
        <w:t xml:space="preserve"> erkunden und erwandern</w:t>
      </w:r>
    </w:p>
    <w:p w:rsidR="0077576D" w:rsidRPr="007C37C8" w:rsidRDefault="0077576D" w:rsidP="00D764B2">
      <w:pPr>
        <w:rPr>
          <w:rFonts w:asciiTheme="minorHAnsi" w:hAnsiTheme="minorHAnsi" w:cs="Arial"/>
        </w:rPr>
      </w:pPr>
    </w:p>
    <w:p w:rsidR="00916A4C" w:rsidRDefault="00F4291B" w:rsidP="00BA3EED">
      <w:pPr>
        <w:suppressAutoHyphens/>
        <w:rPr>
          <w:rFonts w:asciiTheme="minorHAnsi" w:hAnsiTheme="minorHAnsi"/>
        </w:rPr>
      </w:pPr>
      <w:r>
        <w:rPr>
          <w:rFonts w:asciiTheme="minorHAnsi" w:hAnsiTheme="minorHAnsi"/>
        </w:rPr>
        <w:t xml:space="preserve">Die vielen Bergkapellen, </w:t>
      </w:r>
      <w:r w:rsidR="002F3675">
        <w:rPr>
          <w:rFonts w:asciiTheme="minorHAnsi" w:hAnsiTheme="minorHAnsi"/>
        </w:rPr>
        <w:t>Kirchen</w:t>
      </w:r>
      <w:r>
        <w:rPr>
          <w:rFonts w:asciiTheme="minorHAnsi" w:hAnsiTheme="minorHAnsi"/>
        </w:rPr>
        <w:t xml:space="preserve"> und Klöster</w:t>
      </w:r>
      <w:r w:rsidR="002F3675">
        <w:rPr>
          <w:rFonts w:asciiTheme="minorHAnsi" w:hAnsiTheme="minorHAnsi"/>
        </w:rPr>
        <w:t xml:space="preserve">, Kraftorte und Besinnungswege </w:t>
      </w:r>
      <w:r>
        <w:rPr>
          <w:rFonts w:asciiTheme="minorHAnsi" w:hAnsiTheme="minorHAnsi"/>
        </w:rPr>
        <w:t>im „heiligen Land“ Tirol</w:t>
      </w:r>
      <w:r w:rsidR="00916A4C">
        <w:rPr>
          <w:rFonts w:asciiTheme="minorHAnsi" w:hAnsiTheme="minorHAnsi"/>
        </w:rPr>
        <w:t xml:space="preserve"> </w:t>
      </w:r>
      <w:r w:rsidR="002F3675">
        <w:rPr>
          <w:rFonts w:asciiTheme="minorHAnsi" w:hAnsiTheme="minorHAnsi"/>
        </w:rPr>
        <w:t>sind nicht n</w:t>
      </w:r>
      <w:r>
        <w:rPr>
          <w:rFonts w:asciiTheme="minorHAnsi" w:hAnsiTheme="minorHAnsi"/>
        </w:rPr>
        <w:t xml:space="preserve">ur Ausdruck lebendiger und oft auch wiederentdeckter moderner </w:t>
      </w:r>
      <w:r w:rsidR="002F3675">
        <w:rPr>
          <w:rFonts w:asciiTheme="minorHAnsi" w:hAnsiTheme="minorHAnsi"/>
        </w:rPr>
        <w:t>Religiosität</w:t>
      </w:r>
      <w:r>
        <w:rPr>
          <w:rFonts w:asciiTheme="minorHAnsi" w:hAnsiTheme="minorHAnsi"/>
        </w:rPr>
        <w:t>.</w:t>
      </w:r>
      <w:r w:rsidR="002F367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Sie sind</w:t>
      </w:r>
      <w:r w:rsidR="002F3675">
        <w:rPr>
          <w:rFonts w:asciiTheme="minorHAnsi" w:hAnsiTheme="minorHAnsi"/>
        </w:rPr>
        <w:t xml:space="preserve"> auch </w:t>
      </w:r>
      <w:r>
        <w:rPr>
          <w:rFonts w:asciiTheme="minorHAnsi" w:hAnsiTheme="minorHAnsi"/>
        </w:rPr>
        <w:t xml:space="preserve">attraktive </w:t>
      </w:r>
      <w:r w:rsidR="002F3675">
        <w:rPr>
          <w:rFonts w:asciiTheme="minorHAnsi" w:hAnsiTheme="minorHAnsi"/>
        </w:rPr>
        <w:t xml:space="preserve">Wanderziele, die aufgrund ihrer </w:t>
      </w:r>
      <w:r w:rsidR="002676E7">
        <w:rPr>
          <w:rFonts w:asciiTheme="minorHAnsi" w:hAnsiTheme="minorHAnsi"/>
        </w:rPr>
        <w:t xml:space="preserve">aussichtsreichen, traumhaft schönen Lage inmitten der Alpen seit jeher Pilger aus </w:t>
      </w:r>
      <w:r w:rsidR="00CF5100">
        <w:rPr>
          <w:rFonts w:asciiTheme="minorHAnsi" w:hAnsiTheme="minorHAnsi"/>
        </w:rPr>
        <w:t>nah und fern in ihren Bann ziehen</w:t>
      </w:r>
      <w:r w:rsidR="002676E7">
        <w:rPr>
          <w:rFonts w:asciiTheme="minorHAnsi" w:hAnsiTheme="minorHAnsi"/>
        </w:rPr>
        <w:t xml:space="preserve">. </w:t>
      </w:r>
    </w:p>
    <w:p w:rsidR="00CF5100" w:rsidRDefault="00CF5100" w:rsidP="00BA3EED">
      <w:pPr>
        <w:suppressAutoHyphens/>
        <w:rPr>
          <w:rFonts w:asciiTheme="minorHAnsi" w:hAnsiTheme="minorHAnsi"/>
        </w:rPr>
      </w:pPr>
    </w:p>
    <w:p w:rsidR="00F4291B" w:rsidRDefault="00CF5100" w:rsidP="00BA3EED">
      <w:pPr>
        <w:suppressAutoHyphens/>
        <w:rPr>
          <w:rFonts w:asciiTheme="minorHAnsi" w:hAnsiTheme="minorHAnsi"/>
        </w:rPr>
      </w:pPr>
      <w:r w:rsidRPr="00F4291B">
        <w:rPr>
          <w:rFonts w:asciiTheme="minorHAnsi" w:hAnsiTheme="minorHAnsi"/>
        </w:rPr>
        <w:t>Auf beliebten und einsamen Wegen</w:t>
      </w:r>
      <w:r>
        <w:rPr>
          <w:rFonts w:asciiTheme="minorHAnsi" w:hAnsiTheme="minorHAnsi"/>
        </w:rPr>
        <w:t xml:space="preserve"> gleichermaßen</w:t>
      </w:r>
      <w:r w:rsidR="00683D61">
        <w:rPr>
          <w:rFonts w:asciiTheme="minorHAnsi" w:hAnsiTheme="minorHAnsi"/>
        </w:rPr>
        <w:t xml:space="preserve"> erkundet </w:t>
      </w:r>
      <w:r w:rsidRPr="00F4291B">
        <w:rPr>
          <w:rFonts w:asciiTheme="minorHAnsi" w:hAnsiTheme="minorHAnsi"/>
        </w:rPr>
        <w:t xml:space="preserve">nun ein neuer Führer die schönsten </w:t>
      </w:r>
      <w:r w:rsidR="00394F28">
        <w:rPr>
          <w:rFonts w:asciiTheme="minorHAnsi" w:hAnsiTheme="minorHAnsi"/>
        </w:rPr>
        <w:t>Wallfahrts</w:t>
      </w:r>
      <w:r w:rsidRPr="00F4291B">
        <w:rPr>
          <w:rFonts w:asciiTheme="minorHAnsi" w:hAnsiTheme="minorHAnsi"/>
        </w:rPr>
        <w:t>or</w:t>
      </w:r>
      <w:r>
        <w:rPr>
          <w:rFonts w:asciiTheme="minorHAnsi" w:hAnsiTheme="minorHAnsi"/>
        </w:rPr>
        <w:t xml:space="preserve">te in Nord- und Osttirol – bei </w:t>
      </w:r>
      <w:r w:rsidRPr="00F4291B">
        <w:rPr>
          <w:rFonts w:asciiTheme="minorHAnsi" w:hAnsiTheme="minorHAnsi"/>
        </w:rPr>
        <w:t>einfachen</w:t>
      </w:r>
      <w:r w:rsidR="00683D61">
        <w:rPr>
          <w:rFonts w:asciiTheme="minorHAnsi" w:hAnsiTheme="minorHAnsi"/>
        </w:rPr>
        <w:t xml:space="preserve"> Talwanderungen ebenso wie bei </w:t>
      </w:r>
      <w:r w:rsidRPr="00F4291B">
        <w:rPr>
          <w:rFonts w:asciiTheme="minorHAnsi" w:hAnsiTheme="minorHAnsi"/>
        </w:rPr>
        <w:t>reizvollen Abstechern ins Hochgebirge.</w:t>
      </w:r>
      <w:r>
        <w:rPr>
          <w:rFonts w:asciiTheme="minorHAnsi" w:hAnsiTheme="minorHAnsi"/>
        </w:rPr>
        <w:t xml:space="preserve"> Die beiden Autoren besuchen kleine Pestkapellen und </w:t>
      </w:r>
      <w:r w:rsidRPr="00F4291B">
        <w:rPr>
          <w:rFonts w:asciiTheme="minorHAnsi" w:hAnsiTheme="minorHAnsi"/>
        </w:rPr>
        <w:t xml:space="preserve">imposante </w:t>
      </w:r>
      <w:r>
        <w:rPr>
          <w:rFonts w:asciiTheme="minorHAnsi" w:hAnsiTheme="minorHAnsi"/>
        </w:rPr>
        <w:t>Stifte, wundertätige Gnadenbilder und heilende Wasser</w:t>
      </w:r>
      <w:r w:rsidR="00683D61">
        <w:rPr>
          <w:rFonts w:asciiTheme="minorHAnsi" w:hAnsiTheme="minorHAnsi"/>
        </w:rPr>
        <w:t xml:space="preserve">, </w:t>
      </w:r>
      <w:r w:rsidR="00394F28">
        <w:rPr>
          <w:rFonts w:asciiTheme="minorHAnsi" w:hAnsiTheme="minorHAnsi"/>
        </w:rPr>
        <w:t xml:space="preserve">pilgern </w:t>
      </w:r>
      <w:r w:rsidR="00683D61">
        <w:rPr>
          <w:rFonts w:asciiTheme="minorHAnsi" w:hAnsiTheme="minorHAnsi"/>
        </w:rPr>
        <w:t xml:space="preserve">auf Jakobs- und Kreuzwegen, entdecken uralte Fresken und moderne Gedenkstätten und erfahren von so manchen Legenden, Traditionen und spannenden kulturhistorischen Details.  </w:t>
      </w:r>
    </w:p>
    <w:p w:rsidR="00CF5100" w:rsidRDefault="00CF5100" w:rsidP="00BA3EED">
      <w:pPr>
        <w:suppressAutoHyphens/>
        <w:rPr>
          <w:rFonts w:asciiTheme="minorHAnsi" w:hAnsiTheme="minorHAnsi"/>
        </w:rPr>
      </w:pPr>
    </w:p>
    <w:p w:rsidR="00F4291B" w:rsidRDefault="00394F28" w:rsidP="00BA3EED">
      <w:pPr>
        <w:suppressAutoHyphens/>
        <w:rPr>
          <w:rFonts w:asciiTheme="minorHAnsi" w:hAnsiTheme="minorHAnsi"/>
        </w:rPr>
      </w:pPr>
      <w:r>
        <w:rPr>
          <w:rFonts w:asciiTheme="minorHAnsi" w:hAnsiTheme="minorHAnsi"/>
        </w:rPr>
        <w:t>Gegliedert nach Regionen</w:t>
      </w:r>
      <w:r w:rsidR="00D25B25">
        <w:rPr>
          <w:rFonts w:asciiTheme="minorHAnsi" w:hAnsiTheme="minorHAnsi"/>
        </w:rPr>
        <w:t>, mit praktischen Kartenausschnitten, genauen Wegbeschreibungen und vielen Fotos bestückt</w:t>
      </w:r>
      <w:r w:rsidR="00992085">
        <w:rPr>
          <w:rFonts w:asciiTheme="minorHAnsi" w:hAnsiTheme="minorHAnsi"/>
        </w:rPr>
        <w:t>,</w:t>
      </w:r>
      <w:bookmarkStart w:id="0" w:name="_GoBack"/>
      <w:bookmarkEnd w:id="0"/>
      <w:r w:rsidR="00D25B25">
        <w:rPr>
          <w:rFonts w:asciiTheme="minorHAnsi" w:hAnsiTheme="minorHAnsi"/>
        </w:rPr>
        <w:t xml:space="preserve"> bietet das Buch eine Auswahl an 50 Touren die eine Vielzahl mehr an lohnenden Pilgerzielen verbinden und so auch reizvolle Tagesausflüge ergeben. </w:t>
      </w:r>
      <w:r>
        <w:rPr>
          <w:rFonts w:asciiTheme="minorHAnsi" w:hAnsiTheme="minorHAnsi"/>
        </w:rPr>
        <w:t xml:space="preserve">Der perfekte Begleiter </w:t>
      </w:r>
      <w:r w:rsidR="00F4291B" w:rsidRPr="00F4291B">
        <w:rPr>
          <w:rFonts w:asciiTheme="minorHAnsi" w:hAnsiTheme="minorHAnsi"/>
        </w:rPr>
        <w:t xml:space="preserve">für alle, die Tirol </w:t>
      </w:r>
      <w:r w:rsidR="00D25B25">
        <w:rPr>
          <w:rFonts w:asciiTheme="minorHAnsi" w:hAnsiTheme="minorHAnsi"/>
        </w:rPr>
        <w:t xml:space="preserve">vielleicht </w:t>
      </w:r>
      <w:r w:rsidR="00F4291B" w:rsidRPr="00F4291B">
        <w:rPr>
          <w:rFonts w:asciiTheme="minorHAnsi" w:hAnsiTheme="minorHAnsi"/>
        </w:rPr>
        <w:t>auch von seiner spirituellen Seite kennenlernen wollen!</w:t>
      </w:r>
    </w:p>
    <w:p w:rsidR="00475F22" w:rsidRDefault="00475F22" w:rsidP="00BA3EED">
      <w:pPr>
        <w:suppressAutoHyphens/>
        <w:rPr>
          <w:rFonts w:asciiTheme="minorHAnsi" w:hAnsiTheme="minorHAnsi"/>
        </w:rPr>
      </w:pPr>
    </w:p>
    <w:p w:rsidR="00E91E07" w:rsidRPr="007C37C8" w:rsidRDefault="00E91E07" w:rsidP="00BA3EED">
      <w:pPr>
        <w:suppressAutoHyphens/>
        <w:rPr>
          <w:rFonts w:asciiTheme="minorHAnsi" w:hAnsiTheme="minorHAnsi"/>
        </w:rPr>
      </w:pPr>
    </w:p>
    <w:p w:rsidR="007C37C8" w:rsidRPr="007C37C8" w:rsidRDefault="00475F22" w:rsidP="00D764B2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Die</w:t>
      </w:r>
      <w:r w:rsidR="007C37C8" w:rsidRPr="007C37C8">
        <w:rPr>
          <w:rFonts w:asciiTheme="minorHAnsi" w:hAnsiTheme="minorHAnsi"/>
          <w:i/>
        </w:rPr>
        <w:t xml:space="preserve"> Autor</w:t>
      </w:r>
      <w:r w:rsidR="00E91E07">
        <w:rPr>
          <w:rFonts w:asciiTheme="minorHAnsi" w:hAnsiTheme="minorHAnsi"/>
          <w:i/>
        </w:rPr>
        <w:t>en</w:t>
      </w:r>
      <w:r w:rsidR="007C37C8" w:rsidRPr="007C37C8">
        <w:rPr>
          <w:rFonts w:asciiTheme="minorHAnsi" w:hAnsiTheme="minorHAnsi"/>
          <w:i/>
        </w:rPr>
        <w:t>:</w:t>
      </w:r>
    </w:p>
    <w:p w:rsidR="00475F22" w:rsidRDefault="00475F22" w:rsidP="00D764B2">
      <w:pPr>
        <w:rPr>
          <w:rFonts w:asciiTheme="minorHAnsi" w:hAnsiTheme="minorHAnsi"/>
        </w:rPr>
      </w:pPr>
      <w:r>
        <w:rPr>
          <w:rFonts w:asciiTheme="minorHAnsi" w:hAnsiTheme="minorHAnsi"/>
          <w:caps/>
        </w:rPr>
        <w:t xml:space="preserve">Susanne </w:t>
      </w:r>
      <w:r w:rsidR="00E91E07">
        <w:rPr>
          <w:rFonts w:asciiTheme="minorHAnsi" w:hAnsiTheme="minorHAnsi"/>
          <w:caps/>
        </w:rPr>
        <w:t>UND Walter Elsner</w:t>
      </w:r>
      <w:r w:rsidR="002F3675">
        <w:rPr>
          <w:rFonts w:asciiTheme="minorHAnsi" w:hAnsiTheme="minorHAnsi"/>
          <w:caps/>
        </w:rPr>
        <w:t>,</w:t>
      </w:r>
      <w:r w:rsidR="002C0EEE">
        <w:rPr>
          <w:rFonts w:asciiTheme="minorHAnsi" w:hAnsiTheme="minorHAnsi"/>
        </w:rPr>
        <w:t xml:space="preserve"> </w:t>
      </w:r>
      <w:r w:rsidR="002F3675">
        <w:rPr>
          <w:rFonts w:asciiTheme="minorHAnsi" w:hAnsiTheme="minorHAnsi"/>
        </w:rPr>
        <w:t xml:space="preserve">leben und arbeiten in Tirol </w:t>
      </w:r>
      <w:r w:rsidR="00D61522">
        <w:rPr>
          <w:rFonts w:asciiTheme="minorHAnsi" w:hAnsiTheme="minorHAnsi"/>
        </w:rPr>
        <w:t xml:space="preserve">und München </w:t>
      </w:r>
      <w:r w:rsidR="002F3675">
        <w:rPr>
          <w:rFonts w:asciiTheme="minorHAnsi" w:hAnsiTheme="minorHAnsi"/>
        </w:rPr>
        <w:t xml:space="preserve">und </w:t>
      </w:r>
      <w:r w:rsidR="002C0EEE">
        <w:rPr>
          <w:rFonts w:asciiTheme="minorHAnsi" w:hAnsiTheme="minorHAnsi"/>
        </w:rPr>
        <w:t>haben bereits eine Vie</w:t>
      </w:r>
      <w:r w:rsidR="002C0EEE">
        <w:rPr>
          <w:rFonts w:asciiTheme="minorHAnsi" w:hAnsiTheme="minorHAnsi"/>
        </w:rPr>
        <w:t>l</w:t>
      </w:r>
      <w:r w:rsidR="002C0EEE">
        <w:rPr>
          <w:rFonts w:asciiTheme="minorHAnsi" w:hAnsiTheme="minorHAnsi"/>
        </w:rPr>
        <w:t xml:space="preserve">zahl an </w:t>
      </w:r>
      <w:r w:rsidR="002C0EEE" w:rsidRPr="00E91E07">
        <w:rPr>
          <w:rFonts w:asciiTheme="minorHAnsi" w:hAnsiTheme="minorHAnsi"/>
        </w:rPr>
        <w:t>Kulturwander- und Pilgerführer</w:t>
      </w:r>
      <w:r w:rsidR="002C0EEE">
        <w:rPr>
          <w:rFonts w:asciiTheme="minorHAnsi" w:hAnsiTheme="minorHAnsi"/>
        </w:rPr>
        <w:t>n</w:t>
      </w:r>
      <w:r w:rsidR="002C0EEE" w:rsidRPr="00E91E07">
        <w:rPr>
          <w:rFonts w:asciiTheme="minorHAnsi" w:hAnsiTheme="minorHAnsi"/>
        </w:rPr>
        <w:t xml:space="preserve"> sowie Bücher</w:t>
      </w:r>
      <w:r w:rsidR="002F3675">
        <w:rPr>
          <w:rFonts w:asciiTheme="minorHAnsi" w:hAnsiTheme="minorHAnsi"/>
        </w:rPr>
        <w:t>n</w:t>
      </w:r>
      <w:r w:rsidR="002C0EEE" w:rsidRPr="00E91E07">
        <w:rPr>
          <w:rFonts w:asciiTheme="minorHAnsi" w:hAnsiTheme="minorHAnsi"/>
        </w:rPr>
        <w:t xml:space="preserve"> mit Impulsen zum Pilgern </w:t>
      </w:r>
      <w:r w:rsidR="002C0EEE">
        <w:rPr>
          <w:rFonts w:asciiTheme="minorHAnsi" w:hAnsiTheme="minorHAnsi"/>
        </w:rPr>
        <w:t>verfasst</w:t>
      </w:r>
      <w:r w:rsidR="00E91E07" w:rsidRPr="00E91E07">
        <w:rPr>
          <w:rFonts w:asciiTheme="minorHAnsi" w:hAnsiTheme="minorHAnsi"/>
        </w:rPr>
        <w:t xml:space="preserve"> </w:t>
      </w:r>
      <w:r w:rsidR="002F3675">
        <w:rPr>
          <w:rFonts w:asciiTheme="minorHAnsi" w:hAnsiTheme="minorHAnsi"/>
        </w:rPr>
        <w:t>I</w:t>
      </w:r>
      <w:r w:rsidR="002C0EEE">
        <w:rPr>
          <w:rFonts w:asciiTheme="minorHAnsi" w:hAnsiTheme="minorHAnsi"/>
        </w:rPr>
        <w:t xml:space="preserve">hre große Leidenschaft </w:t>
      </w:r>
      <w:r w:rsidR="002F3675">
        <w:rPr>
          <w:rFonts w:asciiTheme="minorHAnsi" w:hAnsiTheme="minorHAnsi"/>
        </w:rPr>
        <w:t xml:space="preserve">bringen sie </w:t>
      </w:r>
      <w:r w:rsidR="002C0EEE">
        <w:rPr>
          <w:rFonts w:asciiTheme="minorHAnsi" w:hAnsiTheme="minorHAnsi"/>
        </w:rPr>
        <w:t>seit vielen Jahren Interessierten g</w:t>
      </w:r>
      <w:r w:rsidR="002C0EEE">
        <w:rPr>
          <w:rFonts w:asciiTheme="minorHAnsi" w:hAnsiTheme="minorHAnsi"/>
        </w:rPr>
        <w:t>e</w:t>
      </w:r>
      <w:r w:rsidR="002C0EEE">
        <w:rPr>
          <w:rFonts w:asciiTheme="minorHAnsi" w:hAnsiTheme="minorHAnsi"/>
        </w:rPr>
        <w:t>meinsam</w:t>
      </w:r>
      <w:r w:rsidR="00E91E07" w:rsidRPr="00E91E07">
        <w:rPr>
          <w:rFonts w:asciiTheme="minorHAnsi" w:hAnsiTheme="minorHAnsi"/>
        </w:rPr>
        <w:t xml:space="preserve"> näher, sei es bei geführten Pilgerwanderungen</w:t>
      </w:r>
      <w:r w:rsidR="002C0EEE">
        <w:rPr>
          <w:rFonts w:asciiTheme="minorHAnsi" w:hAnsiTheme="minorHAnsi"/>
        </w:rPr>
        <w:t xml:space="preserve"> oder </w:t>
      </w:r>
      <w:r w:rsidR="00E91E07" w:rsidRPr="00E91E07">
        <w:rPr>
          <w:rFonts w:asciiTheme="minorHAnsi" w:hAnsiTheme="minorHAnsi"/>
        </w:rPr>
        <w:t xml:space="preserve">Vorträgen. Tirol </w:t>
      </w:r>
      <w:r w:rsidR="002C0EEE">
        <w:rPr>
          <w:rFonts w:asciiTheme="minorHAnsi" w:hAnsiTheme="minorHAnsi"/>
        </w:rPr>
        <w:t>ist dabei ihre zweite Heimat geworden, die sie sowohl beruflich wie auch privat im Rahmen vielfä</w:t>
      </w:r>
      <w:r w:rsidR="002C0EEE">
        <w:rPr>
          <w:rFonts w:asciiTheme="minorHAnsi" w:hAnsiTheme="minorHAnsi"/>
        </w:rPr>
        <w:t>l</w:t>
      </w:r>
      <w:r w:rsidR="002C0EEE">
        <w:rPr>
          <w:rFonts w:asciiTheme="minorHAnsi" w:hAnsiTheme="minorHAnsi"/>
        </w:rPr>
        <w:t>tiger Wanderungen aus allen Blickwinkeln erkunden. Mehr zu unserem Autorenteam u</w:t>
      </w:r>
      <w:r w:rsidR="002C0EEE">
        <w:rPr>
          <w:rFonts w:asciiTheme="minorHAnsi" w:hAnsiTheme="minorHAnsi"/>
        </w:rPr>
        <w:t>n</w:t>
      </w:r>
      <w:r w:rsidR="002C0EEE">
        <w:rPr>
          <w:rFonts w:asciiTheme="minorHAnsi" w:hAnsiTheme="minorHAnsi"/>
        </w:rPr>
        <w:t xml:space="preserve">ter: </w:t>
      </w:r>
      <w:r w:rsidR="002C0EEE" w:rsidRPr="002C0EEE">
        <w:rPr>
          <w:rFonts w:asciiTheme="minorHAnsi" w:hAnsiTheme="minorHAnsi"/>
        </w:rPr>
        <w:t>https://pilgerimpulse.jimdofree.com</w:t>
      </w:r>
    </w:p>
    <w:p w:rsidR="00475F22" w:rsidRDefault="00475F22" w:rsidP="00D764B2">
      <w:pPr>
        <w:rPr>
          <w:rFonts w:asciiTheme="minorHAnsi" w:hAnsiTheme="minorHAnsi" w:cs="Calibri"/>
          <w:b/>
        </w:rPr>
      </w:pPr>
    </w:p>
    <w:p w:rsidR="002D41ED" w:rsidRPr="002D41ED" w:rsidRDefault="002D41ED" w:rsidP="00D764B2">
      <w:pPr>
        <w:rPr>
          <w:rFonts w:asciiTheme="minorHAnsi" w:hAnsiTheme="minorHAnsi" w:cs="Calibri"/>
        </w:rPr>
      </w:pPr>
    </w:p>
    <w:p w:rsidR="002D41ED" w:rsidRDefault="002D41ED" w:rsidP="00D764B2">
      <w:pPr>
        <w:rPr>
          <w:rFonts w:asciiTheme="minorHAnsi" w:hAnsiTheme="minorHAnsi" w:cs="Calibri"/>
          <w:b/>
        </w:rPr>
      </w:pPr>
    </w:p>
    <w:sectPr w:rsidR="002D41ED" w:rsidSect="00261696">
      <w:headerReference w:type="default" r:id="rId9"/>
      <w:type w:val="continuous"/>
      <w:pgSz w:w="11906" w:h="16838"/>
      <w:pgMar w:top="1276" w:right="1700" w:bottom="993" w:left="1417" w:header="720" w:footer="7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6B1" w:rsidRDefault="005046B1">
      <w:r>
        <w:separator/>
      </w:r>
    </w:p>
  </w:endnote>
  <w:endnote w:type="continuationSeparator" w:id="0">
    <w:p w:rsidR="005046B1" w:rsidRDefault="0050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Regular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6B1" w:rsidRDefault="005046B1">
      <w:r>
        <w:separator/>
      </w:r>
    </w:p>
  </w:footnote>
  <w:footnote w:type="continuationSeparator" w:id="0">
    <w:p w:rsidR="005046B1" w:rsidRDefault="00504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40" w:rsidRDefault="009A2840">
    <w:pPr>
      <w:pStyle w:val="berschrift3"/>
      <w:jc w:val="left"/>
    </w:pPr>
  </w:p>
  <w:p w:rsidR="009A2840" w:rsidRPr="00400EA7" w:rsidRDefault="009A2840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F44A0F"/>
    <w:multiLevelType w:val="hybridMultilevel"/>
    <w:tmpl w:val="F4DE8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57765"/>
    <w:multiLevelType w:val="multilevel"/>
    <w:tmpl w:val="6AE4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2C5CD7"/>
    <w:multiLevelType w:val="hybridMultilevel"/>
    <w:tmpl w:val="C2E8D8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47"/>
    <w:rsid w:val="000238B9"/>
    <w:rsid w:val="00061F9F"/>
    <w:rsid w:val="00076D31"/>
    <w:rsid w:val="00077D7B"/>
    <w:rsid w:val="000803A5"/>
    <w:rsid w:val="000961C5"/>
    <w:rsid w:val="000A0835"/>
    <w:rsid w:val="000B60D6"/>
    <w:rsid w:val="000C3046"/>
    <w:rsid w:val="000C67B7"/>
    <w:rsid w:val="000D62A3"/>
    <w:rsid w:val="000E4DBA"/>
    <w:rsid w:val="000F2588"/>
    <w:rsid w:val="000F69CA"/>
    <w:rsid w:val="00104DD5"/>
    <w:rsid w:val="001409F0"/>
    <w:rsid w:val="0016037B"/>
    <w:rsid w:val="00164F70"/>
    <w:rsid w:val="0017393B"/>
    <w:rsid w:val="001947C6"/>
    <w:rsid w:val="001A0EC8"/>
    <w:rsid w:val="001B6BE2"/>
    <w:rsid w:val="001B7451"/>
    <w:rsid w:val="001D5738"/>
    <w:rsid w:val="001E44BC"/>
    <w:rsid w:val="001E5A47"/>
    <w:rsid w:val="00200EA8"/>
    <w:rsid w:val="002218A2"/>
    <w:rsid w:val="0022672C"/>
    <w:rsid w:val="00226A5D"/>
    <w:rsid w:val="00227D27"/>
    <w:rsid w:val="00244526"/>
    <w:rsid w:val="00260AE8"/>
    <w:rsid w:val="00261696"/>
    <w:rsid w:val="002676E7"/>
    <w:rsid w:val="002840FA"/>
    <w:rsid w:val="002A7B5D"/>
    <w:rsid w:val="002B1745"/>
    <w:rsid w:val="002B56C0"/>
    <w:rsid w:val="002C0EEE"/>
    <w:rsid w:val="002C3C11"/>
    <w:rsid w:val="002D2B56"/>
    <w:rsid w:val="002D41ED"/>
    <w:rsid w:val="002E11A4"/>
    <w:rsid w:val="002F3675"/>
    <w:rsid w:val="00310B69"/>
    <w:rsid w:val="00323B3C"/>
    <w:rsid w:val="00325C0E"/>
    <w:rsid w:val="00337378"/>
    <w:rsid w:val="00383517"/>
    <w:rsid w:val="00387A54"/>
    <w:rsid w:val="00394F28"/>
    <w:rsid w:val="003962F6"/>
    <w:rsid w:val="003D414D"/>
    <w:rsid w:val="003E6144"/>
    <w:rsid w:val="003F1844"/>
    <w:rsid w:val="004046A9"/>
    <w:rsid w:val="00442AE9"/>
    <w:rsid w:val="00450CFC"/>
    <w:rsid w:val="00460C4C"/>
    <w:rsid w:val="004624CA"/>
    <w:rsid w:val="0047226C"/>
    <w:rsid w:val="00475F22"/>
    <w:rsid w:val="004A5627"/>
    <w:rsid w:val="004D321C"/>
    <w:rsid w:val="004D5FC5"/>
    <w:rsid w:val="004E04FE"/>
    <w:rsid w:val="004F07A0"/>
    <w:rsid w:val="005046B1"/>
    <w:rsid w:val="005165A2"/>
    <w:rsid w:val="00547855"/>
    <w:rsid w:val="00564EA3"/>
    <w:rsid w:val="00570332"/>
    <w:rsid w:val="00572E06"/>
    <w:rsid w:val="005806D9"/>
    <w:rsid w:val="00586647"/>
    <w:rsid w:val="005B1DD9"/>
    <w:rsid w:val="005B738F"/>
    <w:rsid w:val="005C30E0"/>
    <w:rsid w:val="005C6118"/>
    <w:rsid w:val="005C6E9F"/>
    <w:rsid w:val="005C7202"/>
    <w:rsid w:val="0060298E"/>
    <w:rsid w:val="00610CE5"/>
    <w:rsid w:val="00620AD6"/>
    <w:rsid w:val="006236F6"/>
    <w:rsid w:val="00680990"/>
    <w:rsid w:val="00683D61"/>
    <w:rsid w:val="00692C31"/>
    <w:rsid w:val="006A3908"/>
    <w:rsid w:val="006A4949"/>
    <w:rsid w:val="006A5E86"/>
    <w:rsid w:val="00712BC1"/>
    <w:rsid w:val="007459D2"/>
    <w:rsid w:val="0077576D"/>
    <w:rsid w:val="00775BD8"/>
    <w:rsid w:val="007856A8"/>
    <w:rsid w:val="007863AD"/>
    <w:rsid w:val="00796FAC"/>
    <w:rsid w:val="007B756D"/>
    <w:rsid w:val="007C37C8"/>
    <w:rsid w:val="007E12CE"/>
    <w:rsid w:val="007E170E"/>
    <w:rsid w:val="007F3878"/>
    <w:rsid w:val="007F64E0"/>
    <w:rsid w:val="008176D3"/>
    <w:rsid w:val="0086432A"/>
    <w:rsid w:val="008A720A"/>
    <w:rsid w:val="008E3F9C"/>
    <w:rsid w:val="008F338D"/>
    <w:rsid w:val="009141B4"/>
    <w:rsid w:val="00916A4C"/>
    <w:rsid w:val="00927BCB"/>
    <w:rsid w:val="00944A19"/>
    <w:rsid w:val="00961020"/>
    <w:rsid w:val="00974523"/>
    <w:rsid w:val="0098242D"/>
    <w:rsid w:val="00992085"/>
    <w:rsid w:val="00995A9E"/>
    <w:rsid w:val="009A2840"/>
    <w:rsid w:val="009B124E"/>
    <w:rsid w:val="009C608D"/>
    <w:rsid w:val="009D1D04"/>
    <w:rsid w:val="009E5012"/>
    <w:rsid w:val="009F6904"/>
    <w:rsid w:val="00A10453"/>
    <w:rsid w:val="00A177C9"/>
    <w:rsid w:val="00A23C5F"/>
    <w:rsid w:val="00A37F82"/>
    <w:rsid w:val="00A40B80"/>
    <w:rsid w:val="00A51D07"/>
    <w:rsid w:val="00A6444D"/>
    <w:rsid w:val="00A72A66"/>
    <w:rsid w:val="00A849AC"/>
    <w:rsid w:val="00A86E8A"/>
    <w:rsid w:val="00A87914"/>
    <w:rsid w:val="00AA0200"/>
    <w:rsid w:val="00AE52C4"/>
    <w:rsid w:val="00B059D8"/>
    <w:rsid w:val="00B1779E"/>
    <w:rsid w:val="00B33066"/>
    <w:rsid w:val="00B403B0"/>
    <w:rsid w:val="00B46433"/>
    <w:rsid w:val="00B65520"/>
    <w:rsid w:val="00B760B4"/>
    <w:rsid w:val="00B967D8"/>
    <w:rsid w:val="00BA1716"/>
    <w:rsid w:val="00BA3EED"/>
    <w:rsid w:val="00BC06D0"/>
    <w:rsid w:val="00BC2634"/>
    <w:rsid w:val="00BD299F"/>
    <w:rsid w:val="00BE4AD4"/>
    <w:rsid w:val="00BF0D1D"/>
    <w:rsid w:val="00C02091"/>
    <w:rsid w:val="00C076A1"/>
    <w:rsid w:val="00C15859"/>
    <w:rsid w:val="00C20F64"/>
    <w:rsid w:val="00C21446"/>
    <w:rsid w:val="00C22285"/>
    <w:rsid w:val="00C44ABA"/>
    <w:rsid w:val="00C51451"/>
    <w:rsid w:val="00C733ED"/>
    <w:rsid w:val="00C757D2"/>
    <w:rsid w:val="00C84321"/>
    <w:rsid w:val="00CA6340"/>
    <w:rsid w:val="00CB2604"/>
    <w:rsid w:val="00CB40A7"/>
    <w:rsid w:val="00CD58A8"/>
    <w:rsid w:val="00CD7F48"/>
    <w:rsid w:val="00CE1BB7"/>
    <w:rsid w:val="00CE3F4A"/>
    <w:rsid w:val="00CF4E49"/>
    <w:rsid w:val="00CF5100"/>
    <w:rsid w:val="00D20DB1"/>
    <w:rsid w:val="00D25B25"/>
    <w:rsid w:val="00D4061B"/>
    <w:rsid w:val="00D46E5B"/>
    <w:rsid w:val="00D509E2"/>
    <w:rsid w:val="00D61522"/>
    <w:rsid w:val="00D67AF3"/>
    <w:rsid w:val="00D764B2"/>
    <w:rsid w:val="00E020F1"/>
    <w:rsid w:val="00E036C8"/>
    <w:rsid w:val="00E56630"/>
    <w:rsid w:val="00E64FCB"/>
    <w:rsid w:val="00E84653"/>
    <w:rsid w:val="00E91E07"/>
    <w:rsid w:val="00EC4117"/>
    <w:rsid w:val="00EF195F"/>
    <w:rsid w:val="00F152A3"/>
    <w:rsid w:val="00F21E09"/>
    <w:rsid w:val="00F22473"/>
    <w:rsid w:val="00F33E8B"/>
    <w:rsid w:val="00F4291B"/>
    <w:rsid w:val="00F65AD2"/>
    <w:rsid w:val="00F97C61"/>
    <w:rsid w:val="00FB4472"/>
    <w:rsid w:val="00FC79A3"/>
    <w:rsid w:val="00FD4A58"/>
    <w:rsid w:val="00FE4083"/>
    <w:rsid w:val="00FE7738"/>
    <w:rsid w:val="00FF1A21"/>
    <w:rsid w:val="00FF717B"/>
    <w:rsid w:val="00FF7260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17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Listenabsatz">
    <w:name w:val="List Paragraph"/>
    <w:basedOn w:val="Standard"/>
    <w:uiPriority w:val="34"/>
    <w:qFormat/>
    <w:rsid w:val="00D67AF3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7459D2"/>
    <w:pPr>
      <w:ind w:right="-1701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7459D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17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 w:eastAsia="de-DE"/>
    </w:rPr>
  </w:style>
  <w:style w:type="paragraph" w:customStyle="1" w:styleId="KeinAbsatzformat">
    <w:name w:val="[Kein Absatzformat]"/>
    <w:rsid w:val="00164F7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unhideWhenUsed/>
    <w:rsid w:val="00164F70"/>
    <w:pPr>
      <w:spacing w:before="100" w:beforeAutospacing="1" w:after="100" w:afterAutospacing="1"/>
    </w:pPr>
    <w:rPr>
      <w:lang w:val="de-AT" w:eastAsia="de-AT"/>
    </w:rPr>
  </w:style>
  <w:style w:type="paragraph" w:styleId="KeinLeerraum">
    <w:name w:val="No Spacing"/>
    <w:uiPriority w:val="1"/>
    <w:qFormat/>
    <w:rsid w:val="00974523"/>
    <w:pPr>
      <w:spacing w:after="0" w:line="240" w:lineRule="auto"/>
    </w:pPr>
    <w:rPr>
      <w:lang w:val="de-DE"/>
    </w:rPr>
  </w:style>
  <w:style w:type="paragraph" w:customStyle="1" w:styleId="6Wegbeschreibung">
    <w:name w:val="6 Wegbeschreibung"/>
    <w:basedOn w:val="Standard"/>
    <w:rsid w:val="00974523"/>
    <w:rPr>
      <w:szCs w:val="20"/>
    </w:rPr>
  </w:style>
  <w:style w:type="character" w:styleId="Fett">
    <w:name w:val="Strong"/>
    <w:basedOn w:val="Absatz-Standardschriftart"/>
    <w:uiPriority w:val="22"/>
    <w:qFormat/>
    <w:rsid w:val="00974523"/>
    <w:rPr>
      <w:b/>
      <w:bCs/>
    </w:rPr>
  </w:style>
  <w:style w:type="character" w:styleId="Hervorhebung">
    <w:name w:val="Emphasis"/>
    <w:basedOn w:val="Absatz-Standardschriftart"/>
    <w:uiPriority w:val="20"/>
    <w:qFormat/>
    <w:rsid w:val="00FB4472"/>
    <w:rPr>
      <w:i/>
      <w:iCs/>
    </w:rPr>
  </w:style>
  <w:style w:type="paragraph" w:customStyle="1" w:styleId="abs1">
    <w:name w:val="abs1"/>
    <w:qFormat/>
    <w:rsid w:val="00572E06"/>
    <w:pPr>
      <w:spacing w:after="0" w:line="240" w:lineRule="auto"/>
    </w:pPr>
    <w:rPr>
      <w:rFonts w:ascii="Times New Roman" w:eastAsia="Calibri" w:hAnsi="Times New Roman" w:cs="Arial"/>
      <w:sz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17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Listenabsatz">
    <w:name w:val="List Paragraph"/>
    <w:basedOn w:val="Standard"/>
    <w:uiPriority w:val="34"/>
    <w:qFormat/>
    <w:rsid w:val="00D67AF3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7459D2"/>
    <w:pPr>
      <w:ind w:right="-1701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7459D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17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 w:eastAsia="de-DE"/>
    </w:rPr>
  </w:style>
  <w:style w:type="paragraph" w:customStyle="1" w:styleId="KeinAbsatzformat">
    <w:name w:val="[Kein Absatzformat]"/>
    <w:rsid w:val="00164F7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unhideWhenUsed/>
    <w:rsid w:val="00164F70"/>
    <w:pPr>
      <w:spacing w:before="100" w:beforeAutospacing="1" w:after="100" w:afterAutospacing="1"/>
    </w:pPr>
    <w:rPr>
      <w:lang w:val="de-AT" w:eastAsia="de-AT"/>
    </w:rPr>
  </w:style>
  <w:style w:type="paragraph" w:styleId="KeinLeerraum">
    <w:name w:val="No Spacing"/>
    <w:uiPriority w:val="1"/>
    <w:qFormat/>
    <w:rsid w:val="00974523"/>
    <w:pPr>
      <w:spacing w:after="0" w:line="240" w:lineRule="auto"/>
    </w:pPr>
    <w:rPr>
      <w:lang w:val="de-DE"/>
    </w:rPr>
  </w:style>
  <w:style w:type="paragraph" w:customStyle="1" w:styleId="6Wegbeschreibung">
    <w:name w:val="6 Wegbeschreibung"/>
    <w:basedOn w:val="Standard"/>
    <w:rsid w:val="00974523"/>
    <w:rPr>
      <w:szCs w:val="20"/>
    </w:rPr>
  </w:style>
  <w:style w:type="character" w:styleId="Fett">
    <w:name w:val="Strong"/>
    <w:basedOn w:val="Absatz-Standardschriftart"/>
    <w:uiPriority w:val="22"/>
    <w:qFormat/>
    <w:rsid w:val="00974523"/>
    <w:rPr>
      <w:b/>
      <w:bCs/>
    </w:rPr>
  </w:style>
  <w:style w:type="character" w:styleId="Hervorhebung">
    <w:name w:val="Emphasis"/>
    <w:basedOn w:val="Absatz-Standardschriftart"/>
    <w:uiPriority w:val="20"/>
    <w:qFormat/>
    <w:rsid w:val="00FB4472"/>
    <w:rPr>
      <w:i/>
      <w:iCs/>
    </w:rPr>
  </w:style>
  <w:style w:type="paragraph" w:customStyle="1" w:styleId="abs1">
    <w:name w:val="abs1"/>
    <w:qFormat/>
    <w:rsid w:val="00572E06"/>
    <w:pPr>
      <w:spacing w:after="0" w:line="240" w:lineRule="auto"/>
    </w:pPr>
    <w:rPr>
      <w:rFonts w:ascii="Times New Roman" w:eastAsia="Calibri" w:hAnsi="Times New Roman" w:cs="Arial"/>
      <w:sz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4114">
          <w:marLeft w:val="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7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8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8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4</cp:revision>
  <cp:lastPrinted>2020-10-08T14:12:00Z</cp:lastPrinted>
  <dcterms:created xsi:type="dcterms:W3CDTF">2021-04-02T09:33:00Z</dcterms:created>
  <dcterms:modified xsi:type="dcterms:W3CDTF">2021-04-20T06:05:00Z</dcterms:modified>
</cp:coreProperties>
</file>