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8E6DE1" w:rsidP="001D095C">
      <w:pPr>
        <w:pStyle w:val="Kopfzeile"/>
        <w:tabs>
          <w:tab w:val="clear" w:pos="4536"/>
          <w:tab w:val="clear" w:pos="9072"/>
          <w:tab w:val="left" w:pos="7797"/>
        </w:tabs>
        <w:rPr>
          <w:rFonts w:ascii="Calibri" w:hAnsi="Calibri" w:cs="Calibri"/>
          <w:sz w:val="22"/>
          <w:szCs w:val="22"/>
          <w:lang w:val="de-AT"/>
        </w:rPr>
      </w:pPr>
      <w:r w:rsidRPr="00BA0276">
        <w:rPr>
          <w:rFonts w:ascii="Calibri" w:hAnsi="Calibri"/>
          <w:noProof/>
          <w:lang w:val="de-AT" w:eastAsia="de-AT"/>
        </w:rPr>
        <w:drawing>
          <wp:anchor distT="0" distB="0" distL="114300" distR="114300" simplePos="0" relativeHeight="251657215" behindDoc="0" locked="0" layoutInCell="1" allowOverlap="1" wp14:anchorId="4B57A4B3" wp14:editId="7C563E17">
            <wp:simplePos x="0" y="0"/>
            <wp:positionH relativeFrom="margin">
              <wp:posOffset>3793490</wp:posOffset>
            </wp:positionH>
            <wp:positionV relativeFrom="paragraph">
              <wp:posOffset>101600</wp:posOffset>
            </wp:positionV>
            <wp:extent cx="1849755" cy="2437130"/>
            <wp:effectExtent l="57150" t="57150" r="112395" b="1155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755" cy="2437130"/>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D50B90" w:rsidRPr="00BA0276" w:rsidRDefault="00BA0276" w:rsidP="001D095C">
      <w:pPr>
        <w:tabs>
          <w:tab w:val="left" w:pos="7797"/>
        </w:tabs>
        <w:rPr>
          <w:rFonts w:ascii="Calibri" w:hAnsi="Calibri"/>
          <w:noProof/>
          <w:lang w:val="de-AT" w:eastAsia="de-AT"/>
        </w:rPr>
      </w:pPr>
      <w:r w:rsidRPr="00BA0276">
        <w:rPr>
          <w:rFonts w:ascii="Calibri" w:hAnsi="Calibri"/>
          <w:noProof/>
          <w:lang w:val="de-AT" w:eastAsia="de-AT"/>
        </w:rPr>
        <w:t xml:space="preserve">Heidi Trpak </w:t>
      </w:r>
      <w:r w:rsidR="002D2CC1">
        <w:rPr>
          <w:rFonts w:ascii="Calibri" w:hAnsi="Calibri"/>
          <w:noProof/>
          <w:lang w:val="de-AT" w:eastAsia="de-AT"/>
        </w:rPr>
        <w:t>|</w:t>
      </w:r>
      <w:r w:rsidRPr="00BA0276">
        <w:rPr>
          <w:rFonts w:ascii="Calibri" w:hAnsi="Calibri"/>
          <w:noProof/>
          <w:lang w:val="de-AT" w:eastAsia="de-AT"/>
        </w:rPr>
        <w:t xml:space="preserve"> Leonora Leitl</w:t>
      </w:r>
      <w:r>
        <w:rPr>
          <w:rFonts w:ascii="Calibri" w:hAnsi="Calibri"/>
          <w:noProof/>
          <w:lang w:val="de-AT" w:eastAsia="de-AT"/>
        </w:rPr>
        <w:t xml:space="preserve"> </w:t>
      </w:r>
    </w:p>
    <w:p w:rsidR="00B906EC" w:rsidRPr="000A35E0" w:rsidRDefault="00BA0276" w:rsidP="001D095C">
      <w:pPr>
        <w:tabs>
          <w:tab w:val="left" w:pos="7797"/>
        </w:tabs>
        <w:rPr>
          <w:rFonts w:ascii="Calibri" w:hAnsi="Calibri"/>
          <w:b/>
          <w:noProof/>
          <w:szCs w:val="28"/>
          <w:lang w:val="de-AT" w:eastAsia="de-AT"/>
        </w:rPr>
      </w:pPr>
      <w:r>
        <w:rPr>
          <w:rFonts w:ascii="Calibri" w:hAnsi="Calibri"/>
          <w:b/>
          <w:noProof/>
          <w:sz w:val="28"/>
          <w:szCs w:val="28"/>
          <w:lang w:val="de-AT" w:eastAsia="de-AT"/>
        </w:rPr>
        <w:t>Willi Virus</w:t>
      </w:r>
      <w:r w:rsidR="003B659F">
        <w:rPr>
          <w:rFonts w:ascii="Calibri" w:hAnsi="Calibri"/>
          <w:b/>
          <w:noProof/>
          <w:sz w:val="28"/>
          <w:szCs w:val="28"/>
          <w:lang w:val="de-AT" w:eastAsia="de-AT"/>
        </w:rPr>
        <w:t xml:space="preserve">. </w:t>
      </w:r>
      <w:r w:rsidRPr="003B659F">
        <w:rPr>
          <w:rFonts w:ascii="Calibri" w:hAnsi="Calibri"/>
          <w:b/>
          <w:noProof/>
          <w:sz w:val="28"/>
          <w:szCs w:val="28"/>
          <w:lang w:val="de-AT" w:eastAsia="de-AT"/>
        </w:rPr>
        <w:t>Aus dem Leben eines Schnupfenvirus</w:t>
      </w:r>
      <w:r w:rsidRPr="000A35E0">
        <w:rPr>
          <w:rFonts w:ascii="Calibri" w:hAnsi="Calibri"/>
          <w:b/>
          <w:noProof/>
          <w:szCs w:val="28"/>
          <w:lang w:val="de-AT" w:eastAsia="de-AT"/>
        </w:rPr>
        <w:t xml:space="preserve"> </w:t>
      </w:r>
    </w:p>
    <w:p w:rsidR="00D50B90" w:rsidRPr="00610C8D" w:rsidRDefault="00D50B90" w:rsidP="001D095C">
      <w:pPr>
        <w:tabs>
          <w:tab w:val="left" w:pos="7797"/>
        </w:tabs>
        <w:rPr>
          <w:rFonts w:ascii="Calibri" w:hAnsi="Calibri"/>
        </w:rPr>
      </w:pPr>
    </w:p>
    <w:p w:rsidR="00B26C7C" w:rsidRPr="000A35E0" w:rsidRDefault="00C45C43" w:rsidP="001D095C">
      <w:pPr>
        <w:tabs>
          <w:tab w:val="left" w:pos="7797"/>
        </w:tabs>
        <w:rPr>
          <w:rFonts w:ascii="Calibri" w:hAnsi="Calibri"/>
          <w:i/>
          <w:sz w:val="22"/>
          <w:szCs w:val="22"/>
        </w:rPr>
      </w:pPr>
      <w:r w:rsidRPr="000A35E0">
        <w:rPr>
          <w:rFonts w:ascii="Calibri" w:hAnsi="Calibri"/>
          <w:i/>
          <w:sz w:val="22"/>
          <w:szCs w:val="22"/>
        </w:rPr>
        <w:t>26</w:t>
      </w:r>
      <w:r w:rsidR="00D50B90" w:rsidRPr="000A35E0">
        <w:rPr>
          <w:rFonts w:ascii="Calibri" w:hAnsi="Calibri"/>
          <w:i/>
          <w:sz w:val="22"/>
          <w:szCs w:val="22"/>
        </w:rPr>
        <w:t xml:space="preserve"> Seiten,</w:t>
      </w:r>
      <w:r w:rsidR="00B26C7C" w:rsidRPr="000A35E0">
        <w:rPr>
          <w:rFonts w:ascii="Calibri" w:hAnsi="Calibri"/>
          <w:i/>
          <w:sz w:val="22"/>
          <w:szCs w:val="22"/>
        </w:rPr>
        <w:t xml:space="preserve"> durchgehend farbig illustriert</w:t>
      </w:r>
    </w:p>
    <w:p w:rsidR="00D50B90" w:rsidRPr="000A35E0" w:rsidRDefault="00C45C43" w:rsidP="001D095C">
      <w:pPr>
        <w:tabs>
          <w:tab w:val="left" w:pos="7797"/>
        </w:tabs>
        <w:rPr>
          <w:rFonts w:ascii="Calibri" w:hAnsi="Calibri"/>
          <w:sz w:val="22"/>
          <w:szCs w:val="22"/>
        </w:rPr>
      </w:pPr>
      <w:r w:rsidRPr="000A35E0">
        <w:rPr>
          <w:rFonts w:ascii="Calibri" w:hAnsi="Calibri"/>
          <w:i/>
          <w:sz w:val="22"/>
          <w:szCs w:val="22"/>
        </w:rPr>
        <w:t>20 x 26,5 cm; gebunden</w:t>
      </w:r>
    </w:p>
    <w:p w:rsidR="00246DED" w:rsidRPr="000A35E0" w:rsidRDefault="00246DED" w:rsidP="001D095C">
      <w:pPr>
        <w:tabs>
          <w:tab w:val="left" w:pos="7797"/>
        </w:tabs>
        <w:rPr>
          <w:rFonts w:ascii="Calibri" w:hAnsi="Calibri"/>
          <w:sz w:val="22"/>
          <w:szCs w:val="22"/>
        </w:rPr>
      </w:pPr>
      <w:r w:rsidRPr="000A35E0">
        <w:rPr>
          <w:rFonts w:ascii="Calibri" w:hAnsi="Calibri"/>
          <w:sz w:val="22"/>
          <w:szCs w:val="22"/>
        </w:rPr>
        <w:t>Tyr</w:t>
      </w:r>
      <w:r w:rsidR="00CD7082" w:rsidRPr="000A35E0">
        <w:rPr>
          <w:rFonts w:ascii="Calibri" w:hAnsi="Calibri"/>
          <w:sz w:val="22"/>
          <w:szCs w:val="22"/>
        </w:rPr>
        <w:t>olia-Verlag, Innsbruck</w:t>
      </w:r>
      <w:r w:rsidR="00480E14" w:rsidRPr="000A35E0">
        <w:rPr>
          <w:rFonts w:ascii="Calibri" w:hAnsi="Calibri"/>
          <w:sz w:val="22"/>
          <w:szCs w:val="22"/>
        </w:rPr>
        <w:t>–</w:t>
      </w:r>
      <w:r w:rsidR="00F452BD" w:rsidRPr="000A35E0">
        <w:rPr>
          <w:rFonts w:ascii="Calibri" w:hAnsi="Calibri"/>
          <w:sz w:val="22"/>
          <w:szCs w:val="22"/>
        </w:rPr>
        <w:t>Wien</w:t>
      </w:r>
      <w:r w:rsidR="008E6DE1" w:rsidRPr="000A35E0">
        <w:rPr>
          <w:rFonts w:ascii="Calibri" w:hAnsi="Calibri"/>
          <w:sz w:val="22"/>
          <w:szCs w:val="22"/>
        </w:rPr>
        <w:t xml:space="preserve">, </w:t>
      </w:r>
      <w:r w:rsidR="000A35E0" w:rsidRPr="000A35E0">
        <w:rPr>
          <w:rFonts w:ascii="Calibri" w:hAnsi="Calibri"/>
          <w:sz w:val="22"/>
          <w:szCs w:val="22"/>
        </w:rPr>
        <w:t>3</w:t>
      </w:r>
      <w:r w:rsidR="008E6DE1" w:rsidRPr="000A35E0">
        <w:rPr>
          <w:rFonts w:ascii="Calibri" w:hAnsi="Calibri"/>
          <w:sz w:val="22"/>
          <w:szCs w:val="22"/>
        </w:rPr>
        <w:t>. Auflage 20</w:t>
      </w:r>
      <w:r w:rsidR="000A35E0" w:rsidRPr="000A35E0">
        <w:rPr>
          <w:rFonts w:ascii="Calibri" w:hAnsi="Calibri"/>
          <w:sz w:val="22"/>
          <w:szCs w:val="22"/>
        </w:rPr>
        <w:t>20</w:t>
      </w:r>
    </w:p>
    <w:p w:rsidR="00D50B90" w:rsidRPr="000A35E0" w:rsidRDefault="00D50B90" w:rsidP="001D095C">
      <w:pPr>
        <w:tabs>
          <w:tab w:val="left" w:pos="2977"/>
        </w:tabs>
        <w:rPr>
          <w:rFonts w:ascii="Calibri" w:hAnsi="Calibri"/>
          <w:i/>
          <w:sz w:val="22"/>
          <w:szCs w:val="22"/>
        </w:rPr>
      </w:pPr>
      <w:r w:rsidRPr="000A35E0">
        <w:rPr>
          <w:rFonts w:ascii="Calibri" w:hAnsi="Calibri"/>
          <w:i/>
          <w:sz w:val="22"/>
          <w:szCs w:val="22"/>
        </w:rPr>
        <w:t>ISBN 978-3-7022-</w:t>
      </w:r>
      <w:r w:rsidR="00BA0276" w:rsidRPr="000A35E0">
        <w:rPr>
          <w:rFonts w:ascii="Calibri" w:hAnsi="Calibri"/>
          <w:i/>
          <w:sz w:val="22"/>
          <w:szCs w:val="22"/>
        </w:rPr>
        <w:t>3486-7</w:t>
      </w:r>
    </w:p>
    <w:p w:rsidR="003438FF" w:rsidRPr="000A35E0" w:rsidRDefault="0099330E" w:rsidP="001D095C">
      <w:pPr>
        <w:tabs>
          <w:tab w:val="left" w:pos="2977"/>
        </w:tabs>
        <w:rPr>
          <w:rFonts w:ascii="Calibri" w:hAnsi="Calibri"/>
          <w:i/>
          <w:sz w:val="22"/>
          <w:szCs w:val="22"/>
        </w:rPr>
      </w:pPr>
      <w:r w:rsidRPr="000A35E0">
        <w:rPr>
          <w:rFonts w:ascii="Calibri" w:hAnsi="Calibri"/>
          <w:i/>
          <w:sz w:val="22"/>
          <w:szCs w:val="22"/>
        </w:rPr>
        <w:t xml:space="preserve">€ </w:t>
      </w:r>
      <w:r w:rsidR="000A35E0" w:rsidRPr="000A35E0">
        <w:rPr>
          <w:rFonts w:ascii="Calibri" w:hAnsi="Calibri"/>
          <w:i/>
          <w:sz w:val="22"/>
          <w:szCs w:val="22"/>
        </w:rPr>
        <w:t>16</w:t>
      </w:r>
      <w:r w:rsidR="00F452BD" w:rsidRPr="000A35E0">
        <w:rPr>
          <w:rFonts w:ascii="Calibri" w:hAnsi="Calibri"/>
          <w:i/>
          <w:sz w:val="22"/>
          <w:szCs w:val="22"/>
        </w:rPr>
        <w:t>,95</w:t>
      </w:r>
      <w:r w:rsidR="001D095C" w:rsidRPr="000A35E0">
        <w:rPr>
          <w:rFonts w:ascii="Calibri" w:hAnsi="Calibri"/>
          <w:i/>
          <w:sz w:val="22"/>
          <w:szCs w:val="22"/>
        </w:rPr>
        <w:t xml:space="preserve"> | </w:t>
      </w:r>
      <w:r w:rsidR="003438FF" w:rsidRPr="000A35E0">
        <w:rPr>
          <w:rFonts w:ascii="Calibri" w:hAnsi="Calibri"/>
          <w:i/>
          <w:sz w:val="22"/>
          <w:szCs w:val="22"/>
        </w:rPr>
        <w:t>a</w:t>
      </w:r>
      <w:r w:rsidR="00B75C77" w:rsidRPr="000A35E0">
        <w:rPr>
          <w:rFonts w:ascii="Calibri" w:hAnsi="Calibri"/>
          <w:i/>
          <w:sz w:val="22"/>
          <w:szCs w:val="22"/>
        </w:rPr>
        <w:t xml:space="preserve">b </w:t>
      </w:r>
      <w:r w:rsidR="00C45C43" w:rsidRPr="000A35E0">
        <w:rPr>
          <w:rFonts w:ascii="Calibri" w:hAnsi="Calibri"/>
          <w:i/>
          <w:sz w:val="22"/>
          <w:szCs w:val="22"/>
        </w:rPr>
        <w:t>5</w:t>
      </w:r>
      <w:r w:rsidRPr="000A35E0">
        <w:rPr>
          <w:rFonts w:ascii="Calibri" w:hAnsi="Calibri"/>
          <w:i/>
          <w:sz w:val="22"/>
          <w:szCs w:val="22"/>
        </w:rPr>
        <w:t xml:space="preserve"> </w:t>
      </w:r>
      <w:r w:rsidR="00B75C77" w:rsidRPr="000A35E0">
        <w:rPr>
          <w:rFonts w:ascii="Calibri" w:hAnsi="Calibri"/>
          <w:i/>
          <w:sz w:val="22"/>
          <w:szCs w:val="22"/>
        </w:rPr>
        <w:t>Jahren</w:t>
      </w:r>
    </w:p>
    <w:p w:rsidR="00C45C43" w:rsidRPr="000A35E0" w:rsidRDefault="00C45C43" w:rsidP="001D095C">
      <w:pPr>
        <w:tabs>
          <w:tab w:val="left" w:pos="7797"/>
        </w:tabs>
        <w:rPr>
          <w:rFonts w:ascii="Calibri" w:hAnsi="Calibri" w:cs="Calibri"/>
          <w:b/>
          <w:sz w:val="22"/>
          <w:szCs w:val="22"/>
        </w:rPr>
      </w:pPr>
    </w:p>
    <w:p w:rsidR="000A35E0" w:rsidRPr="000A35E0" w:rsidRDefault="000A35E0" w:rsidP="001D095C">
      <w:pPr>
        <w:tabs>
          <w:tab w:val="left" w:pos="7797"/>
        </w:tabs>
        <w:rPr>
          <w:rFonts w:ascii="Calibri" w:hAnsi="Calibri" w:cs="Calibri"/>
          <w:i/>
          <w:sz w:val="22"/>
          <w:szCs w:val="22"/>
        </w:rPr>
      </w:pPr>
      <w:r w:rsidRPr="000A35E0">
        <w:rPr>
          <w:rFonts w:ascii="Calibri" w:hAnsi="Calibri" w:cs="Calibri"/>
          <w:i/>
          <w:sz w:val="22"/>
          <w:szCs w:val="22"/>
        </w:rPr>
        <w:t>Auch als E-Book erhältlich:</w:t>
      </w:r>
      <w:r>
        <w:rPr>
          <w:rFonts w:ascii="Calibri" w:hAnsi="Calibri" w:cs="Calibri"/>
          <w:i/>
          <w:sz w:val="22"/>
          <w:szCs w:val="22"/>
        </w:rPr>
        <w:t xml:space="preserve"> </w:t>
      </w:r>
      <w:r w:rsidRPr="000A35E0">
        <w:rPr>
          <w:rFonts w:ascii="Calibri" w:hAnsi="Calibri" w:cs="Calibri"/>
          <w:i/>
          <w:sz w:val="22"/>
          <w:szCs w:val="22"/>
        </w:rPr>
        <w:t xml:space="preserve">ISBN </w:t>
      </w:r>
      <w:bookmarkStart w:id="0" w:name="_GoBack"/>
      <w:r w:rsidRPr="000A35E0">
        <w:rPr>
          <w:rFonts w:ascii="Calibri" w:hAnsi="Calibri" w:cs="Calibri"/>
          <w:i/>
          <w:sz w:val="22"/>
          <w:szCs w:val="22"/>
        </w:rPr>
        <w:t>978-3-7022-3883-4</w:t>
      </w:r>
      <w:bookmarkEnd w:id="0"/>
      <w:r w:rsidRPr="000A35E0">
        <w:rPr>
          <w:rFonts w:ascii="Calibri" w:hAnsi="Calibri" w:cs="Calibri"/>
          <w:i/>
          <w:sz w:val="22"/>
          <w:szCs w:val="22"/>
        </w:rPr>
        <w:t>; € 9,99</w:t>
      </w:r>
    </w:p>
    <w:p w:rsidR="002C2035" w:rsidRDefault="002C2035" w:rsidP="00BA0276">
      <w:pPr>
        <w:tabs>
          <w:tab w:val="left" w:pos="7797"/>
        </w:tabs>
        <w:rPr>
          <w:rFonts w:asciiTheme="minorHAnsi" w:hAnsiTheme="minorHAnsi" w:cs="Calibri"/>
          <w:b/>
          <w:sz w:val="28"/>
          <w:szCs w:val="22"/>
        </w:rPr>
      </w:pPr>
    </w:p>
    <w:p w:rsidR="000A35E0" w:rsidRPr="000A35E0" w:rsidRDefault="000A35E0" w:rsidP="000A35E0">
      <w:pPr>
        <w:rPr>
          <w:rFonts w:asciiTheme="minorHAnsi" w:hAnsiTheme="minorHAnsi" w:cs="Calibri"/>
          <w:b/>
          <w:i/>
          <w:sz w:val="22"/>
          <w:szCs w:val="22"/>
        </w:rPr>
      </w:pPr>
      <w:r w:rsidRPr="000A35E0">
        <w:rPr>
          <w:rFonts w:asciiTheme="minorHAnsi" w:hAnsiTheme="minorHAnsi" w:cs="Calibri"/>
          <w:b/>
          <w:i/>
          <w:sz w:val="22"/>
          <w:szCs w:val="22"/>
        </w:rPr>
        <w:t xml:space="preserve">Alles über Viren, ihre Entstehung und Verbreitung </w:t>
      </w:r>
    </w:p>
    <w:p w:rsidR="000A35E0" w:rsidRPr="000A35E0" w:rsidRDefault="000A35E0" w:rsidP="000A35E0">
      <w:pPr>
        <w:shd w:val="clear" w:color="auto" w:fill="FFFFFF"/>
        <w:textAlignment w:val="baseline"/>
        <w:rPr>
          <w:rFonts w:ascii="Calibri" w:hAnsi="Calibri" w:cs="Calibri"/>
          <w:sz w:val="22"/>
          <w:szCs w:val="22"/>
          <w:lang w:eastAsia="de-AT"/>
        </w:rPr>
      </w:pPr>
    </w:p>
    <w:p w:rsidR="000A35E0" w:rsidRDefault="000A35E0" w:rsidP="000A35E0">
      <w:pPr>
        <w:rPr>
          <w:rFonts w:asciiTheme="minorHAnsi" w:hAnsiTheme="minorHAnsi"/>
          <w:sz w:val="22"/>
          <w:szCs w:val="22"/>
        </w:rPr>
      </w:pPr>
      <w:r w:rsidRPr="000A35E0">
        <w:rPr>
          <w:rFonts w:asciiTheme="minorHAnsi" w:hAnsiTheme="minorHAnsi" w:cs="Calibri"/>
          <w:sz w:val="22"/>
          <w:szCs w:val="22"/>
        </w:rPr>
        <w:t xml:space="preserve">Niemand mag ihn, niemand findet ihn </w:t>
      </w:r>
      <w:r w:rsidRPr="000A35E0">
        <w:rPr>
          <w:rFonts w:asciiTheme="minorHAnsi" w:hAnsiTheme="minorHAnsi" w:cs="Calibri"/>
          <w:sz w:val="22"/>
          <w:szCs w:val="22"/>
        </w:rPr>
        <w:t>sympathisch</w:t>
      </w:r>
      <w:r w:rsidRPr="000A35E0">
        <w:rPr>
          <w:rFonts w:asciiTheme="minorHAnsi" w:hAnsiTheme="minorHAnsi" w:cs="Calibri"/>
          <w:sz w:val="22"/>
          <w:szCs w:val="22"/>
        </w:rPr>
        <w:t xml:space="preserve"> und alle wollen ihn möglichst schnell wieder loswerden. Aber er ist auch wahrlich kein netter Zeitgenosse, bringt er doch eine rinnende, tropfende oder gar verstopfte Nase, tränende Augen und im schlimmsten Fall auch noch Kopfschmerzen mit sich. Wir dürfen vorstellen: Willi Schnupfenvirus. Doch auch, wenn ihn fast alle kennen, so ist kaum bekannt, welche Art von Unwesen er in unserem Körper genau treibt und mit welch beeindruckenden Mitteln ihn dieser wieder loswird. </w:t>
      </w:r>
      <w:r w:rsidRPr="000A35E0">
        <w:rPr>
          <w:rFonts w:asciiTheme="minorHAnsi" w:hAnsiTheme="minorHAnsi"/>
          <w:sz w:val="22"/>
          <w:szCs w:val="22"/>
        </w:rPr>
        <w:t>Nach ihrem äußerst erfolgreichen Bilderbuchdebüt mi</w:t>
      </w:r>
      <w:r w:rsidR="003B659F">
        <w:rPr>
          <w:rFonts w:asciiTheme="minorHAnsi" w:hAnsiTheme="minorHAnsi"/>
          <w:sz w:val="22"/>
          <w:szCs w:val="22"/>
        </w:rPr>
        <w:t xml:space="preserve">t „Gerda </w:t>
      </w:r>
      <w:proofErr w:type="spellStart"/>
      <w:r w:rsidR="003B659F">
        <w:rPr>
          <w:rFonts w:asciiTheme="minorHAnsi" w:hAnsiTheme="minorHAnsi"/>
          <w:sz w:val="22"/>
          <w:szCs w:val="22"/>
        </w:rPr>
        <w:t>Gelse</w:t>
      </w:r>
      <w:proofErr w:type="spellEnd"/>
      <w:r w:rsidR="003B659F">
        <w:rPr>
          <w:rFonts w:asciiTheme="minorHAnsi" w:hAnsiTheme="minorHAnsi"/>
          <w:sz w:val="22"/>
          <w:szCs w:val="22"/>
        </w:rPr>
        <w:t xml:space="preserve">“ (Tyrolia, 2013) </w:t>
      </w:r>
      <w:r w:rsidRPr="000A35E0">
        <w:rPr>
          <w:rFonts w:asciiTheme="minorHAnsi" w:hAnsiTheme="minorHAnsi"/>
          <w:sz w:val="22"/>
          <w:szCs w:val="22"/>
        </w:rPr>
        <w:t xml:space="preserve">legt Heidi </w:t>
      </w:r>
      <w:proofErr w:type="spellStart"/>
      <w:r w:rsidRPr="000A35E0">
        <w:rPr>
          <w:rFonts w:asciiTheme="minorHAnsi" w:hAnsiTheme="minorHAnsi"/>
          <w:sz w:val="22"/>
          <w:szCs w:val="22"/>
        </w:rPr>
        <w:t>Trpak</w:t>
      </w:r>
      <w:proofErr w:type="spellEnd"/>
      <w:r w:rsidRPr="000A35E0">
        <w:rPr>
          <w:rFonts w:asciiTheme="minorHAnsi" w:hAnsiTheme="minorHAnsi"/>
          <w:sz w:val="22"/>
          <w:szCs w:val="22"/>
        </w:rPr>
        <w:t xml:space="preserve"> </w:t>
      </w:r>
      <w:r w:rsidRPr="000A35E0">
        <w:rPr>
          <w:rFonts w:asciiTheme="minorHAnsi" w:hAnsiTheme="minorHAnsi"/>
          <w:sz w:val="22"/>
          <w:szCs w:val="22"/>
        </w:rPr>
        <w:t xml:space="preserve">hier </w:t>
      </w:r>
      <w:r w:rsidRPr="000A35E0">
        <w:rPr>
          <w:rFonts w:asciiTheme="minorHAnsi" w:hAnsiTheme="minorHAnsi"/>
          <w:sz w:val="22"/>
          <w:szCs w:val="22"/>
        </w:rPr>
        <w:t>ein geniales Sachbilderbuch vor, in dem sie ein Phänomen unter die Lupe nimmt, das alltäglicher fast nicht sein kann, zu dem aber dennoch genaue</w:t>
      </w:r>
      <w:r w:rsidRPr="000A35E0">
        <w:rPr>
          <w:rFonts w:asciiTheme="minorHAnsi" w:hAnsiTheme="minorHAnsi"/>
          <w:sz w:val="22"/>
          <w:szCs w:val="22"/>
        </w:rPr>
        <w:t xml:space="preserve">res Wissen kaum verbreitet ist – ein Wissen, das durch Willis Cousine Cordula Corona aus China, die in der neuen Auflage des Buches auch vorkommt, gerade extrem wichtig geworden ist: </w:t>
      </w:r>
      <w:r w:rsidRPr="000A35E0">
        <w:rPr>
          <w:rFonts w:asciiTheme="minorHAnsi" w:hAnsiTheme="minorHAnsi"/>
          <w:sz w:val="22"/>
          <w:szCs w:val="22"/>
        </w:rPr>
        <w:t>Was passiert da eigentlich im Körper? Was genau sind denn</w:t>
      </w:r>
      <w:r w:rsidRPr="000A35E0">
        <w:rPr>
          <w:rFonts w:asciiTheme="minorHAnsi" w:hAnsiTheme="minorHAnsi"/>
          <w:sz w:val="22"/>
          <w:szCs w:val="22"/>
        </w:rPr>
        <w:t xml:space="preserve"> nun Fresszellen, Abwehrzellen und Gedächtniszellen und wie kann ich mich und andere vor einer Ansteckung schützen</w:t>
      </w:r>
      <w:r w:rsidRPr="000A35E0">
        <w:rPr>
          <w:rFonts w:asciiTheme="minorHAnsi" w:hAnsiTheme="minorHAnsi"/>
          <w:sz w:val="22"/>
          <w:szCs w:val="22"/>
        </w:rPr>
        <w:t>? – das sind die Fragen, die in diesem Sachbilderbuch ebenso informativ wie kurzweilig beantwortet werden. Die Illustrationen stammen von Leonora Leitl, die durch die Wahl innovativer Illustrationstechniken (u. a. mit gefrorener Gelatine) einen sachlich richtigen und gleichzeitig wunderbaren Einblick in diese faszinierende und beeindruckende Mikrowelt ermöglicht.</w:t>
      </w:r>
    </w:p>
    <w:p w:rsidR="003B659F" w:rsidRDefault="003B659F" w:rsidP="000A35E0">
      <w:pPr>
        <w:rPr>
          <w:rFonts w:asciiTheme="minorHAnsi" w:hAnsiTheme="minorHAnsi"/>
          <w:sz w:val="22"/>
          <w:szCs w:val="22"/>
        </w:rPr>
      </w:pPr>
    </w:p>
    <w:p w:rsidR="003B659F" w:rsidRPr="003B659F" w:rsidRDefault="003B659F" w:rsidP="000A35E0">
      <w:pPr>
        <w:rPr>
          <w:rFonts w:asciiTheme="minorHAnsi" w:hAnsiTheme="minorHAnsi"/>
          <w:b/>
          <w:i/>
          <w:sz w:val="22"/>
          <w:szCs w:val="22"/>
        </w:rPr>
      </w:pPr>
      <w:r w:rsidRPr="003B659F">
        <w:rPr>
          <w:rFonts w:asciiTheme="minorHAnsi" w:hAnsiTheme="minorHAnsi"/>
          <w:b/>
          <w:i/>
          <w:sz w:val="22"/>
          <w:szCs w:val="22"/>
        </w:rPr>
        <w:t xml:space="preserve">3. Auflage erweitert </w:t>
      </w:r>
      <w:r>
        <w:rPr>
          <w:rFonts w:asciiTheme="minorHAnsi" w:hAnsiTheme="minorHAnsi"/>
          <w:b/>
          <w:i/>
          <w:sz w:val="22"/>
          <w:szCs w:val="22"/>
        </w:rPr>
        <w:t>mit dem</w:t>
      </w:r>
      <w:r w:rsidRPr="003B659F">
        <w:rPr>
          <w:rFonts w:asciiTheme="minorHAnsi" w:hAnsiTheme="minorHAnsi"/>
          <w:b/>
          <w:i/>
          <w:sz w:val="22"/>
          <w:szCs w:val="22"/>
        </w:rPr>
        <w:t xml:space="preserve"> Corona-Virus</w:t>
      </w:r>
    </w:p>
    <w:p w:rsidR="000A35E0" w:rsidRPr="000A35E0" w:rsidRDefault="000A35E0" w:rsidP="000A35E0">
      <w:pPr>
        <w:rPr>
          <w:rFonts w:asciiTheme="minorHAnsi" w:hAnsiTheme="minorHAnsi" w:cs="Calibri"/>
          <w:sz w:val="22"/>
          <w:szCs w:val="22"/>
        </w:rPr>
      </w:pPr>
    </w:p>
    <w:p w:rsidR="000A35E0" w:rsidRPr="000A35E0" w:rsidRDefault="000A35E0" w:rsidP="000A35E0">
      <w:pPr>
        <w:shd w:val="clear" w:color="auto" w:fill="FFFFFF"/>
        <w:textAlignment w:val="baseline"/>
        <w:rPr>
          <w:rFonts w:ascii="Calibri" w:hAnsi="Calibri" w:cs="Calibri"/>
          <w:b/>
          <w:i/>
          <w:sz w:val="22"/>
          <w:szCs w:val="22"/>
          <w:lang w:eastAsia="de-AT"/>
        </w:rPr>
      </w:pPr>
      <w:r w:rsidRPr="000A35E0">
        <w:rPr>
          <w:rFonts w:ascii="Calibri" w:hAnsi="Calibri" w:cs="Calibri"/>
          <w:b/>
          <w:i/>
          <w:sz w:val="22"/>
          <w:szCs w:val="22"/>
          <w:lang w:eastAsia="de-AT"/>
        </w:rPr>
        <w:t>Pressestimmen:</w:t>
      </w:r>
    </w:p>
    <w:p w:rsidR="000A35E0" w:rsidRPr="000A35E0" w:rsidRDefault="000A35E0" w:rsidP="000A35E0">
      <w:pPr>
        <w:pStyle w:val="Listenabsatz"/>
        <w:numPr>
          <w:ilvl w:val="0"/>
          <w:numId w:val="7"/>
        </w:numPr>
        <w:shd w:val="clear" w:color="auto" w:fill="FFFFFF"/>
        <w:textAlignment w:val="baseline"/>
        <w:rPr>
          <w:rFonts w:ascii="Calibri" w:hAnsi="Calibri" w:cs="Calibri"/>
          <w:i/>
          <w:sz w:val="22"/>
          <w:szCs w:val="22"/>
          <w:lang w:eastAsia="de-AT"/>
        </w:rPr>
      </w:pPr>
      <w:r w:rsidRPr="000A35E0">
        <w:rPr>
          <w:rFonts w:ascii="Calibri" w:hAnsi="Calibri" w:cs="Calibri"/>
          <w:i/>
          <w:sz w:val="22"/>
          <w:szCs w:val="22"/>
          <w:lang w:eastAsia="de-AT"/>
        </w:rPr>
        <w:t xml:space="preserve">„Verständlich und humorvoll erzählt und mit vielen witzigen Bildern garniert.“ </w:t>
      </w:r>
      <w:r w:rsidRPr="000A35E0">
        <w:rPr>
          <w:rFonts w:ascii="Calibri" w:hAnsi="Calibri" w:cs="Calibri"/>
          <w:sz w:val="22"/>
          <w:szCs w:val="22"/>
          <w:lang w:eastAsia="de-AT"/>
        </w:rPr>
        <w:t>Stiftung Lesen</w:t>
      </w:r>
    </w:p>
    <w:p w:rsidR="000A35E0" w:rsidRPr="000A35E0" w:rsidRDefault="000A35E0" w:rsidP="000A35E0">
      <w:pPr>
        <w:pStyle w:val="Listenabsatz"/>
        <w:numPr>
          <w:ilvl w:val="0"/>
          <w:numId w:val="7"/>
        </w:numPr>
        <w:shd w:val="clear" w:color="auto" w:fill="FFFFFF"/>
        <w:textAlignment w:val="baseline"/>
        <w:rPr>
          <w:rFonts w:ascii="Calibri" w:hAnsi="Calibri" w:cs="Calibri"/>
          <w:i/>
          <w:sz w:val="22"/>
          <w:szCs w:val="22"/>
          <w:lang w:eastAsia="de-AT"/>
        </w:rPr>
      </w:pPr>
      <w:r w:rsidRPr="000A35E0">
        <w:rPr>
          <w:rFonts w:ascii="Calibri" w:hAnsi="Calibri" w:cs="Calibri"/>
          <w:i/>
          <w:sz w:val="22"/>
          <w:szCs w:val="22"/>
          <w:lang w:eastAsia="de-AT"/>
        </w:rPr>
        <w:t>„Willi Virus eignet sich wunderbar, Kindern Virus-Erkrankungen und deren Verbreitung zu erklären.“ </w:t>
      </w:r>
      <w:r w:rsidRPr="000A35E0">
        <w:rPr>
          <w:rFonts w:ascii="Calibri" w:hAnsi="Calibri" w:cs="Calibri"/>
          <w:sz w:val="22"/>
          <w:szCs w:val="22"/>
          <w:lang w:eastAsia="de-AT"/>
        </w:rPr>
        <w:t xml:space="preserve"> buchwegweiser.de</w:t>
      </w:r>
      <w:r w:rsidR="003B659F">
        <w:rPr>
          <w:rFonts w:ascii="Calibri" w:hAnsi="Calibri" w:cs="Calibri"/>
          <w:sz w:val="22"/>
          <w:szCs w:val="22"/>
          <w:lang w:eastAsia="de-AT"/>
        </w:rPr>
        <w:br/>
      </w:r>
    </w:p>
    <w:p w:rsidR="000A35E0" w:rsidRPr="000A35E0" w:rsidRDefault="000A35E0" w:rsidP="000A35E0">
      <w:pPr>
        <w:shd w:val="clear" w:color="auto" w:fill="FFFFFF"/>
        <w:textAlignment w:val="baseline"/>
        <w:rPr>
          <w:rFonts w:ascii="Calibri" w:hAnsi="Calibri" w:cs="Calibri"/>
          <w:b/>
          <w:i/>
          <w:sz w:val="22"/>
          <w:szCs w:val="22"/>
          <w:lang w:eastAsia="de-AT"/>
        </w:rPr>
      </w:pPr>
      <w:r w:rsidRPr="000A35E0">
        <w:rPr>
          <w:rFonts w:ascii="Calibri" w:hAnsi="Calibri" w:cs="Calibri"/>
          <w:b/>
          <w:i/>
          <w:sz w:val="22"/>
          <w:szCs w:val="22"/>
          <w:lang w:eastAsia="de-AT"/>
        </w:rPr>
        <w:t>Auszeichnungen und Preise:</w:t>
      </w:r>
    </w:p>
    <w:p w:rsidR="000A35E0" w:rsidRPr="000A35E0" w:rsidRDefault="000A35E0" w:rsidP="000A35E0">
      <w:pPr>
        <w:pStyle w:val="Listenabsatz"/>
        <w:numPr>
          <w:ilvl w:val="0"/>
          <w:numId w:val="6"/>
        </w:numPr>
        <w:shd w:val="clear" w:color="auto" w:fill="FFFFFF"/>
        <w:textAlignment w:val="baseline"/>
        <w:rPr>
          <w:rFonts w:ascii="Calibri" w:hAnsi="Calibri" w:cs="Calibri"/>
          <w:sz w:val="22"/>
          <w:szCs w:val="22"/>
          <w:lang w:eastAsia="de-AT"/>
        </w:rPr>
      </w:pPr>
      <w:r w:rsidRPr="000A35E0">
        <w:rPr>
          <w:rFonts w:ascii="Calibri" w:hAnsi="Calibri" w:cs="Calibri"/>
          <w:sz w:val="22"/>
          <w:szCs w:val="22"/>
          <w:lang w:eastAsia="de-AT"/>
        </w:rPr>
        <w:t>2016: Österreichischer Kinder- und Jugendbuchpreis | Preisbuch</w:t>
      </w:r>
    </w:p>
    <w:p w:rsidR="000A35E0" w:rsidRPr="000A35E0" w:rsidRDefault="000A35E0" w:rsidP="000A35E0">
      <w:pPr>
        <w:pStyle w:val="Listenabsatz"/>
        <w:numPr>
          <w:ilvl w:val="0"/>
          <w:numId w:val="6"/>
        </w:numPr>
        <w:shd w:val="clear" w:color="auto" w:fill="FFFFFF"/>
        <w:textAlignment w:val="baseline"/>
        <w:rPr>
          <w:rFonts w:ascii="Calibri" w:hAnsi="Calibri" w:cs="Calibri"/>
          <w:sz w:val="22"/>
          <w:szCs w:val="22"/>
          <w:lang w:eastAsia="de-AT"/>
        </w:rPr>
      </w:pPr>
      <w:r w:rsidRPr="000A35E0">
        <w:rPr>
          <w:rFonts w:ascii="Calibri" w:hAnsi="Calibri" w:cs="Calibri"/>
          <w:sz w:val="22"/>
          <w:szCs w:val="22"/>
          <w:lang w:eastAsia="de-AT"/>
        </w:rPr>
        <w:t>2016: Bestes Wissenschaftsbuch des Jahres | Shortlist Junior</w:t>
      </w:r>
    </w:p>
    <w:p w:rsidR="000A35E0" w:rsidRPr="000A35E0" w:rsidRDefault="000A35E0" w:rsidP="000A35E0">
      <w:pPr>
        <w:shd w:val="clear" w:color="auto" w:fill="FFFFFF"/>
        <w:textAlignment w:val="baseline"/>
        <w:rPr>
          <w:rFonts w:ascii="Calibri" w:hAnsi="Calibri" w:cs="Calibri"/>
          <w:sz w:val="22"/>
          <w:szCs w:val="22"/>
          <w:lang w:eastAsia="de-AT"/>
        </w:rPr>
      </w:pPr>
    </w:p>
    <w:p w:rsidR="000A35E0" w:rsidRPr="000A35E0" w:rsidRDefault="000A35E0" w:rsidP="000A35E0">
      <w:pPr>
        <w:pStyle w:val="NurText"/>
        <w:rPr>
          <w:b/>
          <w:i/>
          <w:szCs w:val="22"/>
        </w:rPr>
      </w:pPr>
      <w:r w:rsidRPr="000A35E0">
        <w:rPr>
          <w:b/>
          <w:i/>
          <w:szCs w:val="22"/>
        </w:rPr>
        <w:t>Die Autorin und die Illustratorin</w:t>
      </w:r>
    </w:p>
    <w:p w:rsidR="00B906EC" w:rsidRPr="000A35E0" w:rsidRDefault="000A35E0" w:rsidP="000A35E0">
      <w:pPr>
        <w:rPr>
          <w:rFonts w:ascii="Calibri" w:hAnsi="Calibri" w:cs="Calibri"/>
          <w:sz w:val="22"/>
          <w:szCs w:val="22"/>
        </w:rPr>
      </w:pPr>
      <w:r w:rsidRPr="000A35E0">
        <w:rPr>
          <w:rFonts w:ascii="Calibri" w:hAnsi="Calibri"/>
          <w:smallCaps/>
          <w:sz w:val="22"/>
          <w:szCs w:val="22"/>
        </w:rPr>
        <w:t xml:space="preserve">Heidi </w:t>
      </w:r>
      <w:proofErr w:type="spellStart"/>
      <w:r w:rsidRPr="000A35E0">
        <w:rPr>
          <w:rFonts w:ascii="Calibri" w:hAnsi="Calibri"/>
          <w:smallCaps/>
          <w:sz w:val="22"/>
          <w:szCs w:val="22"/>
        </w:rPr>
        <w:t>Trpak</w:t>
      </w:r>
      <w:proofErr w:type="spellEnd"/>
      <w:r w:rsidRPr="000A35E0">
        <w:rPr>
          <w:rFonts w:ascii="Calibri" w:hAnsi="Calibri"/>
          <w:smallCaps/>
          <w:sz w:val="22"/>
          <w:szCs w:val="22"/>
        </w:rPr>
        <w:t xml:space="preserve">, </w:t>
      </w:r>
      <w:r w:rsidRPr="000A35E0">
        <w:rPr>
          <w:rFonts w:ascii="Calibri" w:hAnsi="Calibri"/>
          <w:sz w:val="22"/>
          <w:szCs w:val="22"/>
        </w:rPr>
        <w:t xml:space="preserve">geboren 1973 in Wien, Kindergartenpädagogin, Motopädagogin, </w:t>
      </w:r>
      <w:proofErr w:type="spellStart"/>
      <w:r w:rsidRPr="000A35E0">
        <w:rPr>
          <w:rFonts w:ascii="Calibri" w:hAnsi="Calibri"/>
          <w:sz w:val="22"/>
          <w:szCs w:val="22"/>
        </w:rPr>
        <w:t>Motogeragogin</w:t>
      </w:r>
      <w:proofErr w:type="spellEnd"/>
      <w:r w:rsidRPr="000A35E0">
        <w:rPr>
          <w:rFonts w:ascii="Calibri" w:hAnsi="Calibri"/>
          <w:sz w:val="22"/>
          <w:szCs w:val="22"/>
        </w:rPr>
        <w:t>, Kindergesundheitstrainerin und in der Weiterbildung für musikalische Frühförderung tätig. Ist durch einen Wettbewerb zum Schreiben von Kinderbüchern gekommen.</w:t>
      </w:r>
      <w:r>
        <w:rPr>
          <w:rFonts w:ascii="Calibri" w:hAnsi="Calibri"/>
          <w:sz w:val="22"/>
          <w:szCs w:val="22"/>
        </w:rPr>
        <w:t xml:space="preserve"> Ihr Erstlingswerk „Gerda </w:t>
      </w:r>
      <w:proofErr w:type="spellStart"/>
      <w:r>
        <w:rPr>
          <w:rFonts w:ascii="Calibri" w:hAnsi="Calibri"/>
          <w:sz w:val="22"/>
          <w:szCs w:val="22"/>
        </w:rPr>
        <w:t>Gelse</w:t>
      </w:r>
      <w:proofErr w:type="spellEnd"/>
      <w:r w:rsidRPr="000A35E0">
        <w:rPr>
          <w:rFonts w:ascii="Calibri" w:hAnsi="Calibri"/>
          <w:sz w:val="22"/>
          <w:szCs w:val="22"/>
        </w:rPr>
        <w:t>“ (Tyrolia, 2013) wurde mit dem Deutschen Jugendliteraturpreis in der Sparte Sachbuch ausgezeichnet.</w:t>
      </w:r>
      <w:r w:rsidR="003B659F">
        <w:rPr>
          <w:rFonts w:ascii="Calibri" w:hAnsi="Calibri"/>
          <w:sz w:val="22"/>
          <w:szCs w:val="22"/>
        </w:rPr>
        <w:br/>
      </w:r>
      <w:r>
        <w:rPr>
          <w:rFonts w:ascii="Calibri" w:hAnsi="Calibri"/>
          <w:sz w:val="22"/>
          <w:szCs w:val="22"/>
        </w:rPr>
        <w:br/>
      </w:r>
      <w:r w:rsidRPr="000A35E0">
        <w:rPr>
          <w:rFonts w:asciiTheme="minorHAnsi" w:hAnsiTheme="minorHAnsi"/>
          <w:smallCaps/>
          <w:color w:val="000000"/>
          <w:sz w:val="22"/>
          <w:szCs w:val="22"/>
        </w:rPr>
        <w:t>Leonora Leitl,</w:t>
      </w:r>
      <w:r w:rsidRPr="000A35E0">
        <w:rPr>
          <w:rFonts w:asciiTheme="minorHAnsi" w:hAnsiTheme="minorHAnsi"/>
          <w:color w:val="000000"/>
          <w:sz w:val="22"/>
          <w:szCs w:val="22"/>
        </w:rPr>
        <w:t xml:space="preserve"> </w:t>
      </w:r>
      <w:r w:rsidRPr="000A35E0">
        <w:rPr>
          <w:rFonts w:asciiTheme="minorHAnsi" w:hAnsiTheme="minorHAnsi"/>
          <w:sz w:val="22"/>
          <w:szCs w:val="22"/>
        </w:rPr>
        <w:t>geb. 1974. Meisterklasse für Grafik- und Kommunikationsdesign in Linz. Selbständige Illustratorin und Autorin. Für ihre Werke wurde sie bereits mehrfach ausgezeichnet</w:t>
      </w:r>
      <w:r w:rsidRPr="000A35E0">
        <w:rPr>
          <w:rFonts w:asciiTheme="minorHAnsi" w:hAnsiTheme="minorHAnsi"/>
          <w:color w:val="000000"/>
          <w:sz w:val="22"/>
          <w:szCs w:val="22"/>
        </w:rPr>
        <w:t xml:space="preserve">. Lebt mit ihrem Mann und ihren beiden Kindern in </w:t>
      </w:r>
      <w:proofErr w:type="spellStart"/>
      <w:r w:rsidRPr="000A35E0">
        <w:rPr>
          <w:rFonts w:asciiTheme="minorHAnsi" w:hAnsiTheme="minorHAnsi"/>
          <w:color w:val="000000"/>
          <w:sz w:val="22"/>
          <w:szCs w:val="22"/>
        </w:rPr>
        <w:t>Gramastetten</w:t>
      </w:r>
      <w:proofErr w:type="spellEnd"/>
      <w:r w:rsidRPr="000A35E0">
        <w:rPr>
          <w:rFonts w:asciiTheme="minorHAnsi" w:hAnsiTheme="minorHAnsi"/>
          <w:color w:val="000000"/>
          <w:sz w:val="22"/>
          <w:szCs w:val="22"/>
        </w:rPr>
        <w:t xml:space="preserve"> im Mühlviertel. </w:t>
      </w:r>
      <w:hyperlink r:id="rId9" w:history="1">
        <w:r w:rsidRPr="000A35E0">
          <w:rPr>
            <w:rStyle w:val="Hyperlink"/>
            <w:rFonts w:asciiTheme="minorHAnsi" w:hAnsiTheme="minorHAnsi"/>
            <w:i/>
            <w:color w:val="000000" w:themeColor="text1"/>
            <w:sz w:val="22"/>
            <w:szCs w:val="22"/>
            <w:u w:val="none"/>
          </w:rPr>
          <w:t>leonoraleitl.blogspot.com</w:t>
        </w:r>
      </w:hyperlink>
    </w:p>
    <w:sectPr w:rsidR="00B906EC" w:rsidRPr="000A35E0"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F9" w:rsidRDefault="005274F9">
      <w:r>
        <w:separator/>
      </w:r>
    </w:p>
  </w:endnote>
  <w:endnote w:type="continuationSeparator" w:id="0">
    <w:p w:rsidR="005274F9" w:rsidRDefault="0052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F9" w:rsidRDefault="005274F9">
      <w:r>
        <w:separator/>
      </w:r>
    </w:p>
  </w:footnote>
  <w:footnote w:type="continuationSeparator" w:id="0">
    <w:p w:rsidR="005274F9" w:rsidRDefault="0052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FE343C"/>
    <w:multiLevelType w:val="hybridMultilevel"/>
    <w:tmpl w:val="55C61F6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590183"/>
    <w:multiLevelType w:val="hybridMultilevel"/>
    <w:tmpl w:val="5F72EEC0"/>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5">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478C2"/>
    <w:rsid w:val="00066993"/>
    <w:rsid w:val="000959B6"/>
    <w:rsid w:val="000A2181"/>
    <w:rsid w:val="000A3371"/>
    <w:rsid w:val="000A35E0"/>
    <w:rsid w:val="000B01F3"/>
    <w:rsid w:val="000B02AB"/>
    <w:rsid w:val="000C18B7"/>
    <w:rsid w:val="000D4BC3"/>
    <w:rsid w:val="000D6523"/>
    <w:rsid w:val="001059B1"/>
    <w:rsid w:val="001233F6"/>
    <w:rsid w:val="00147F07"/>
    <w:rsid w:val="001571A7"/>
    <w:rsid w:val="00182CA8"/>
    <w:rsid w:val="001D095C"/>
    <w:rsid w:val="001D4D44"/>
    <w:rsid w:val="001E5711"/>
    <w:rsid w:val="002042A6"/>
    <w:rsid w:val="0022583B"/>
    <w:rsid w:val="00226AC2"/>
    <w:rsid w:val="00232700"/>
    <w:rsid w:val="00236256"/>
    <w:rsid w:val="00241BD3"/>
    <w:rsid w:val="00246DED"/>
    <w:rsid w:val="00266F08"/>
    <w:rsid w:val="0027173B"/>
    <w:rsid w:val="00274A78"/>
    <w:rsid w:val="002A4FF5"/>
    <w:rsid w:val="002A68AD"/>
    <w:rsid w:val="002B1A1A"/>
    <w:rsid w:val="002C2035"/>
    <w:rsid w:val="002D2CC1"/>
    <w:rsid w:val="002E55E0"/>
    <w:rsid w:val="002F1E94"/>
    <w:rsid w:val="00312258"/>
    <w:rsid w:val="0032176D"/>
    <w:rsid w:val="00334765"/>
    <w:rsid w:val="003438FF"/>
    <w:rsid w:val="0037622A"/>
    <w:rsid w:val="00380F9D"/>
    <w:rsid w:val="00381683"/>
    <w:rsid w:val="003830D6"/>
    <w:rsid w:val="003B659F"/>
    <w:rsid w:val="003C0A86"/>
    <w:rsid w:val="003C1FDC"/>
    <w:rsid w:val="003D1C70"/>
    <w:rsid w:val="003E080B"/>
    <w:rsid w:val="003F4FC7"/>
    <w:rsid w:val="0041719A"/>
    <w:rsid w:val="00446B74"/>
    <w:rsid w:val="00455972"/>
    <w:rsid w:val="00464E74"/>
    <w:rsid w:val="00477FBD"/>
    <w:rsid w:val="00480E14"/>
    <w:rsid w:val="00486BB3"/>
    <w:rsid w:val="004A210D"/>
    <w:rsid w:val="004C0F30"/>
    <w:rsid w:val="004C360D"/>
    <w:rsid w:val="004E0525"/>
    <w:rsid w:val="004E3B24"/>
    <w:rsid w:val="005274F9"/>
    <w:rsid w:val="00527F55"/>
    <w:rsid w:val="00556D33"/>
    <w:rsid w:val="0056708F"/>
    <w:rsid w:val="005C190F"/>
    <w:rsid w:val="005D32CC"/>
    <w:rsid w:val="0060454C"/>
    <w:rsid w:val="006332E9"/>
    <w:rsid w:val="006552A9"/>
    <w:rsid w:val="00665EF4"/>
    <w:rsid w:val="006663D5"/>
    <w:rsid w:val="00671DB4"/>
    <w:rsid w:val="00692E40"/>
    <w:rsid w:val="006B29EF"/>
    <w:rsid w:val="006C6C30"/>
    <w:rsid w:val="006E39AF"/>
    <w:rsid w:val="006F3A52"/>
    <w:rsid w:val="006F4FEA"/>
    <w:rsid w:val="00736542"/>
    <w:rsid w:val="00737AD5"/>
    <w:rsid w:val="00752F15"/>
    <w:rsid w:val="007569B1"/>
    <w:rsid w:val="00756ED0"/>
    <w:rsid w:val="007579FA"/>
    <w:rsid w:val="00764422"/>
    <w:rsid w:val="00776ED9"/>
    <w:rsid w:val="007912DD"/>
    <w:rsid w:val="007A53FC"/>
    <w:rsid w:val="007C4E56"/>
    <w:rsid w:val="007D5D69"/>
    <w:rsid w:val="007F2D43"/>
    <w:rsid w:val="0081167D"/>
    <w:rsid w:val="00821DCF"/>
    <w:rsid w:val="008626B6"/>
    <w:rsid w:val="008831E7"/>
    <w:rsid w:val="008C41E6"/>
    <w:rsid w:val="008E6DE1"/>
    <w:rsid w:val="00910D47"/>
    <w:rsid w:val="00910DE0"/>
    <w:rsid w:val="00941168"/>
    <w:rsid w:val="009856A9"/>
    <w:rsid w:val="00986FB7"/>
    <w:rsid w:val="00991EF6"/>
    <w:rsid w:val="0099330E"/>
    <w:rsid w:val="009B080D"/>
    <w:rsid w:val="009C537B"/>
    <w:rsid w:val="009F4CC1"/>
    <w:rsid w:val="00A1711E"/>
    <w:rsid w:val="00A446F9"/>
    <w:rsid w:val="00A46625"/>
    <w:rsid w:val="00A73D18"/>
    <w:rsid w:val="00A756AD"/>
    <w:rsid w:val="00A7627B"/>
    <w:rsid w:val="00A95039"/>
    <w:rsid w:val="00AC40C3"/>
    <w:rsid w:val="00AD2CFC"/>
    <w:rsid w:val="00B26C7C"/>
    <w:rsid w:val="00B368D1"/>
    <w:rsid w:val="00B50820"/>
    <w:rsid w:val="00B63F31"/>
    <w:rsid w:val="00B65A89"/>
    <w:rsid w:val="00B751D7"/>
    <w:rsid w:val="00B75C77"/>
    <w:rsid w:val="00B84C5A"/>
    <w:rsid w:val="00B9018A"/>
    <w:rsid w:val="00B906EC"/>
    <w:rsid w:val="00BA0276"/>
    <w:rsid w:val="00BA77E5"/>
    <w:rsid w:val="00BC634B"/>
    <w:rsid w:val="00BF3599"/>
    <w:rsid w:val="00C343AB"/>
    <w:rsid w:val="00C45C43"/>
    <w:rsid w:val="00C838FC"/>
    <w:rsid w:val="00CD7082"/>
    <w:rsid w:val="00D1217D"/>
    <w:rsid w:val="00D15C7E"/>
    <w:rsid w:val="00D2191B"/>
    <w:rsid w:val="00D50B90"/>
    <w:rsid w:val="00D51B7D"/>
    <w:rsid w:val="00D62211"/>
    <w:rsid w:val="00D66BF8"/>
    <w:rsid w:val="00D719D1"/>
    <w:rsid w:val="00D937FD"/>
    <w:rsid w:val="00DC12D4"/>
    <w:rsid w:val="00DE64C8"/>
    <w:rsid w:val="00E2565C"/>
    <w:rsid w:val="00E53263"/>
    <w:rsid w:val="00E5588C"/>
    <w:rsid w:val="00E6485F"/>
    <w:rsid w:val="00E76BA7"/>
    <w:rsid w:val="00E841AD"/>
    <w:rsid w:val="00EC2062"/>
    <w:rsid w:val="00EF4059"/>
    <w:rsid w:val="00F21FA9"/>
    <w:rsid w:val="00F26419"/>
    <w:rsid w:val="00F31F65"/>
    <w:rsid w:val="00F35FBE"/>
    <w:rsid w:val="00F41328"/>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onoraleitl.blogspo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Reiter Tina</cp:lastModifiedBy>
  <cp:revision>2</cp:revision>
  <cp:lastPrinted>2020-03-25T08:55:00Z</cp:lastPrinted>
  <dcterms:created xsi:type="dcterms:W3CDTF">2020-03-25T09:15:00Z</dcterms:created>
  <dcterms:modified xsi:type="dcterms:W3CDTF">2020-03-25T09:15:00Z</dcterms:modified>
</cp:coreProperties>
</file>