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F279" w14:textId="77777777" w:rsidR="00974523" w:rsidRPr="00827E0A" w:rsidRDefault="00000000" w:rsidP="00C133E5">
      <w:pPr>
        <w:tabs>
          <w:tab w:val="left" w:pos="4536"/>
          <w:tab w:val="left" w:pos="7797"/>
        </w:tabs>
        <w:rPr>
          <w:rFonts w:ascii="Calibri" w:hAnsi="Calibri" w:cs="Arial"/>
        </w:rPr>
      </w:pPr>
      <w:r>
        <w:rPr>
          <w:noProof/>
        </w:rPr>
        <w:pict w14:anchorId="55D1A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style="position:absolute;margin-left:299.65pt;margin-top:2.9pt;width:141.75pt;height:210.55pt;z-index:1;visibility:visible">
            <v:imagedata r:id="rId7" o:title=""/>
          </v:shape>
        </w:pict>
      </w:r>
    </w:p>
    <w:p w14:paraId="4F3EBE02" w14:textId="77777777" w:rsidR="006F72CA" w:rsidRPr="00827E0A" w:rsidRDefault="006F72CA" w:rsidP="00C133E5">
      <w:pPr>
        <w:rPr>
          <w:rFonts w:ascii="Calibri" w:hAnsi="Calibri" w:cs="Arial"/>
        </w:rPr>
      </w:pPr>
    </w:p>
    <w:p w14:paraId="350C3974" w14:textId="77777777" w:rsidR="00C133E5" w:rsidRPr="00827E0A" w:rsidRDefault="0055275E" w:rsidP="00C133E5">
      <w:pPr>
        <w:rPr>
          <w:rFonts w:ascii="Calibri" w:hAnsi="Calibri" w:cs="Arial"/>
        </w:rPr>
      </w:pPr>
      <w:r w:rsidRPr="00827E0A">
        <w:rPr>
          <w:rFonts w:ascii="Calibri" w:hAnsi="Calibri" w:cs="Arial"/>
        </w:rPr>
        <w:t>Tom Dauer</w:t>
      </w:r>
    </w:p>
    <w:p w14:paraId="3104F21B" w14:textId="77777777" w:rsidR="00C133E5" w:rsidRPr="00827E0A" w:rsidRDefault="0055275E" w:rsidP="00C133E5">
      <w:pPr>
        <w:rPr>
          <w:rFonts w:ascii="Calibri" w:hAnsi="Calibri" w:cs="Arial"/>
          <w:b/>
          <w:sz w:val="28"/>
          <w:szCs w:val="28"/>
        </w:rPr>
      </w:pPr>
      <w:r w:rsidRPr="00827E0A">
        <w:rPr>
          <w:rFonts w:ascii="Calibri" w:hAnsi="Calibri" w:cs="Arial"/>
          <w:b/>
          <w:sz w:val="28"/>
          <w:szCs w:val="28"/>
        </w:rPr>
        <w:t>Kurt Albert</w:t>
      </w:r>
    </w:p>
    <w:p w14:paraId="25C8BCEB" w14:textId="77777777" w:rsidR="00C133E5" w:rsidRPr="00827E0A" w:rsidRDefault="0055275E" w:rsidP="00C133E5">
      <w:pPr>
        <w:rPr>
          <w:rFonts w:ascii="Calibri" w:hAnsi="Calibri" w:cs="Arial"/>
          <w:b/>
        </w:rPr>
      </w:pPr>
      <w:r w:rsidRPr="00827E0A">
        <w:rPr>
          <w:rFonts w:ascii="Calibri" w:hAnsi="Calibri" w:cs="Arial"/>
          <w:b/>
        </w:rPr>
        <w:t>Frei denken</w:t>
      </w:r>
      <w:r w:rsidR="00FD1384" w:rsidRPr="00827E0A">
        <w:rPr>
          <w:rFonts w:ascii="Calibri" w:hAnsi="Calibri" w:cs="Arial"/>
          <w:b/>
        </w:rPr>
        <w:t xml:space="preserve"> – </w:t>
      </w:r>
      <w:r w:rsidRPr="00827E0A">
        <w:rPr>
          <w:rFonts w:ascii="Calibri" w:hAnsi="Calibri" w:cs="Arial"/>
          <w:b/>
        </w:rPr>
        <w:t>frei klettern</w:t>
      </w:r>
      <w:r w:rsidR="00FD1384" w:rsidRPr="00827E0A">
        <w:rPr>
          <w:rFonts w:ascii="Calibri" w:hAnsi="Calibri" w:cs="Arial"/>
          <w:b/>
        </w:rPr>
        <w:t xml:space="preserve"> – </w:t>
      </w:r>
      <w:r w:rsidRPr="00827E0A">
        <w:rPr>
          <w:rFonts w:ascii="Calibri" w:hAnsi="Calibri" w:cs="Arial"/>
          <w:b/>
        </w:rPr>
        <w:t>frei sein</w:t>
      </w:r>
    </w:p>
    <w:p w14:paraId="2104454F" w14:textId="77777777" w:rsidR="00C133E5" w:rsidRPr="00827E0A" w:rsidRDefault="00C133E5" w:rsidP="00C133E5">
      <w:pPr>
        <w:rPr>
          <w:rFonts w:ascii="Calibri" w:hAnsi="Calibri" w:cs="Arial"/>
        </w:rPr>
      </w:pPr>
    </w:p>
    <w:p w14:paraId="3BE3BB8B" w14:textId="77777777" w:rsidR="0055275E" w:rsidRPr="00827E0A" w:rsidRDefault="00C366A8" w:rsidP="0055275E">
      <w:pPr>
        <w:rPr>
          <w:rFonts w:ascii="Calibri" w:hAnsi="Calibri" w:cs="Calibri"/>
          <w:i/>
        </w:rPr>
      </w:pPr>
      <w:r w:rsidRPr="00827E0A">
        <w:rPr>
          <w:rFonts w:ascii="Calibri" w:hAnsi="Calibri" w:cs="Calibri"/>
          <w:i/>
        </w:rPr>
        <w:t>336</w:t>
      </w:r>
      <w:r w:rsidR="0055275E" w:rsidRPr="00827E0A">
        <w:rPr>
          <w:rFonts w:ascii="Calibri" w:hAnsi="Calibri" w:cs="Calibri"/>
          <w:i/>
        </w:rPr>
        <w:t xml:space="preserve"> Seiten, </w:t>
      </w:r>
      <w:r w:rsidRPr="00827E0A">
        <w:rPr>
          <w:rFonts w:ascii="Calibri" w:hAnsi="Calibri" w:cs="Calibri"/>
          <w:i/>
        </w:rPr>
        <w:t>107</w:t>
      </w:r>
      <w:r w:rsidR="0055275E" w:rsidRPr="00827E0A">
        <w:rPr>
          <w:rFonts w:ascii="Calibri" w:hAnsi="Calibri" w:cs="Calibri"/>
          <w:i/>
        </w:rPr>
        <w:t xml:space="preserve"> farbige </w:t>
      </w:r>
      <w:r w:rsidRPr="00827E0A">
        <w:rPr>
          <w:rFonts w:ascii="Calibri" w:hAnsi="Calibri" w:cs="Calibri"/>
          <w:i/>
        </w:rPr>
        <w:t xml:space="preserve">und 36 </w:t>
      </w:r>
      <w:proofErr w:type="spellStart"/>
      <w:r w:rsidRPr="00827E0A">
        <w:rPr>
          <w:rFonts w:ascii="Calibri" w:hAnsi="Calibri" w:cs="Calibri"/>
          <w:i/>
        </w:rPr>
        <w:t>sw</w:t>
      </w:r>
      <w:proofErr w:type="spellEnd"/>
      <w:r w:rsidRPr="00827E0A">
        <w:rPr>
          <w:rFonts w:ascii="Calibri" w:hAnsi="Calibri" w:cs="Calibri"/>
          <w:i/>
        </w:rPr>
        <w:t xml:space="preserve">. </w:t>
      </w:r>
      <w:r w:rsidR="006F72CA" w:rsidRPr="00827E0A">
        <w:rPr>
          <w:rFonts w:ascii="Calibri" w:hAnsi="Calibri" w:cs="Calibri"/>
          <w:i/>
        </w:rPr>
        <w:t>Abb.</w:t>
      </w:r>
      <w:r w:rsidR="006F72CA" w:rsidRPr="00827E0A">
        <w:rPr>
          <w:rFonts w:ascii="Calibri" w:hAnsi="Calibri" w:cs="Calibri"/>
          <w:i/>
        </w:rPr>
        <w:br/>
      </w:r>
      <w:r w:rsidR="0055275E" w:rsidRPr="00827E0A">
        <w:rPr>
          <w:rFonts w:ascii="Calibri" w:hAnsi="Calibri" w:cs="Calibri"/>
          <w:i/>
        </w:rPr>
        <w:t>15 x 22,5 cm, gebunden mit Schutzumschlag</w:t>
      </w:r>
    </w:p>
    <w:p w14:paraId="2A9EA727" w14:textId="77777777" w:rsidR="006F72CA" w:rsidRPr="003B44A0" w:rsidRDefault="006F72CA" w:rsidP="0055275E">
      <w:pPr>
        <w:rPr>
          <w:rFonts w:ascii="Calibri" w:hAnsi="Calibri" w:cs="Calibri"/>
          <w:i/>
        </w:rPr>
      </w:pPr>
      <w:r w:rsidRPr="003B44A0">
        <w:rPr>
          <w:rFonts w:ascii="Calibri" w:hAnsi="Calibri" w:cs="Calibri"/>
          <w:i/>
        </w:rPr>
        <w:t>Tyrolia-Verlag, Innsbruck-Wien</w:t>
      </w:r>
      <w:r w:rsidR="00F65A61" w:rsidRPr="003B44A0">
        <w:rPr>
          <w:rFonts w:ascii="Calibri" w:hAnsi="Calibri" w:cs="Calibri"/>
          <w:i/>
        </w:rPr>
        <w:t>, 3. Auflage 2021</w:t>
      </w:r>
    </w:p>
    <w:p w14:paraId="237F4CF9" w14:textId="77777777" w:rsidR="0055275E" w:rsidRPr="00827E0A" w:rsidRDefault="0055275E" w:rsidP="0055275E">
      <w:pPr>
        <w:rPr>
          <w:rFonts w:ascii="Calibri" w:hAnsi="Calibri" w:cs="Calibri"/>
          <w:i/>
        </w:rPr>
      </w:pPr>
      <w:r w:rsidRPr="00827E0A">
        <w:rPr>
          <w:rFonts w:ascii="Calibri" w:hAnsi="Calibri" w:cs="Calibri"/>
          <w:i/>
        </w:rPr>
        <w:t>ISBN 978-3-7022-3874-2</w:t>
      </w:r>
    </w:p>
    <w:p w14:paraId="65B8C312" w14:textId="77777777" w:rsidR="00C133E5" w:rsidRPr="00827E0A" w:rsidRDefault="0055275E" w:rsidP="00C133E5">
      <w:pPr>
        <w:rPr>
          <w:rFonts w:ascii="Calibri" w:hAnsi="Calibri" w:cs="Calibri"/>
          <w:i/>
        </w:rPr>
      </w:pPr>
      <w:r w:rsidRPr="00827E0A">
        <w:rPr>
          <w:rFonts w:ascii="Calibri" w:hAnsi="Calibri" w:cs="Calibri"/>
          <w:i/>
        </w:rPr>
        <w:t>€ 2</w:t>
      </w:r>
      <w:r w:rsidR="00C133E5" w:rsidRPr="00827E0A">
        <w:rPr>
          <w:rFonts w:ascii="Calibri" w:hAnsi="Calibri" w:cs="Calibri"/>
          <w:i/>
        </w:rPr>
        <w:t>9,95</w:t>
      </w:r>
    </w:p>
    <w:p w14:paraId="7C2088D7" w14:textId="77777777" w:rsidR="003E2784" w:rsidRPr="00827E0A" w:rsidRDefault="003E2784" w:rsidP="003E2784">
      <w:pPr>
        <w:pStyle w:val="Kopfzeile"/>
        <w:tabs>
          <w:tab w:val="clear" w:pos="4536"/>
          <w:tab w:val="left" w:pos="7797"/>
        </w:tabs>
        <w:rPr>
          <w:rFonts w:ascii="Calibri" w:hAnsi="Calibri" w:cs="Calibri"/>
          <w:i/>
          <w:szCs w:val="24"/>
        </w:rPr>
      </w:pPr>
      <w:r w:rsidRPr="00827E0A">
        <w:rPr>
          <w:rFonts w:ascii="Calibri" w:hAnsi="Calibri" w:cs="Calibri"/>
          <w:i/>
          <w:szCs w:val="24"/>
        </w:rPr>
        <w:t xml:space="preserve">Auch als E-Book erhältlich: </w:t>
      </w:r>
      <w:r w:rsidR="006F72CA" w:rsidRPr="00827E0A">
        <w:rPr>
          <w:rFonts w:ascii="Calibri" w:hAnsi="Calibri" w:cs="Calibri"/>
          <w:i/>
          <w:szCs w:val="24"/>
        </w:rPr>
        <w:br/>
      </w:r>
      <w:r w:rsidRPr="00827E0A">
        <w:rPr>
          <w:rFonts w:ascii="Calibri" w:hAnsi="Calibri" w:cs="Calibri"/>
          <w:i/>
          <w:szCs w:val="24"/>
        </w:rPr>
        <w:t xml:space="preserve">ISBN </w:t>
      </w:r>
      <w:r w:rsidR="00B04ECF" w:rsidRPr="00827E0A">
        <w:rPr>
          <w:rFonts w:ascii="Calibri" w:hAnsi="Calibri" w:cs="Calibri"/>
          <w:i/>
          <w:szCs w:val="24"/>
        </w:rPr>
        <w:t xml:space="preserve">978-3-7022-3897-1, </w:t>
      </w:r>
      <w:r w:rsidRPr="00827E0A">
        <w:rPr>
          <w:rFonts w:ascii="Calibri" w:hAnsi="Calibri" w:cs="Calibri"/>
          <w:i/>
          <w:szCs w:val="24"/>
        </w:rPr>
        <w:t>€ 24,99</w:t>
      </w:r>
    </w:p>
    <w:p w14:paraId="072E9140" w14:textId="77777777" w:rsidR="00C25C92" w:rsidRPr="00827E0A" w:rsidRDefault="00C25C92" w:rsidP="00C25C92">
      <w:pPr>
        <w:autoSpaceDE w:val="0"/>
        <w:autoSpaceDN w:val="0"/>
        <w:adjustRightInd w:val="0"/>
        <w:rPr>
          <w:rFonts w:ascii="Calibri" w:hAnsi="Calibri" w:cs="Arial"/>
        </w:rPr>
      </w:pPr>
    </w:p>
    <w:p w14:paraId="20870285" w14:textId="77777777" w:rsidR="006F72CA" w:rsidRPr="00827E0A" w:rsidRDefault="006F72CA" w:rsidP="00C25C92">
      <w:pPr>
        <w:autoSpaceDE w:val="0"/>
        <w:autoSpaceDN w:val="0"/>
        <w:adjustRightInd w:val="0"/>
        <w:rPr>
          <w:rFonts w:ascii="Calibri" w:hAnsi="Calibri" w:cs="Calibri"/>
          <w:b/>
        </w:rPr>
      </w:pPr>
    </w:p>
    <w:p w14:paraId="7678599E" w14:textId="77777777" w:rsidR="00116871" w:rsidRPr="00116871" w:rsidRDefault="00116871"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b/>
          <w:sz w:val="28"/>
          <w:szCs w:val="28"/>
        </w:rPr>
      </w:pPr>
      <w:r w:rsidRPr="00116871">
        <w:rPr>
          <w:rFonts w:ascii="Calibri" w:hAnsi="Calibri" w:cs="Calibri"/>
          <w:b/>
          <w:sz w:val="28"/>
          <w:szCs w:val="28"/>
        </w:rPr>
        <w:t>Rotpunkterfinder, Kletterpionier, Abenteurer, Querdenker …</w:t>
      </w:r>
    </w:p>
    <w:p w14:paraId="0212F02C" w14:textId="7F00CAE3" w:rsidR="00116871" w:rsidRPr="00116871" w:rsidRDefault="003B44A0"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b/>
        </w:rPr>
      </w:pPr>
      <w:r>
        <w:rPr>
          <w:rFonts w:ascii="Calibri" w:hAnsi="Calibri" w:cs="Calibri"/>
          <w:b/>
        </w:rPr>
        <w:t xml:space="preserve">2025: 50 Jahre Rotpunkt </w:t>
      </w:r>
    </w:p>
    <w:p w14:paraId="2B947F82" w14:textId="77777777" w:rsidR="00116871" w:rsidRDefault="00116871"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p>
    <w:p w14:paraId="7AEC688E" w14:textId="77777777" w:rsidR="006F72CA" w:rsidRDefault="008574FC"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r w:rsidRPr="008574FC">
        <w:rPr>
          <w:rFonts w:ascii="Calibri" w:hAnsi="Calibri" w:cs="Calibri"/>
        </w:rPr>
        <w:t xml:space="preserve">Kurt Albert (1954–2010) war einer der größten und geistreichsten Kletterer und Bergsteiger aller Zeiten. </w:t>
      </w:r>
      <w:r w:rsidR="006F72CA">
        <w:rPr>
          <w:rFonts w:ascii="Calibri" w:hAnsi="Calibri" w:cs="Calibri"/>
        </w:rPr>
        <w:t>In Nürnberg geboren</w:t>
      </w:r>
      <w:r w:rsidRPr="008574FC">
        <w:rPr>
          <w:rFonts w:ascii="Calibri" w:hAnsi="Calibri" w:cs="Calibri"/>
        </w:rPr>
        <w:t xml:space="preserve">, zählte er zu den Pionieren der internationalen Freikletterbewegung, die im Frankenjura eines ihrer Zentren hatte. Mit der Erfindung des Rotpunkts schrieb Kurt Albert Klettergeschichte. Sein scharfer Verstand, seine Offenheit gegenüber Menschen und Ideen, seine Abenteuerlust und sein Witz machten ihn zum Mittelpunkt einer sportlich-gesellschaftlichen Subkultur, deren Einflüsse </w:t>
      </w:r>
      <w:r w:rsidR="00E009BB">
        <w:rPr>
          <w:rFonts w:ascii="Calibri" w:hAnsi="Calibri" w:cs="Calibri"/>
        </w:rPr>
        <w:t>weit</w:t>
      </w:r>
      <w:r w:rsidRPr="008574FC">
        <w:rPr>
          <w:rFonts w:ascii="Calibri" w:hAnsi="Calibri" w:cs="Calibri"/>
        </w:rPr>
        <w:t xml:space="preserve"> </w:t>
      </w:r>
      <w:r w:rsidR="00E009BB">
        <w:rPr>
          <w:rFonts w:ascii="Calibri" w:hAnsi="Calibri" w:cs="Calibri"/>
        </w:rPr>
        <w:t xml:space="preserve">über das </w:t>
      </w:r>
      <w:r w:rsidRPr="008574FC">
        <w:rPr>
          <w:rFonts w:ascii="Calibri" w:hAnsi="Calibri" w:cs="Calibri"/>
        </w:rPr>
        <w:t xml:space="preserve">Klettern und Bergsteigen </w:t>
      </w:r>
      <w:r w:rsidR="00E009BB">
        <w:rPr>
          <w:rFonts w:ascii="Calibri" w:hAnsi="Calibri" w:cs="Calibri"/>
        </w:rPr>
        <w:t>selbst hinausgingen</w:t>
      </w:r>
      <w:r w:rsidRPr="008574FC">
        <w:rPr>
          <w:rFonts w:ascii="Calibri" w:hAnsi="Calibri" w:cs="Calibri"/>
        </w:rPr>
        <w:t xml:space="preserve">. Mit </w:t>
      </w:r>
      <w:r w:rsidR="001F3D1B">
        <w:rPr>
          <w:rFonts w:ascii="Calibri" w:hAnsi="Calibri" w:cs="Calibri"/>
        </w:rPr>
        <w:t>ihr</w:t>
      </w:r>
      <w:r w:rsidRPr="008574FC">
        <w:rPr>
          <w:rFonts w:ascii="Calibri" w:hAnsi="Calibri" w:cs="Calibri"/>
        </w:rPr>
        <w:t xml:space="preserve"> veränderten sich auch Traditionen, Werte und Denkmuster</w:t>
      </w:r>
      <w:r w:rsidR="001F3D1B">
        <w:rPr>
          <w:rFonts w:ascii="Calibri" w:hAnsi="Calibri" w:cs="Calibri"/>
        </w:rPr>
        <w:t xml:space="preserve">, Klettern </w:t>
      </w:r>
      <w:r w:rsidRPr="008574FC">
        <w:rPr>
          <w:rFonts w:ascii="Calibri" w:hAnsi="Calibri" w:cs="Calibri"/>
        </w:rPr>
        <w:t xml:space="preserve">wurde zum Breitensport, dessen ökonomische und ästhetische Bedeutung heute in vielen Teilen der Gesellschaft deutlich </w:t>
      </w:r>
      <w:r w:rsidR="001F3D1B">
        <w:rPr>
          <w:rFonts w:ascii="Calibri" w:hAnsi="Calibri" w:cs="Calibri"/>
        </w:rPr>
        <w:t xml:space="preserve">sichtbar </w:t>
      </w:r>
      <w:r w:rsidRPr="008574FC">
        <w:rPr>
          <w:rFonts w:ascii="Calibri" w:hAnsi="Calibri" w:cs="Calibri"/>
        </w:rPr>
        <w:t>ist.</w:t>
      </w:r>
    </w:p>
    <w:p w14:paraId="5A74079F" w14:textId="77777777" w:rsidR="001F3D1B" w:rsidRDefault="008574FC"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r w:rsidRPr="008574FC">
        <w:rPr>
          <w:rFonts w:ascii="Calibri" w:hAnsi="Calibri" w:cs="Calibri"/>
        </w:rPr>
        <w:t xml:space="preserve"> </w:t>
      </w:r>
    </w:p>
    <w:p w14:paraId="3055384D" w14:textId="77777777" w:rsidR="001F3D1B" w:rsidRDefault="008574FC"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r w:rsidRPr="008574FC">
        <w:rPr>
          <w:rFonts w:ascii="Calibri" w:hAnsi="Calibri" w:cs="Calibri"/>
        </w:rPr>
        <w:t xml:space="preserve">Mit zahlreichen Erstbegehungen hinterließ Kurt Albert seine Spuren in den Bergen der Welt. Noch bemerkenswerter als seine alpinistischen Leistungen ist aber die Konsequenz, mit der er seinen Lebensstil über Jahrzehnten hinweg beibehielt. Kurt Albert war nicht nur Freikletterer – er führte vor allem und zuvorderst </w:t>
      </w:r>
      <w:r>
        <w:rPr>
          <w:rFonts w:ascii="Calibri" w:hAnsi="Calibri" w:cs="Calibri"/>
        </w:rPr>
        <w:t>ein freies</w:t>
      </w:r>
      <w:r w:rsidR="00E009BB">
        <w:rPr>
          <w:rFonts w:ascii="Calibri" w:hAnsi="Calibri" w:cs="Calibri"/>
        </w:rPr>
        <w:t>, unabhängiges</w:t>
      </w:r>
      <w:r>
        <w:rPr>
          <w:rFonts w:ascii="Calibri" w:hAnsi="Calibri" w:cs="Calibri"/>
        </w:rPr>
        <w:t xml:space="preserve"> Leben</w:t>
      </w:r>
      <w:r w:rsidRPr="008574FC">
        <w:rPr>
          <w:rFonts w:ascii="Calibri" w:hAnsi="Calibri" w:cs="Calibri"/>
        </w:rPr>
        <w:t xml:space="preserve">. </w:t>
      </w:r>
    </w:p>
    <w:p w14:paraId="505DBE22" w14:textId="6FE22DE9" w:rsidR="008574FC" w:rsidRPr="008574FC" w:rsidRDefault="008574FC"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r w:rsidRPr="008574FC">
        <w:rPr>
          <w:rFonts w:ascii="Calibri" w:hAnsi="Calibri" w:cs="Calibri"/>
        </w:rPr>
        <w:t xml:space="preserve">Mit seiner Biografie füllt der mehrfach ausgezeichnete Autor und Filmemacher Tom Dauer eine Erinnerungslücke, die Kurt Alberts plötzlicher Unfalltod </w:t>
      </w:r>
      <w:r w:rsidR="00E009BB">
        <w:rPr>
          <w:rFonts w:ascii="Calibri" w:hAnsi="Calibri" w:cs="Calibri"/>
        </w:rPr>
        <w:t xml:space="preserve">im September 2010 </w:t>
      </w:r>
      <w:r w:rsidRPr="008574FC">
        <w:rPr>
          <w:rFonts w:ascii="Calibri" w:hAnsi="Calibri" w:cs="Calibri"/>
        </w:rPr>
        <w:t xml:space="preserve">gerissen hat. Sein Buch </w:t>
      </w:r>
      <w:r w:rsidR="005500D9">
        <w:rPr>
          <w:rFonts w:ascii="Calibri" w:hAnsi="Calibri" w:cs="Calibri"/>
        </w:rPr>
        <w:t>richtet sich an all</w:t>
      </w:r>
      <w:r w:rsidRPr="008574FC">
        <w:rPr>
          <w:rFonts w:ascii="Calibri" w:hAnsi="Calibri" w:cs="Calibri"/>
        </w:rPr>
        <w:t xml:space="preserve"> jene, die Klettern und Bergsteigen nicht nur als Sport, sondern als Lebensgefühl begreifen. </w:t>
      </w:r>
    </w:p>
    <w:p w14:paraId="3754083A" w14:textId="77777777" w:rsidR="00D545FE" w:rsidRPr="00827E0A" w:rsidRDefault="00D545FE" w:rsidP="00DD015F">
      <w:pPr>
        <w:rPr>
          <w:rFonts w:ascii="Calibri" w:hAnsi="Calibri" w:cs="Arial"/>
        </w:rPr>
      </w:pPr>
    </w:p>
    <w:p w14:paraId="2DCC65CC" w14:textId="77777777" w:rsidR="00D4061B" w:rsidRPr="00827E0A" w:rsidRDefault="00D545FE" w:rsidP="00DD015F">
      <w:pPr>
        <w:pStyle w:val="berschrift2"/>
        <w:spacing w:before="0"/>
        <w:rPr>
          <w:rFonts w:ascii="Calibri" w:hAnsi="Calibri"/>
          <w:b w:val="0"/>
          <w:i/>
          <w:iCs/>
          <w:color w:val="auto"/>
          <w:sz w:val="24"/>
          <w:szCs w:val="24"/>
        </w:rPr>
      </w:pPr>
      <w:r w:rsidRPr="00827E0A">
        <w:rPr>
          <w:rFonts w:ascii="Calibri" w:hAnsi="Calibri"/>
          <w:b w:val="0"/>
          <w:i/>
          <w:iCs/>
          <w:color w:val="auto"/>
          <w:sz w:val="24"/>
          <w:szCs w:val="24"/>
        </w:rPr>
        <w:t>D</w:t>
      </w:r>
      <w:r w:rsidR="00D4061B" w:rsidRPr="00827E0A">
        <w:rPr>
          <w:rFonts w:ascii="Calibri" w:hAnsi="Calibri"/>
          <w:b w:val="0"/>
          <w:i/>
          <w:iCs/>
          <w:color w:val="auto"/>
          <w:sz w:val="24"/>
          <w:szCs w:val="24"/>
        </w:rPr>
        <w:t>e</w:t>
      </w:r>
      <w:r w:rsidRPr="00827E0A">
        <w:rPr>
          <w:rFonts w:ascii="Calibri" w:hAnsi="Calibri"/>
          <w:b w:val="0"/>
          <w:i/>
          <w:iCs/>
          <w:color w:val="auto"/>
          <w:sz w:val="24"/>
          <w:szCs w:val="24"/>
        </w:rPr>
        <w:t>r</w:t>
      </w:r>
      <w:r w:rsidR="00D4061B" w:rsidRPr="00827E0A">
        <w:rPr>
          <w:rFonts w:ascii="Calibri" w:hAnsi="Calibri"/>
          <w:b w:val="0"/>
          <w:i/>
          <w:iCs/>
          <w:color w:val="auto"/>
          <w:sz w:val="24"/>
          <w:szCs w:val="24"/>
        </w:rPr>
        <w:t xml:space="preserve"> Autor:</w:t>
      </w:r>
    </w:p>
    <w:p w14:paraId="156A1CF4" w14:textId="77777777" w:rsidR="0018665E" w:rsidRPr="0018665E" w:rsidRDefault="00D545FE" w:rsidP="00DD015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Calibri" w:hAnsi="Calibri" w:cs="Calibri"/>
        </w:rPr>
      </w:pPr>
      <w:r w:rsidRPr="0018665E">
        <w:rPr>
          <w:rFonts w:ascii="Calibri" w:hAnsi="Calibri" w:cs="Calibri"/>
          <w:caps/>
        </w:rPr>
        <w:t>Tom Dauer</w:t>
      </w:r>
      <w:r w:rsidR="00C133E5" w:rsidRPr="0018665E">
        <w:rPr>
          <w:rFonts w:ascii="Calibri" w:hAnsi="Calibri" w:cs="Calibri"/>
        </w:rPr>
        <w:t xml:space="preserve">, </w:t>
      </w:r>
      <w:r w:rsidR="0018665E" w:rsidRPr="00827E0A">
        <w:rPr>
          <w:rFonts w:ascii="Calibri" w:hAnsi="Calibri" w:cs="Calibri"/>
        </w:rPr>
        <w:t>g</w:t>
      </w:r>
      <w:r w:rsidR="0018665E" w:rsidRPr="00827E0A">
        <w:rPr>
          <w:rStyle w:val="st"/>
          <w:rFonts w:ascii="Calibri" w:hAnsi="Calibri" w:cs="Calibri"/>
        </w:rPr>
        <w:t xml:space="preserve">eb. 1969, </w:t>
      </w:r>
      <w:r w:rsidR="00C22393" w:rsidRPr="00827E0A">
        <w:rPr>
          <w:rStyle w:val="st"/>
          <w:rFonts w:ascii="Calibri" w:hAnsi="Calibri" w:cs="Calibri"/>
        </w:rPr>
        <w:t xml:space="preserve">fühlt sich </w:t>
      </w:r>
      <w:r w:rsidR="0018665E" w:rsidRPr="0018665E">
        <w:rPr>
          <w:rFonts w:ascii="Calibri" w:hAnsi="Calibri" w:cs="Calibri"/>
        </w:rPr>
        <w:t xml:space="preserve">Kurt Albert </w:t>
      </w:r>
      <w:r w:rsidR="006F72CA">
        <w:rPr>
          <w:rFonts w:ascii="Calibri" w:hAnsi="Calibri" w:cs="Calibri"/>
        </w:rPr>
        <w:t>vielfach</w:t>
      </w:r>
      <w:r w:rsidR="0018665E" w:rsidRPr="0018665E">
        <w:rPr>
          <w:rFonts w:ascii="Calibri" w:hAnsi="Calibri" w:cs="Calibri"/>
        </w:rPr>
        <w:t xml:space="preserve"> verbunden. </w:t>
      </w:r>
      <w:r w:rsidR="00C22393">
        <w:rPr>
          <w:rFonts w:ascii="Calibri" w:hAnsi="Calibri" w:cs="Calibri"/>
        </w:rPr>
        <w:t>Der Literatur- und Politikwis</w:t>
      </w:r>
      <w:r w:rsidR="006F72CA">
        <w:rPr>
          <w:rFonts w:ascii="Calibri" w:hAnsi="Calibri" w:cs="Calibri"/>
        </w:rPr>
        <w:t>senschaft</w:t>
      </w:r>
      <w:r w:rsidR="00C22393">
        <w:rPr>
          <w:rFonts w:ascii="Calibri" w:hAnsi="Calibri" w:cs="Calibri"/>
        </w:rPr>
        <w:t xml:space="preserve">er </w:t>
      </w:r>
      <w:r w:rsidR="00E009BB">
        <w:rPr>
          <w:rFonts w:ascii="Calibri" w:hAnsi="Calibri" w:cs="Calibri"/>
        </w:rPr>
        <w:t>und</w:t>
      </w:r>
      <w:r w:rsidR="00C22393">
        <w:rPr>
          <w:rFonts w:ascii="Calibri" w:hAnsi="Calibri" w:cs="Calibri"/>
        </w:rPr>
        <w:t xml:space="preserve"> Absolvent der Deutschen Journalistenschule </w:t>
      </w:r>
      <w:r w:rsidR="0018665E" w:rsidRPr="0018665E">
        <w:rPr>
          <w:rFonts w:ascii="Calibri" w:hAnsi="Calibri" w:cs="Calibri"/>
        </w:rPr>
        <w:t xml:space="preserve">schrieb </w:t>
      </w:r>
      <w:r w:rsidR="00C22393">
        <w:rPr>
          <w:rFonts w:ascii="Calibri" w:hAnsi="Calibri" w:cs="Calibri"/>
        </w:rPr>
        <w:t>u. a. </w:t>
      </w:r>
      <w:r w:rsidR="00B9668B">
        <w:rPr>
          <w:rFonts w:ascii="Calibri" w:hAnsi="Calibri" w:cs="Calibri"/>
        </w:rPr>
        <w:t xml:space="preserve">ein Buch über </w:t>
      </w:r>
      <w:r w:rsidR="0018665E" w:rsidRPr="0018665E">
        <w:rPr>
          <w:rFonts w:ascii="Calibri" w:hAnsi="Calibri" w:cs="Calibri"/>
        </w:rPr>
        <w:t xml:space="preserve">Reinhard Karl, dessen Texte auch Kurt Albert bewunderte. Für sein Standardwerk „Cerro Torre – Mythos Patagonien“ lebte er über ein Jahr ebendort und teilte mit Kurt Albert wochenlang eine Holzhütte im Basislager des Fitz Roy. Als Alpinist, Autor und Filmemacher ist und bleibt er unabhängig – ein Ideal, </w:t>
      </w:r>
      <w:proofErr w:type="gramStart"/>
      <w:r w:rsidR="0018665E" w:rsidRPr="0018665E">
        <w:rPr>
          <w:rFonts w:ascii="Calibri" w:hAnsi="Calibri" w:cs="Calibri"/>
        </w:rPr>
        <w:t>das</w:t>
      </w:r>
      <w:proofErr w:type="gramEnd"/>
      <w:r w:rsidR="0018665E" w:rsidRPr="0018665E">
        <w:rPr>
          <w:rFonts w:ascii="Calibri" w:hAnsi="Calibri" w:cs="Calibri"/>
        </w:rPr>
        <w:t xml:space="preserve"> er mit Kurt Albert teilt.</w:t>
      </w:r>
    </w:p>
    <w:p w14:paraId="22E567F4" w14:textId="77777777" w:rsidR="00D4061B" w:rsidRPr="00827E0A" w:rsidRDefault="00D4061B" w:rsidP="00D545FE">
      <w:pPr>
        <w:rPr>
          <w:rFonts w:ascii="Calibri" w:hAnsi="Calibri" w:cs="Arial"/>
        </w:rPr>
      </w:pPr>
    </w:p>
    <w:sectPr w:rsidR="00D4061B" w:rsidRPr="00827E0A" w:rsidSect="00261696">
      <w:headerReference w:type="default" r:id="rId8"/>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F6846" w14:textId="77777777" w:rsidR="000B70B2" w:rsidRDefault="000B70B2">
      <w:r>
        <w:separator/>
      </w:r>
    </w:p>
  </w:endnote>
  <w:endnote w:type="continuationSeparator" w:id="0">
    <w:p w14:paraId="3A6452E9" w14:textId="77777777" w:rsidR="000B70B2" w:rsidRDefault="000B7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F596C" w14:textId="77777777" w:rsidR="000B70B2" w:rsidRDefault="000B70B2">
      <w:r>
        <w:separator/>
      </w:r>
    </w:p>
  </w:footnote>
  <w:footnote w:type="continuationSeparator" w:id="0">
    <w:p w14:paraId="0E407A7B" w14:textId="77777777" w:rsidR="000B70B2" w:rsidRDefault="000B7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22C5" w14:textId="77777777" w:rsidR="00BA1909" w:rsidRDefault="00BA1909">
    <w:pPr>
      <w:pStyle w:val="berschrift3"/>
      <w:jc w:val="left"/>
    </w:pPr>
  </w:p>
  <w:p w14:paraId="50F5A938" w14:textId="77777777" w:rsidR="00BA1909" w:rsidRDefault="00BA1909">
    <w:pPr>
      <w:pStyle w:val="berschrift3"/>
      <w:jc w:val="left"/>
    </w:pPr>
  </w:p>
  <w:p w14:paraId="7B69B862" w14:textId="77777777" w:rsidR="00BA1909" w:rsidRPr="00827E0A" w:rsidRDefault="00BA1909">
    <w:pPr>
      <w:pStyle w:val="berschrift3"/>
      <w:jc w:val="left"/>
      <w:rPr>
        <w:rFonts w:ascii="Calibri" w:hAnsi="Calibri" w:cs="Calibri"/>
      </w:rPr>
    </w:pPr>
    <w:r w:rsidRPr="00827E0A">
      <w:rPr>
        <w:rFonts w:ascii="Calibri" w:hAnsi="Calibri" w:cs="Calibri"/>
      </w:rPr>
      <w:t xml:space="preserve">Tyrolia-Verlag </w:t>
    </w:r>
    <w:proofErr w:type="gramStart"/>
    <w:r w:rsidRPr="00827E0A">
      <w:rPr>
        <w:rFonts w:ascii="Calibri" w:hAnsi="Calibri" w:cs="Calibri"/>
        <w:sz w:val="24"/>
      </w:rPr>
      <w:t>·  Innsbruck</w:t>
    </w:r>
    <w:proofErr w:type="gramEnd"/>
    <w:r w:rsidRPr="00827E0A">
      <w:rPr>
        <w:rFonts w:ascii="Calibri" w:hAnsi="Calibri" w:cs="Calibri"/>
        <w:sz w:val="24"/>
      </w:rPr>
      <w:t>-Wien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FF0503"/>
    <w:multiLevelType w:val="hybridMultilevel"/>
    <w:tmpl w:val="D7765E9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C32514D"/>
    <w:multiLevelType w:val="hybridMultilevel"/>
    <w:tmpl w:val="90DE2B4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07A6D28"/>
    <w:multiLevelType w:val="hybridMultilevel"/>
    <w:tmpl w:val="E54AD4F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492015890">
    <w:abstractNumId w:val="1"/>
  </w:num>
  <w:num w:numId="2" w16cid:durableId="2006362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4304356">
    <w:abstractNumId w:val="4"/>
  </w:num>
  <w:num w:numId="4" w16cid:durableId="1800799033">
    <w:abstractNumId w:val="5"/>
  </w:num>
  <w:num w:numId="5" w16cid:durableId="1656835048">
    <w:abstractNumId w:val="3"/>
  </w:num>
  <w:num w:numId="6" w16cid:durableId="1431243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5A47"/>
    <w:rsid w:val="00054A75"/>
    <w:rsid w:val="00061F9F"/>
    <w:rsid w:val="00076D31"/>
    <w:rsid w:val="00077D7B"/>
    <w:rsid w:val="000803A5"/>
    <w:rsid w:val="000961C5"/>
    <w:rsid w:val="000A0835"/>
    <w:rsid w:val="000B60D6"/>
    <w:rsid w:val="000B70B2"/>
    <w:rsid w:val="000C3046"/>
    <w:rsid w:val="000C7E3A"/>
    <w:rsid w:val="00104DD5"/>
    <w:rsid w:val="00116871"/>
    <w:rsid w:val="001409F0"/>
    <w:rsid w:val="0016037B"/>
    <w:rsid w:val="00164F70"/>
    <w:rsid w:val="00171725"/>
    <w:rsid w:val="0017393B"/>
    <w:rsid w:val="0018665E"/>
    <w:rsid w:val="001947C6"/>
    <w:rsid w:val="001A0EC8"/>
    <w:rsid w:val="001B6BE2"/>
    <w:rsid w:val="001B7451"/>
    <w:rsid w:val="001D5738"/>
    <w:rsid w:val="001E44BC"/>
    <w:rsid w:val="001E5A47"/>
    <w:rsid w:val="001F3D1B"/>
    <w:rsid w:val="00213FB8"/>
    <w:rsid w:val="002218A2"/>
    <w:rsid w:val="00226A5D"/>
    <w:rsid w:val="00227D27"/>
    <w:rsid w:val="00244526"/>
    <w:rsid w:val="00261696"/>
    <w:rsid w:val="00272197"/>
    <w:rsid w:val="002B56C0"/>
    <w:rsid w:val="002C3C11"/>
    <w:rsid w:val="002D2B56"/>
    <w:rsid w:val="002E11A4"/>
    <w:rsid w:val="00310B69"/>
    <w:rsid w:val="00323B3C"/>
    <w:rsid w:val="00347E99"/>
    <w:rsid w:val="00387A54"/>
    <w:rsid w:val="003962F6"/>
    <w:rsid w:val="00397274"/>
    <w:rsid w:val="003B44A0"/>
    <w:rsid w:val="003D1E8B"/>
    <w:rsid w:val="003D414D"/>
    <w:rsid w:val="003E2784"/>
    <w:rsid w:val="003E4161"/>
    <w:rsid w:val="003F1844"/>
    <w:rsid w:val="00442AE9"/>
    <w:rsid w:val="00450CFC"/>
    <w:rsid w:val="00460C4C"/>
    <w:rsid w:val="004624CA"/>
    <w:rsid w:val="0047226C"/>
    <w:rsid w:val="00491E16"/>
    <w:rsid w:val="004D5FC5"/>
    <w:rsid w:val="004E04FE"/>
    <w:rsid w:val="005165A2"/>
    <w:rsid w:val="00547855"/>
    <w:rsid w:val="005500D9"/>
    <w:rsid w:val="0055275E"/>
    <w:rsid w:val="00564EA3"/>
    <w:rsid w:val="00572E06"/>
    <w:rsid w:val="005806D9"/>
    <w:rsid w:val="00586647"/>
    <w:rsid w:val="005B1DD9"/>
    <w:rsid w:val="005B35CB"/>
    <w:rsid w:val="005B738F"/>
    <w:rsid w:val="005C30E0"/>
    <w:rsid w:val="005C6118"/>
    <w:rsid w:val="005C6E9F"/>
    <w:rsid w:val="0060298E"/>
    <w:rsid w:val="00620AD6"/>
    <w:rsid w:val="00680990"/>
    <w:rsid w:val="006A5E86"/>
    <w:rsid w:val="006F72CA"/>
    <w:rsid w:val="007406E6"/>
    <w:rsid w:val="007459D2"/>
    <w:rsid w:val="00775BD8"/>
    <w:rsid w:val="007863AD"/>
    <w:rsid w:val="007B756D"/>
    <w:rsid w:val="007E170E"/>
    <w:rsid w:val="007F3878"/>
    <w:rsid w:val="00815B25"/>
    <w:rsid w:val="008176D3"/>
    <w:rsid w:val="00827E0A"/>
    <w:rsid w:val="008574FC"/>
    <w:rsid w:val="008A720A"/>
    <w:rsid w:val="008A7674"/>
    <w:rsid w:val="008E3F9C"/>
    <w:rsid w:val="009141B4"/>
    <w:rsid w:val="00927BCB"/>
    <w:rsid w:val="00944A19"/>
    <w:rsid w:val="00952A22"/>
    <w:rsid w:val="00961020"/>
    <w:rsid w:val="00974523"/>
    <w:rsid w:val="0098242D"/>
    <w:rsid w:val="009B124E"/>
    <w:rsid w:val="009B6336"/>
    <w:rsid w:val="009D1D04"/>
    <w:rsid w:val="009E5012"/>
    <w:rsid w:val="00A10453"/>
    <w:rsid w:val="00A156BB"/>
    <w:rsid w:val="00A177C9"/>
    <w:rsid w:val="00A23592"/>
    <w:rsid w:val="00A23C5F"/>
    <w:rsid w:val="00A40158"/>
    <w:rsid w:val="00A51D07"/>
    <w:rsid w:val="00A6444D"/>
    <w:rsid w:val="00A72A66"/>
    <w:rsid w:val="00A849AC"/>
    <w:rsid w:val="00A86E8A"/>
    <w:rsid w:val="00A87914"/>
    <w:rsid w:val="00AA0200"/>
    <w:rsid w:val="00AE52C4"/>
    <w:rsid w:val="00B04ECF"/>
    <w:rsid w:val="00B059D8"/>
    <w:rsid w:val="00B1779E"/>
    <w:rsid w:val="00B276A0"/>
    <w:rsid w:val="00B403B0"/>
    <w:rsid w:val="00B65520"/>
    <w:rsid w:val="00B9668B"/>
    <w:rsid w:val="00B967D8"/>
    <w:rsid w:val="00BA1716"/>
    <w:rsid w:val="00BA1909"/>
    <w:rsid w:val="00BC06D0"/>
    <w:rsid w:val="00BC2634"/>
    <w:rsid w:val="00BD299F"/>
    <w:rsid w:val="00BE4AD4"/>
    <w:rsid w:val="00BF0D1D"/>
    <w:rsid w:val="00C02091"/>
    <w:rsid w:val="00C076A1"/>
    <w:rsid w:val="00C133E5"/>
    <w:rsid w:val="00C15859"/>
    <w:rsid w:val="00C20F64"/>
    <w:rsid w:val="00C22285"/>
    <w:rsid w:val="00C22393"/>
    <w:rsid w:val="00C25C92"/>
    <w:rsid w:val="00C366A8"/>
    <w:rsid w:val="00C44ABA"/>
    <w:rsid w:val="00C63B97"/>
    <w:rsid w:val="00C757D2"/>
    <w:rsid w:val="00C84321"/>
    <w:rsid w:val="00CA6340"/>
    <w:rsid w:val="00CB2604"/>
    <w:rsid w:val="00CD58A8"/>
    <w:rsid w:val="00CD7F48"/>
    <w:rsid w:val="00CE1BB7"/>
    <w:rsid w:val="00CE3F4A"/>
    <w:rsid w:val="00D20DB1"/>
    <w:rsid w:val="00D30AC3"/>
    <w:rsid w:val="00D33FDF"/>
    <w:rsid w:val="00D4061B"/>
    <w:rsid w:val="00D46E5B"/>
    <w:rsid w:val="00D509E2"/>
    <w:rsid w:val="00D545FE"/>
    <w:rsid w:val="00D67AF3"/>
    <w:rsid w:val="00DD015F"/>
    <w:rsid w:val="00E009BB"/>
    <w:rsid w:val="00E56630"/>
    <w:rsid w:val="00E64FCB"/>
    <w:rsid w:val="00EF195F"/>
    <w:rsid w:val="00F008CC"/>
    <w:rsid w:val="00F152A3"/>
    <w:rsid w:val="00F22473"/>
    <w:rsid w:val="00F33E8B"/>
    <w:rsid w:val="00F5216C"/>
    <w:rsid w:val="00F65A61"/>
    <w:rsid w:val="00F65AD2"/>
    <w:rsid w:val="00F97C61"/>
    <w:rsid w:val="00FB4472"/>
    <w:rsid w:val="00FC79A3"/>
    <w:rsid w:val="00FD1384"/>
    <w:rsid w:val="00FD4A5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FD1944"/>
  <w15:chartTrackingRefBased/>
  <w15:docId w15:val="{4764B39A-ECE1-4379-B9AC-7254FD6C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5A47"/>
    <w:rPr>
      <w:rFonts w:ascii="Times New Roman" w:eastAsia="Times New Roman" w:hAnsi="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Cambria" w:hAnsi="Cambria"/>
      <w:b/>
      <w:bCs/>
      <w:color w:val="365F91"/>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Cambria" w:hAnsi="Cambria"/>
      <w:b/>
      <w:bCs/>
      <w:color w:val="4F81BD"/>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Cambria" w:hAnsi="Cambria"/>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link w:val="berschrift2"/>
    <w:uiPriority w:val="9"/>
    <w:semiHidden/>
    <w:rsid w:val="00076D31"/>
    <w:rPr>
      <w:rFonts w:ascii="Cambria" w:eastAsia="Times New Roman" w:hAnsi="Cambria" w:cs="Times New Roman"/>
      <w:b/>
      <w:bCs/>
      <w:color w:val="4F81BD"/>
      <w:sz w:val="26"/>
      <w:szCs w:val="26"/>
      <w:lang w:val="de-DE" w:eastAsia="de-DE"/>
    </w:rPr>
  </w:style>
  <w:style w:type="character" w:styleId="Hyperlink">
    <w:name w:val="Hyperlink"/>
    <w:uiPriority w:val="99"/>
    <w:unhideWhenUsed/>
    <w:rsid w:val="00F22473"/>
    <w:rPr>
      <w:color w:val="0000FF"/>
      <w:u w:val="single"/>
    </w:rPr>
  </w:style>
  <w:style w:type="character" w:customStyle="1" w:styleId="berschrift1Zchn">
    <w:name w:val="Überschrift 1 Zchn"/>
    <w:link w:val="berschrift1"/>
    <w:uiPriority w:val="9"/>
    <w:rsid w:val="00FF717B"/>
    <w:rPr>
      <w:rFonts w:ascii="Cambria" w:eastAsia="Times New Roman" w:hAnsi="Cambria" w:cs="Times New Roman"/>
      <w:b/>
      <w:bCs/>
      <w:color w:val="365F91"/>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link w:val="berschrift8"/>
    <w:uiPriority w:val="9"/>
    <w:semiHidden/>
    <w:rsid w:val="00BA1716"/>
    <w:rPr>
      <w:rFonts w:ascii="Cambria" w:eastAsia="Times New Roman" w:hAnsi="Cambria" w:cs="Times New Roman"/>
      <w:color w:val="404040"/>
      <w:sz w:val="20"/>
      <w:szCs w:val="20"/>
      <w:lang w:val="de-DE" w:eastAsia="de-DE"/>
    </w:rPr>
  </w:style>
  <w:style w:type="paragraph" w:customStyle="1" w:styleId="KeinAbsatzformat">
    <w:name w:val="[Kein Absatzformat]"/>
    <w:rsid w:val="00164F70"/>
    <w:pPr>
      <w:autoSpaceDE w:val="0"/>
      <w:autoSpaceDN w:val="0"/>
      <w:adjustRightInd w:val="0"/>
      <w:spacing w:line="288" w:lineRule="auto"/>
      <w:textAlignment w:val="center"/>
    </w:pPr>
    <w:rPr>
      <w:rFonts w:ascii="Times Regular" w:hAnsi="Times Regular" w:cs="Times Regular"/>
      <w:color w:val="000000"/>
      <w:sz w:val="24"/>
      <w:szCs w:val="24"/>
      <w:lang w:val="de-DE" w:eastAsia="en-US"/>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rPr>
      <w:sz w:val="22"/>
      <w:szCs w:val="22"/>
      <w:lang w:val="de-DE" w:eastAsia="en-US"/>
    </w:rPr>
  </w:style>
  <w:style w:type="paragraph" w:customStyle="1" w:styleId="6Wegbeschreibung">
    <w:name w:val="6 Wegbeschreibung"/>
    <w:basedOn w:val="Standard"/>
    <w:rsid w:val="00974523"/>
    <w:rPr>
      <w:szCs w:val="20"/>
    </w:rPr>
  </w:style>
  <w:style w:type="character" w:styleId="Fett">
    <w:name w:val="Strong"/>
    <w:uiPriority w:val="22"/>
    <w:qFormat/>
    <w:rsid w:val="00974523"/>
    <w:rPr>
      <w:b/>
      <w:bCs/>
    </w:rPr>
  </w:style>
  <w:style w:type="character" w:styleId="Hervorhebung">
    <w:name w:val="Emphasis"/>
    <w:uiPriority w:val="20"/>
    <w:qFormat/>
    <w:rsid w:val="00FB4472"/>
    <w:rPr>
      <w:i/>
      <w:iCs/>
    </w:rPr>
  </w:style>
  <w:style w:type="paragraph" w:customStyle="1" w:styleId="abs1">
    <w:name w:val="abs1"/>
    <w:qFormat/>
    <w:rsid w:val="00572E06"/>
    <w:rPr>
      <w:rFonts w:ascii="Times New Roman" w:hAnsi="Times New Roman" w:cs="Arial"/>
      <w:sz w:val="24"/>
      <w:szCs w:val="22"/>
      <w:lang w:val="de-DE" w:eastAsia="en-US"/>
    </w:rPr>
  </w:style>
  <w:style w:type="character" w:customStyle="1" w:styleId="st">
    <w:name w:val="st"/>
    <w:basedOn w:val="Absatz-Standardschriftart"/>
    <w:rsid w:val="0018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21010">
      <w:bodyDiv w:val="1"/>
      <w:marLeft w:val="0"/>
      <w:marRight w:val="0"/>
      <w:marTop w:val="0"/>
      <w:marBottom w:val="0"/>
      <w:divBdr>
        <w:top w:val="none" w:sz="0" w:space="0" w:color="auto"/>
        <w:left w:val="none" w:sz="0" w:space="0" w:color="auto"/>
        <w:bottom w:val="none" w:sz="0" w:space="0" w:color="auto"/>
        <w:right w:val="none" w:sz="0" w:space="0" w:color="auto"/>
      </w:divBdr>
    </w:div>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39103331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2010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cp:lastModifiedBy>Monika Resler</cp:lastModifiedBy>
  <cp:revision>4</cp:revision>
  <cp:lastPrinted>2020-04-22T06:18:00Z</cp:lastPrinted>
  <dcterms:created xsi:type="dcterms:W3CDTF">2025-01-08T15:21:00Z</dcterms:created>
  <dcterms:modified xsi:type="dcterms:W3CDTF">2025-03-28T09:11:00Z</dcterms:modified>
</cp:coreProperties>
</file>