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B8623" w14:textId="77777777" w:rsidR="00006DFC" w:rsidRDefault="00006DFC" w:rsidP="001D095C">
      <w:pPr>
        <w:pStyle w:val="Kopfzeile"/>
        <w:tabs>
          <w:tab w:val="clear" w:pos="4536"/>
          <w:tab w:val="clear" w:pos="9072"/>
          <w:tab w:val="left" w:pos="7797"/>
        </w:tabs>
        <w:rPr>
          <w:rFonts w:ascii="Calibri" w:hAnsi="Calibri" w:cs="Calibri"/>
          <w:sz w:val="22"/>
          <w:szCs w:val="22"/>
          <w:lang w:val="de-AT"/>
        </w:rPr>
      </w:pPr>
    </w:p>
    <w:p w14:paraId="1755D10C" w14:textId="77777777" w:rsidR="00077BA1" w:rsidRDefault="00077BA1" w:rsidP="00077BA1">
      <w:pPr>
        <w:pStyle w:val="Kopfzeile"/>
        <w:tabs>
          <w:tab w:val="clear" w:pos="4536"/>
          <w:tab w:val="clear" w:pos="9072"/>
          <w:tab w:val="left" w:pos="7797"/>
        </w:tabs>
        <w:rPr>
          <w:rFonts w:asciiTheme="minorHAnsi" w:hAnsiTheme="minorHAnsi" w:cs="Calibri"/>
          <w:sz w:val="28"/>
          <w:szCs w:val="28"/>
          <w:lang w:val="de-AT"/>
        </w:rPr>
      </w:pPr>
    </w:p>
    <w:p w14:paraId="52417527" w14:textId="77777777" w:rsidR="00077BA1" w:rsidRPr="00437207" w:rsidRDefault="003A04F7" w:rsidP="00077BA1">
      <w:pPr>
        <w:pStyle w:val="Kopfzeile"/>
        <w:tabs>
          <w:tab w:val="clear" w:pos="4536"/>
          <w:tab w:val="clear" w:pos="9072"/>
          <w:tab w:val="left" w:pos="7797"/>
        </w:tabs>
        <w:rPr>
          <w:rFonts w:asciiTheme="minorHAnsi" w:hAnsiTheme="minorHAnsi" w:cs="Calibri"/>
          <w:sz w:val="28"/>
          <w:szCs w:val="28"/>
          <w:lang w:val="de-AT"/>
        </w:rPr>
      </w:pPr>
      <w:r>
        <w:rPr>
          <w:rFonts w:ascii="Calibri" w:hAnsi="Calibri" w:cs="Calibri"/>
          <w:noProof/>
          <w:sz w:val="22"/>
          <w:szCs w:val="22"/>
          <w:lang w:val="de-AT" w:eastAsia="de-AT"/>
        </w:rPr>
        <w:drawing>
          <wp:anchor distT="0" distB="0" distL="114300" distR="114300" simplePos="0" relativeHeight="251661312" behindDoc="1" locked="0" layoutInCell="1" allowOverlap="1" wp14:anchorId="1A9A62A0" wp14:editId="2FC663B3">
            <wp:simplePos x="0" y="0"/>
            <wp:positionH relativeFrom="column">
              <wp:posOffset>3137535</wp:posOffset>
            </wp:positionH>
            <wp:positionV relativeFrom="paragraph">
              <wp:posOffset>102235</wp:posOffset>
            </wp:positionV>
            <wp:extent cx="2493645" cy="2493645"/>
            <wp:effectExtent l="57150" t="57150" r="116205" b="11620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6670_72dpi.jpg"/>
                    <pic:cNvPicPr/>
                  </pic:nvPicPr>
                  <pic:blipFill>
                    <a:blip r:embed="rId7">
                      <a:extLst>
                        <a:ext uri="{28A0092B-C50C-407E-A947-70E740481C1C}">
                          <a14:useLocalDpi xmlns:a14="http://schemas.microsoft.com/office/drawing/2010/main" val="0"/>
                        </a:ext>
                      </a:extLst>
                    </a:blip>
                    <a:stretch>
                      <a:fillRect/>
                    </a:stretch>
                  </pic:blipFill>
                  <pic:spPr>
                    <a:xfrm>
                      <a:off x="0" y="0"/>
                      <a:ext cx="2493645" cy="2493645"/>
                    </a:xfrm>
                    <a:prstGeom prst="rect">
                      <a:avLst/>
                    </a:prstGeom>
                    <a:ln w="3175">
                      <a:solidFill>
                        <a:schemeClr val="bg1">
                          <a:lumMod val="85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077BA1" w:rsidRPr="00437207">
        <w:rPr>
          <w:rFonts w:asciiTheme="minorHAnsi" w:hAnsiTheme="minorHAnsi" w:cs="Calibri"/>
          <w:sz w:val="28"/>
          <w:szCs w:val="28"/>
          <w:lang w:val="de-AT"/>
        </w:rPr>
        <w:t>Heinz Janisch / Isabel Pin</w:t>
      </w:r>
      <w:r w:rsidR="00077BA1" w:rsidRPr="00437207">
        <w:rPr>
          <w:rFonts w:asciiTheme="minorHAnsi" w:hAnsiTheme="minorHAnsi" w:cs="Calibri"/>
          <w:sz w:val="28"/>
          <w:szCs w:val="28"/>
          <w:lang w:val="de-AT"/>
        </w:rPr>
        <w:tab/>
      </w:r>
    </w:p>
    <w:p w14:paraId="3438310F" w14:textId="77777777" w:rsidR="00077BA1" w:rsidRDefault="00077BA1" w:rsidP="00077BA1">
      <w:pPr>
        <w:tabs>
          <w:tab w:val="left" w:pos="7797"/>
        </w:tabs>
        <w:rPr>
          <w:rFonts w:asciiTheme="minorHAnsi" w:hAnsiTheme="minorHAnsi" w:cs="Calibri"/>
          <w:b/>
          <w:sz w:val="32"/>
          <w:szCs w:val="32"/>
          <w:lang w:val="de-AT"/>
        </w:rPr>
      </w:pPr>
      <w:r w:rsidRPr="00437207">
        <w:rPr>
          <w:rFonts w:asciiTheme="minorHAnsi" w:hAnsiTheme="minorHAnsi" w:cs="Calibri"/>
          <w:b/>
          <w:sz w:val="32"/>
          <w:szCs w:val="32"/>
          <w:lang w:val="de-AT"/>
        </w:rPr>
        <w:t>Wo bin ich?</w:t>
      </w:r>
    </w:p>
    <w:p w14:paraId="6ABEE8C2" w14:textId="77777777" w:rsidR="00077BA1" w:rsidRPr="00060BB0" w:rsidRDefault="00077BA1" w:rsidP="00077BA1">
      <w:pPr>
        <w:tabs>
          <w:tab w:val="left" w:pos="7797"/>
        </w:tabs>
        <w:rPr>
          <w:rFonts w:asciiTheme="minorHAnsi" w:hAnsiTheme="minorHAnsi" w:cs="Calibri"/>
          <w:b/>
          <w:sz w:val="8"/>
          <w:szCs w:val="8"/>
          <w:lang w:val="de-AT"/>
        </w:rPr>
      </w:pPr>
    </w:p>
    <w:p w14:paraId="38F4524A" w14:textId="77777777" w:rsidR="00077BA1" w:rsidRPr="00871DB1" w:rsidRDefault="00077BA1" w:rsidP="00077BA1">
      <w:pPr>
        <w:tabs>
          <w:tab w:val="left" w:pos="7797"/>
        </w:tabs>
        <w:rPr>
          <w:rFonts w:asciiTheme="minorHAnsi" w:hAnsiTheme="minorHAnsi" w:cs="Calibri"/>
          <w:sz w:val="22"/>
          <w:szCs w:val="22"/>
          <w:lang w:val="de-AT"/>
        </w:rPr>
      </w:pPr>
      <w:r w:rsidRPr="00871DB1">
        <w:rPr>
          <w:rFonts w:asciiTheme="minorHAnsi" w:hAnsiTheme="minorHAnsi" w:cs="Calibri"/>
          <w:sz w:val="22"/>
          <w:szCs w:val="22"/>
          <w:lang w:val="de-AT"/>
        </w:rPr>
        <w:t xml:space="preserve">20 Seiten; </w:t>
      </w:r>
      <w:proofErr w:type="spellStart"/>
      <w:r w:rsidRPr="00871DB1">
        <w:rPr>
          <w:rFonts w:asciiTheme="minorHAnsi" w:hAnsiTheme="minorHAnsi" w:cs="Calibri"/>
          <w:sz w:val="22"/>
          <w:szCs w:val="22"/>
          <w:lang w:val="de-AT"/>
        </w:rPr>
        <w:t>durchg</w:t>
      </w:r>
      <w:proofErr w:type="spellEnd"/>
      <w:r w:rsidRPr="00871DB1">
        <w:rPr>
          <w:rFonts w:asciiTheme="minorHAnsi" w:hAnsiTheme="minorHAnsi" w:cs="Calibri"/>
          <w:sz w:val="22"/>
          <w:szCs w:val="22"/>
          <w:lang w:val="de-AT"/>
        </w:rPr>
        <w:t>. farbig illustriert,</w:t>
      </w:r>
      <w:r w:rsidRPr="00871DB1">
        <w:rPr>
          <w:rFonts w:asciiTheme="minorHAnsi" w:hAnsiTheme="minorHAnsi" w:cs="Calibri"/>
          <w:sz w:val="22"/>
          <w:szCs w:val="22"/>
          <w:lang w:val="de-AT"/>
        </w:rPr>
        <w:br/>
        <w:t>16 x 16, Pappbilderbuch</w:t>
      </w:r>
    </w:p>
    <w:p w14:paraId="1005A55F" w14:textId="77777777" w:rsidR="00077BA1" w:rsidRPr="00871DB1" w:rsidRDefault="00077BA1" w:rsidP="00077BA1">
      <w:pPr>
        <w:tabs>
          <w:tab w:val="left" w:pos="7797"/>
        </w:tabs>
        <w:rPr>
          <w:rFonts w:ascii="Calibri" w:hAnsi="Calibri"/>
          <w:sz w:val="22"/>
          <w:szCs w:val="22"/>
        </w:rPr>
      </w:pPr>
      <w:r w:rsidRPr="00871DB1">
        <w:rPr>
          <w:rFonts w:ascii="Calibri" w:hAnsi="Calibri"/>
          <w:sz w:val="22"/>
          <w:szCs w:val="22"/>
        </w:rPr>
        <w:t>Tyrolia-Verlag, Innsbruck–Wien 2019</w:t>
      </w:r>
    </w:p>
    <w:p w14:paraId="43A5E1BD" w14:textId="6833A643" w:rsidR="00077BA1" w:rsidRPr="00871DB1" w:rsidRDefault="00077BA1" w:rsidP="00077BA1">
      <w:pPr>
        <w:tabs>
          <w:tab w:val="left" w:pos="7797"/>
        </w:tabs>
        <w:rPr>
          <w:rFonts w:asciiTheme="minorHAnsi" w:hAnsiTheme="minorHAnsi" w:cs="Calibri"/>
          <w:sz w:val="22"/>
          <w:szCs w:val="22"/>
          <w:lang w:val="de-AT"/>
        </w:rPr>
      </w:pPr>
      <w:r w:rsidRPr="00871DB1">
        <w:rPr>
          <w:rFonts w:asciiTheme="minorHAnsi" w:hAnsiTheme="minorHAnsi" w:cs="Calibri"/>
          <w:sz w:val="22"/>
          <w:szCs w:val="22"/>
          <w:lang w:val="de-AT"/>
        </w:rPr>
        <w:t>ISBN 978-3-7022-3796-7</w:t>
      </w:r>
      <w:r w:rsidRPr="00871DB1">
        <w:rPr>
          <w:rFonts w:asciiTheme="minorHAnsi" w:hAnsiTheme="minorHAnsi" w:cs="Calibri"/>
          <w:sz w:val="22"/>
          <w:szCs w:val="22"/>
          <w:lang w:val="de-AT"/>
        </w:rPr>
        <w:tab/>
      </w:r>
      <w:r w:rsidRPr="00871DB1">
        <w:rPr>
          <w:rFonts w:asciiTheme="minorHAnsi" w:hAnsiTheme="minorHAnsi" w:cs="Calibri"/>
          <w:sz w:val="22"/>
          <w:szCs w:val="22"/>
          <w:lang w:val="de-AT"/>
        </w:rPr>
        <w:br/>
        <w:t xml:space="preserve">€ </w:t>
      </w:r>
      <w:r w:rsidR="009804F0">
        <w:rPr>
          <w:rFonts w:asciiTheme="minorHAnsi" w:hAnsiTheme="minorHAnsi" w:cs="Calibri"/>
          <w:sz w:val="22"/>
          <w:szCs w:val="22"/>
          <w:lang w:val="de-AT"/>
        </w:rPr>
        <w:t>4</w:t>
      </w:r>
      <w:r w:rsidRPr="00871DB1">
        <w:rPr>
          <w:rFonts w:asciiTheme="minorHAnsi" w:hAnsiTheme="minorHAnsi" w:cs="Calibri"/>
          <w:sz w:val="22"/>
          <w:szCs w:val="22"/>
          <w:lang w:val="de-AT"/>
        </w:rPr>
        <w:t>,95</w:t>
      </w:r>
      <w:r>
        <w:rPr>
          <w:rFonts w:asciiTheme="minorHAnsi" w:hAnsiTheme="minorHAnsi" w:cs="Calibri"/>
          <w:sz w:val="22"/>
          <w:szCs w:val="22"/>
          <w:lang w:val="de-AT"/>
        </w:rPr>
        <w:t xml:space="preserve"> | </w:t>
      </w:r>
      <w:r w:rsidRPr="00871DB1">
        <w:rPr>
          <w:rFonts w:asciiTheme="minorHAnsi" w:hAnsiTheme="minorHAnsi" w:cs="Calibri"/>
          <w:sz w:val="22"/>
          <w:szCs w:val="22"/>
          <w:lang w:val="de-AT"/>
        </w:rPr>
        <w:t>ab 2 Jahren</w:t>
      </w:r>
    </w:p>
    <w:p w14:paraId="4DD1DA4A" w14:textId="77777777" w:rsidR="00077BA1" w:rsidRDefault="00077BA1" w:rsidP="00077BA1">
      <w:pPr>
        <w:tabs>
          <w:tab w:val="left" w:pos="7797"/>
        </w:tabs>
        <w:rPr>
          <w:rFonts w:asciiTheme="minorHAnsi" w:hAnsiTheme="minorHAnsi" w:cs="Calibri"/>
          <w:i/>
          <w:sz w:val="22"/>
          <w:szCs w:val="22"/>
          <w:lang w:val="de-AT"/>
        </w:rPr>
      </w:pPr>
    </w:p>
    <w:p w14:paraId="06B01F6E" w14:textId="77777777" w:rsidR="00077BA1" w:rsidRDefault="00077BA1" w:rsidP="00077BA1">
      <w:pPr>
        <w:tabs>
          <w:tab w:val="left" w:pos="7797"/>
        </w:tabs>
        <w:rPr>
          <w:rFonts w:asciiTheme="minorHAnsi" w:hAnsiTheme="minorHAnsi" w:cs="Calibri"/>
          <w:i/>
          <w:sz w:val="22"/>
          <w:szCs w:val="22"/>
          <w:lang w:val="de-AT"/>
        </w:rPr>
      </w:pPr>
    </w:p>
    <w:p w14:paraId="2DB26A92" w14:textId="77777777" w:rsidR="00077BA1" w:rsidRDefault="00077BA1" w:rsidP="00077BA1">
      <w:pPr>
        <w:tabs>
          <w:tab w:val="left" w:pos="7797"/>
        </w:tabs>
        <w:rPr>
          <w:rFonts w:asciiTheme="minorHAnsi" w:hAnsiTheme="minorHAnsi" w:cs="Calibri"/>
          <w:i/>
          <w:sz w:val="22"/>
          <w:szCs w:val="22"/>
          <w:lang w:val="de-AT"/>
        </w:rPr>
      </w:pPr>
    </w:p>
    <w:p w14:paraId="30AF31F1" w14:textId="77777777" w:rsidR="00077BA1" w:rsidRPr="00437207" w:rsidRDefault="00077BA1" w:rsidP="00077BA1">
      <w:pPr>
        <w:tabs>
          <w:tab w:val="left" w:pos="7797"/>
        </w:tabs>
        <w:rPr>
          <w:rFonts w:asciiTheme="minorHAnsi" w:hAnsiTheme="minorHAnsi" w:cs="Calibri"/>
          <w:b/>
          <w:sz w:val="22"/>
          <w:szCs w:val="22"/>
          <w:lang w:val="de-AT"/>
        </w:rPr>
      </w:pPr>
      <w:r w:rsidRPr="00437207">
        <w:rPr>
          <w:rFonts w:asciiTheme="minorHAnsi" w:hAnsiTheme="minorHAnsi" w:cs="Calibri"/>
          <w:b/>
          <w:sz w:val="22"/>
          <w:szCs w:val="22"/>
          <w:lang w:val="de-AT"/>
        </w:rPr>
        <w:t>Vom Zurechtfinden und Hinauswagen</w:t>
      </w:r>
    </w:p>
    <w:p w14:paraId="4C1BA84B" w14:textId="77777777" w:rsidR="00077BA1" w:rsidRPr="00437207" w:rsidRDefault="00077BA1" w:rsidP="00077BA1">
      <w:pPr>
        <w:tabs>
          <w:tab w:val="left" w:pos="7797"/>
        </w:tabs>
        <w:rPr>
          <w:rFonts w:asciiTheme="minorHAnsi" w:hAnsiTheme="minorHAnsi" w:cs="Calibri"/>
          <w:sz w:val="22"/>
          <w:szCs w:val="22"/>
          <w:lang w:val="de-AT"/>
        </w:rPr>
      </w:pPr>
    </w:p>
    <w:p w14:paraId="5C14127F" w14:textId="77777777" w:rsidR="00077BA1" w:rsidRPr="00437207" w:rsidRDefault="00077BA1" w:rsidP="00077BA1">
      <w:pPr>
        <w:tabs>
          <w:tab w:val="left" w:pos="7797"/>
        </w:tabs>
        <w:rPr>
          <w:rFonts w:asciiTheme="minorHAnsi" w:hAnsiTheme="minorHAnsi" w:cs="Calibri"/>
          <w:sz w:val="22"/>
          <w:szCs w:val="22"/>
          <w:lang w:val="de-AT"/>
        </w:rPr>
      </w:pPr>
      <w:r w:rsidRPr="00437207">
        <w:rPr>
          <w:rFonts w:asciiTheme="minorHAnsi" w:hAnsiTheme="minorHAnsi" w:cs="Calibri"/>
          <w:sz w:val="22"/>
          <w:szCs w:val="22"/>
          <w:lang w:val="de-AT"/>
        </w:rPr>
        <w:t xml:space="preserve">Schritt für Schritt erobert er seine Welt, der kleine Eisbär. Fragend und staunend. Fängt bei sich und seiner engsten Umgebung an, wagt sich dann immer weiter vor, erweitert seinen Horizont, schaut über den Rand seiner kleinen Eisscholle, entwickelt Neugier und vielleicht auch ein bisschen Sehnsucht. Soll er sich </w:t>
      </w:r>
      <w:r>
        <w:rPr>
          <w:rFonts w:asciiTheme="minorHAnsi" w:hAnsiTheme="minorHAnsi" w:cs="Calibri"/>
          <w:sz w:val="22"/>
          <w:szCs w:val="22"/>
          <w:lang w:val="de-AT"/>
        </w:rPr>
        <w:t xml:space="preserve">wirklich </w:t>
      </w:r>
      <w:r w:rsidRPr="00437207">
        <w:rPr>
          <w:rFonts w:asciiTheme="minorHAnsi" w:hAnsiTheme="minorHAnsi" w:cs="Calibri"/>
          <w:sz w:val="22"/>
          <w:szCs w:val="22"/>
          <w:lang w:val="de-AT"/>
        </w:rPr>
        <w:t xml:space="preserve">trauen? Ins Wasser springen, neue Ufer erreichen, Unbekanntes erforschen? </w:t>
      </w:r>
      <w:r>
        <w:rPr>
          <w:rFonts w:asciiTheme="minorHAnsi" w:hAnsiTheme="minorHAnsi" w:cs="Calibri"/>
          <w:sz w:val="22"/>
          <w:szCs w:val="22"/>
          <w:lang w:val="de-AT"/>
        </w:rPr>
        <w:br/>
      </w:r>
      <w:r w:rsidRPr="00447126">
        <w:rPr>
          <w:rFonts w:asciiTheme="minorHAnsi" w:hAnsiTheme="minorHAnsi" w:cs="Calibri"/>
          <w:sz w:val="22"/>
          <w:szCs w:val="22"/>
          <w:lang w:val="de-AT"/>
        </w:rPr>
        <w:t>Was hier als schlichtes Pappbilderbuch über einfache Ortsangaben und erste Orientierung</w:t>
      </w:r>
      <w:r w:rsidRPr="00437207">
        <w:rPr>
          <w:rFonts w:asciiTheme="minorHAnsi" w:hAnsiTheme="minorHAnsi" w:cs="Calibri"/>
          <w:sz w:val="22"/>
          <w:szCs w:val="22"/>
          <w:lang w:val="de-AT"/>
        </w:rPr>
        <w:t xml:space="preserve"> daherkommt, ist auch ein wunderbarer Text darüber, wie Geborgenheit und Urvertrauen </w:t>
      </w:r>
      <w:r>
        <w:rPr>
          <w:rFonts w:asciiTheme="minorHAnsi" w:hAnsiTheme="minorHAnsi" w:cs="Calibri"/>
          <w:sz w:val="22"/>
          <w:szCs w:val="22"/>
          <w:lang w:val="de-AT"/>
        </w:rPr>
        <w:t>die</w:t>
      </w:r>
      <w:r w:rsidRPr="00437207">
        <w:rPr>
          <w:rFonts w:asciiTheme="minorHAnsi" w:hAnsiTheme="minorHAnsi" w:cs="Calibri"/>
          <w:sz w:val="22"/>
          <w:szCs w:val="22"/>
          <w:lang w:val="de-AT"/>
        </w:rPr>
        <w:t xml:space="preserve"> ideale </w:t>
      </w:r>
      <w:r>
        <w:rPr>
          <w:rFonts w:asciiTheme="minorHAnsi" w:hAnsiTheme="minorHAnsi" w:cs="Calibri"/>
          <w:sz w:val="22"/>
          <w:szCs w:val="22"/>
          <w:lang w:val="de-AT"/>
        </w:rPr>
        <w:t>Basis</w:t>
      </w:r>
      <w:r w:rsidRPr="00437207">
        <w:rPr>
          <w:rFonts w:asciiTheme="minorHAnsi" w:hAnsiTheme="minorHAnsi" w:cs="Calibri"/>
          <w:sz w:val="22"/>
          <w:szCs w:val="22"/>
          <w:lang w:val="de-AT"/>
        </w:rPr>
        <w:t xml:space="preserve"> für Wagemut und Entdeckungsfreude sind. Wie das Wissen um die eigene Positionierung, um den eigenen Stellenwert</w:t>
      </w:r>
      <w:r>
        <w:rPr>
          <w:rFonts w:asciiTheme="minorHAnsi" w:hAnsiTheme="minorHAnsi" w:cs="Calibri"/>
          <w:sz w:val="22"/>
          <w:szCs w:val="22"/>
          <w:lang w:val="de-AT"/>
        </w:rPr>
        <w:t xml:space="preserve">, um das </w:t>
      </w:r>
      <w:proofErr w:type="spellStart"/>
      <w:r>
        <w:rPr>
          <w:rFonts w:asciiTheme="minorHAnsi" w:hAnsiTheme="minorHAnsi" w:cs="Calibri"/>
          <w:sz w:val="22"/>
          <w:szCs w:val="22"/>
          <w:lang w:val="de-AT"/>
        </w:rPr>
        <w:t>Gestärktsein</w:t>
      </w:r>
      <w:proofErr w:type="spellEnd"/>
      <w:r>
        <w:rPr>
          <w:rFonts w:asciiTheme="minorHAnsi" w:hAnsiTheme="minorHAnsi" w:cs="Calibri"/>
          <w:sz w:val="22"/>
          <w:szCs w:val="22"/>
          <w:lang w:val="de-AT"/>
        </w:rPr>
        <w:t xml:space="preserve"> durch die Gemeinschaft</w:t>
      </w:r>
      <w:r w:rsidRPr="00437207">
        <w:rPr>
          <w:rFonts w:asciiTheme="minorHAnsi" w:hAnsiTheme="minorHAnsi" w:cs="Calibri"/>
          <w:sz w:val="22"/>
          <w:szCs w:val="22"/>
          <w:lang w:val="de-AT"/>
        </w:rPr>
        <w:t xml:space="preserve"> ermutigt, sicheren, festen Boden zu verlassen und neue Tiefen zu ergründen.</w:t>
      </w:r>
    </w:p>
    <w:p w14:paraId="09167665" w14:textId="77777777" w:rsidR="00077BA1" w:rsidRPr="00437207" w:rsidRDefault="00077BA1" w:rsidP="00077BA1">
      <w:pPr>
        <w:tabs>
          <w:tab w:val="left" w:pos="7797"/>
        </w:tabs>
        <w:rPr>
          <w:rFonts w:asciiTheme="minorHAnsi" w:hAnsiTheme="minorHAnsi" w:cs="Calibri"/>
          <w:sz w:val="22"/>
          <w:szCs w:val="22"/>
          <w:lang w:val="de-AT"/>
        </w:rPr>
      </w:pPr>
      <w:r w:rsidRPr="00437207">
        <w:rPr>
          <w:rFonts w:asciiTheme="minorHAnsi" w:hAnsiTheme="minorHAnsi" w:cs="Calibri"/>
          <w:sz w:val="22"/>
          <w:szCs w:val="22"/>
          <w:lang w:val="de-AT"/>
        </w:rPr>
        <w:t xml:space="preserve">Wieder einmal beweist Heinz Janisch, Meister der Verknappung und Verdichtung, wie viel mit wenigen Worten ausgedrückt, wie einfach Komplexes dargestellt werden kann. Isabel Pin greift diese Verbindung zwischen dem Konkreten und dem Emotionalen in ihren klaren Bildern auf, erzählt augenzwinkernd und herzerwärmend von dem kleinen Eisbären, der sich wundernd fragt: „Wo bin ich?“ – und braucht wie Heinz Janisch nicht viel dafür, um diese Suche nach der Positionierung im Raum mit der Suche nach der Verortung im sozialen Miteinander in Verbindung zu bringen. </w:t>
      </w:r>
    </w:p>
    <w:p w14:paraId="3DC8B584" w14:textId="77777777" w:rsidR="00077BA1" w:rsidRPr="00437207" w:rsidRDefault="00077BA1" w:rsidP="00077BA1">
      <w:pPr>
        <w:tabs>
          <w:tab w:val="left" w:pos="7797"/>
        </w:tabs>
        <w:rPr>
          <w:rFonts w:asciiTheme="minorHAnsi" w:hAnsiTheme="minorHAnsi" w:cs="Calibri"/>
          <w:sz w:val="22"/>
          <w:szCs w:val="22"/>
          <w:lang w:val="de-AT"/>
        </w:rPr>
      </w:pPr>
    </w:p>
    <w:p w14:paraId="57E864F7" w14:textId="77777777" w:rsidR="00077BA1" w:rsidRPr="00437207" w:rsidRDefault="00077BA1" w:rsidP="00077BA1">
      <w:pPr>
        <w:tabs>
          <w:tab w:val="left" w:pos="7797"/>
        </w:tabs>
        <w:rPr>
          <w:rFonts w:asciiTheme="minorHAnsi" w:hAnsiTheme="minorHAnsi" w:cs="Calibri"/>
          <w:b/>
          <w:sz w:val="22"/>
          <w:szCs w:val="22"/>
          <w:lang w:val="de-AT"/>
        </w:rPr>
      </w:pPr>
      <w:r w:rsidRPr="00437207">
        <w:rPr>
          <w:rFonts w:asciiTheme="minorHAnsi" w:hAnsiTheme="minorHAnsi" w:cs="Calibri"/>
          <w:b/>
          <w:sz w:val="22"/>
          <w:szCs w:val="22"/>
          <w:lang w:val="de-AT"/>
        </w:rPr>
        <w:t>Immer in der Mitte. – Immer in der Mitte? Na, dann kann ja nichts schiefgehen!</w:t>
      </w:r>
    </w:p>
    <w:p w14:paraId="097633AC" w14:textId="77777777" w:rsidR="00077BA1" w:rsidRPr="00437207" w:rsidRDefault="00077BA1" w:rsidP="00077BA1">
      <w:pPr>
        <w:tabs>
          <w:tab w:val="left" w:pos="7797"/>
        </w:tabs>
        <w:rPr>
          <w:rFonts w:asciiTheme="minorHAnsi" w:hAnsiTheme="minorHAnsi" w:cs="Calibri"/>
          <w:sz w:val="22"/>
          <w:szCs w:val="22"/>
          <w:lang w:val="de-AT"/>
        </w:rPr>
      </w:pPr>
    </w:p>
    <w:p w14:paraId="16A8FC18" w14:textId="77777777" w:rsidR="00077BA1" w:rsidRPr="00437207" w:rsidRDefault="00077BA1" w:rsidP="00077BA1">
      <w:pPr>
        <w:tabs>
          <w:tab w:val="left" w:pos="7797"/>
        </w:tabs>
        <w:rPr>
          <w:rFonts w:asciiTheme="minorHAnsi" w:hAnsiTheme="minorHAnsi" w:cs="Calibri"/>
          <w:b/>
          <w:i/>
          <w:sz w:val="22"/>
          <w:szCs w:val="22"/>
          <w:lang w:val="de-AT"/>
        </w:rPr>
      </w:pPr>
      <w:r w:rsidRPr="00437207">
        <w:rPr>
          <w:rFonts w:asciiTheme="minorHAnsi" w:hAnsiTheme="minorHAnsi" w:cs="Calibri"/>
          <w:b/>
          <w:i/>
          <w:sz w:val="22"/>
          <w:szCs w:val="22"/>
          <w:lang w:val="de-AT"/>
        </w:rPr>
        <w:t>Der Autor und die Illustratorin</w:t>
      </w:r>
    </w:p>
    <w:p w14:paraId="6BDBD771" w14:textId="77777777" w:rsidR="00077BA1" w:rsidRPr="00437207" w:rsidRDefault="00077BA1" w:rsidP="00077BA1">
      <w:pPr>
        <w:tabs>
          <w:tab w:val="left" w:pos="7797"/>
        </w:tabs>
        <w:rPr>
          <w:rFonts w:asciiTheme="minorHAnsi" w:hAnsiTheme="minorHAnsi" w:cs="Calibri"/>
          <w:sz w:val="22"/>
          <w:szCs w:val="22"/>
        </w:rPr>
      </w:pPr>
      <w:r w:rsidRPr="00437207">
        <w:rPr>
          <w:rFonts w:asciiTheme="minorHAnsi" w:hAnsiTheme="minorHAnsi" w:cs="Calibri"/>
          <w:noProof/>
          <w:sz w:val="22"/>
          <w:szCs w:val="22"/>
          <w:lang w:val="de-AT" w:eastAsia="de-AT"/>
        </w:rPr>
        <w:drawing>
          <wp:anchor distT="0" distB="0" distL="114300" distR="114300" simplePos="0" relativeHeight="251665408" behindDoc="0" locked="0" layoutInCell="1" allowOverlap="1" wp14:anchorId="68EBA01E" wp14:editId="326A93CA">
            <wp:simplePos x="0" y="0"/>
            <wp:positionH relativeFrom="column">
              <wp:posOffset>5080</wp:posOffset>
            </wp:positionH>
            <wp:positionV relativeFrom="paragraph">
              <wp:posOffset>939800</wp:posOffset>
            </wp:positionV>
            <wp:extent cx="666750" cy="873125"/>
            <wp:effectExtent l="0" t="0" r="0" b="317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jpg"/>
                    <pic:cNvPicPr/>
                  </pic:nvPicPr>
                  <pic:blipFill rotWithShape="1">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rcRect l="12731" t="8294" r="3447" b="14018"/>
                    <a:stretch/>
                  </pic:blipFill>
                  <pic:spPr bwMode="auto">
                    <a:xfrm>
                      <a:off x="0" y="0"/>
                      <a:ext cx="666750" cy="873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37207">
        <w:rPr>
          <w:rFonts w:asciiTheme="minorHAnsi" w:hAnsiTheme="minorHAnsi" w:cs="Calibri"/>
          <w:noProof/>
          <w:sz w:val="22"/>
          <w:szCs w:val="22"/>
          <w:lang w:val="de-AT" w:eastAsia="de-AT"/>
        </w:rPr>
        <w:drawing>
          <wp:anchor distT="0" distB="0" distL="114300" distR="114300" simplePos="0" relativeHeight="251664384" behindDoc="0" locked="0" layoutInCell="1" allowOverlap="1" wp14:anchorId="3DB46DA5" wp14:editId="4DDF34CC">
            <wp:simplePos x="0" y="0"/>
            <wp:positionH relativeFrom="column">
              <wp:posOffset>5080</wp:posOffset>
            </wp:positionH>
            <wp:positionV relativeFrom="paragraph">
              <wp:posOffset>25400</wp:posOffset>
            </wp:positionV>
            <wp:extent cx="663575" cy="819150"/>
            <wp:effectExtent l="0" t="0" r="317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isch2_copyright_Brigitte_Friedrich_klein.jpg"/>
                    <pic:cNvPicPr/>
                  </pic:nvPicPr>
                  <pic:blipFill rotWithShape="1">
                    <a:blip r:embed="rId10" cstate="print">
                      <a:extLst>
                        <a:ext uri="{BEBA8EAE-BF5A-486C-A8C5-ECC9F3942E4B}">
                          <a14:imgProps xmlns:a14="http://schemas.microsoft.com/office/drawing/2010/main">
                            <a14:imgLayer r:embed="rId11">
                              <a14:imgEffect>
                                <a14:saturation sat="33000"/>
                              </a14:imgEffect>
                            </a14:imgLayer>
                          </a14:imgProps>
                        </a:ext>
                        <a:ext uri="{28A0092B-C50C-407E-A947-70E740481C1C}">
                          <a14:useLocalDpi xmlns:a14="http://schemas.microsoft.com/office/drawing/2010/main" val="0"/>
                        </a:ext>
                      </a:extLst>
                    </a:blip>
                    <a:srcRect l="24091" t="3660" r="7727" b="39923"/>
                    <a:stretch/>
                  </pic:blipFill>
                  <pic:spPr bwMode="auto">
                    <a:xfrm>
                      <a:off x="0" y="0"/>
                      <a:ext cx="663575"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71DB1">
        <w:rPr>
          <w:rFonts w:asciiTheme="minorHAnsi" w:hAnsiTheme="minorHAnsi" w:cs="Calibri"/>
          <w:smallCaps/>
          <w:sz w:val="22"/>
          <w:szCs w:val="22"/>
        </w:rPr>
        <w:t>Heinz Janisch</w:t>
      </w:r>
      <w:r w:rsidRPr="00437207">
        <w:rPr>
          <w:rFonts w:asciiTheme="minorHAnsi" w:hAnsiTheme="minorHAnsi" w:cs="Calibri"/>
          <w:sz w:val="22"/>
          <w:szCs w:val="22"/>
        </w:rPr>
        <w:t>, geb. 1960. Studium der Germanistik und Publizistik in Wien. Seit 1982 Mitarbeiter beim Österreichischen Rundfunk (Hörfunk), dort u. a. Redakteur der Porträt-Reihe „Menschenbilder“. Autor zahlreicher Bücher, darunter vieler Kinder- und Jugendbücher. Für seine Werke wurde er bereits mehrfach ausgezeichnet, u. a. mit dem</w:t>
      </w:r>
      <w:r>
        <w:rPr>
          <w:rFonts w:asciiTheme="minorHAnsi" w:hAnsiTheme="minorHAnsi" w:cs="Calibri"/>
          <w:sz w:val="22"/>
          <w:szCs w:val="22"/>
        </w:rPr>
        <w:t xml:space="preserve"> </w:t>
      </w:r>
      <w:r w:rsidRPr="00437207">
        <w:rPr>
          <w:rFonts w:asciiTheme="minorHAnsi" w:hAnsiTheme="minorHAnsi" w:cs="Calibri"/>
          <w:sz w:val="22"/>
          <w:szCs w:val="22"/>
        </w:rPr>
        <w:t>Österreichischen Kunstpreis.</w:t>
      </w:r>
      <w:r>
        <w:rPr>
          <w:rFonts w:asciiTheme="minorHAnsi" w:hAnsiTheme="minorHAnsi" w:cs="Calibri"/>
          <w:sz w:val="22"/>
          <w:szCs w:val="22"/>
        </w:rPr>
        <w:br/>
      </w:r>
    </w:p>
    <w:p w14:paraId="6BE50920" w14:textId="77777777" w:rsidR="00077BA1" w:rsidRPr="00437207" w:rsidRDefault="00077BA1" w:rsidP="00077BA1">
      <w:pPr>
        <w:tabs>
          <w:tab w:val="left" w:pos="7797"/>
        </w:tabs>
        <w:rPr>
          <w:rFonts w:asciiTheme="minorHAnsi" w:hAnsiTheme="minorHAnsi" w:cs="Calibri"/>
          <w:szCs w:val="22"/>
        </w:rPr>
      </w:pPr>
      <w:r w:rsidRPr="00871DB1">
        <w:rPr>
          <w:rFonts w:asciiTheme="minorHAnsi" w:hAnsiTheme="minorHAnsi" w:cs="Calibri"/>
          <w:smallCaps/>
          <w:sz w:val="22"/>
          <w:szCs w:val="22"/>
        </w:rPr>
        <w:t>Isabel Pin</w:t>
      </w:r>
      <w:r w:rsidRPr="00437207">
        <w:rPr>
          <w:rFonts w:asciiTheme="minorHAnsi" w:hAnsiTheme="minorHAnsi" w:cs="Calibri"/>
          <w:sz w:val="22"/>
          <w:szCs w:val="22"/>
        </w:rPr>
        <w:t xml:space="preserve">, geb. 1975 in </w:t>
      </w:r>
      <w:proofErr w:type="spellStart"/>
      <w:r w:rsidRPr="00437207">
        <w:rPr>
          <w:rFonts w:asciiTheme="minorHAnsi" w:hAnsiTheme="minorHAnsi" w:cs="Calibri"/>
          <w:sz w:val="22"/>
          <w:szCs w:val="22"/>
        </w:rPr>
        <w:t>Versaille</w:t>
      </w:r>
      <w:proofErr w:type="spellEnd"/>
      <w:r w:rsidRPr="00437207">
        <w:rPr>
          <w:rFonts w:asciiTheme="minorHAnsi" w:hAnsiTheme="minorHAnsi" w:cs="Calibri"/>
          <w:sz w:val="22"/>
          <w:szCs w:val="22"/>
        </w:rPr>
        <w:t xml:space="preserve">. Studierte an der École Supérieure des Arts </w:t>
      </w:r>
      <w:proofErr w:type="spellStart"/>
      <w:r w:rsidRPr="00437207">
        <w:rPr>
          <w:rFonts w:asciiTheme="minorHAnsi" w:hAnsiTheme="minorHAnsi" w:cs="Calibri"/>
          <w:sz w:val="22"/>
          <w:szCs w:val="22"/>
        </w:rPr>
        <w:t>Décoratifs</w:t>
      </w:r>
      <w:proofErr w:type="spellEnd"/>
      <w:r w:rsidRPr="00437207">
        <w:rPr>
          <w:rFonts w:asciiTheme="minorHAnsi" w:hAnsiTheme="minorHAnsi" w:cs="Calibri"/>
          <w:sz w:val="22"/>
          <w:szCs w:val="22"/>
        </w:rPr>
        <w:t xml:space="preserve"> (Straßburg) sowie an der Hochschule für Gestaltungstexte in Hamburg. Hat mittlerweile über 40 Bücher veröffentlicht und wurde bereits mehrfach ausgezeichnet. Sie lebt und arbeitet in Berlin. </w:t>
      </w:r>
    </w:p>
    <w:p w14:paraId="4C9C1339" w14:textId="77777777" w:rsidR="00B00B10" w:rsidRPr="00437207" w:rsidRDefault="00B00B10" w:rsidP="00077BA1">
      <w:pPr>
        <w:tabs>
          <w:tab w:val="left" w:pos="7797"/>
        </w:tabs>
        <w:rPr>
          <w:rFonts w:asciiTheme="minorHAnsi" w:hAnsiTheme="minorHAnsi" w:cs="Calibri"/>
          <w:szCs w:val="22"/>
        </w:rPr>
      </w:pPr>
    </w:p>
    <w:sectPr w:rsidR="00B00B10" w:rsidRPr="00437207" w:rsidSect="001D095C">
      <w:headerReference w:type="default" r:id="rId12"/>
      <w:pgSz w:w="11906" w:h="16838"/>
      <w:pgMar w:top="1417" w:right="1417" w:bottom="1134" w:left="1417" w:header="720" w:footer="101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94126" w14:textId="77777777" w:rsidR="00E32444" w:rsidRDefault="00E32444">
      <w:r>
        <w:separator/>
      </w:r>
    </w:p>
  </w:endnote>
  <w:endnote w:type="continuationSeparator" w:id="0">
    <w:p w14:paraId="679DE40C" w14:textId="77777777" w:rsidR="00E32444" w:rsidRDefault="00E3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9587E" w14:textId="77777777" w:rsidR="00E32444" w:rsidRDefault="00E32444">
      <w:r>
        <w:separator/>
      </w:r>
    </w:p>
  </w:footnote>
  <w:footnote w:type="continuationSeparator" w:id="0">
    <w:p w14:paraId="6042E133" w14:textId="77777777" w:rsidR="00E32444" w:rsidRDefault="00E32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B279" w14:textId="77777777" w:rsidR="000C0F93" w:rsidRDefault="000C0F93" w:rsidP="000C0F93">
    <w:pPr>
      <w:pStyle w:val="berschrift3"/>
      <w:jc w:val="left"/>
      <w:rPr>
        <w:rFonts w:ascii="Calibri" w:hAnsi="Calibri" w:cs="Calibri"/>
      </w:rPr>
    </w:pPr>
  </w:p>
  <w:p w14:paraId="0E80A38D" w14:textId="77777777" w:rsidR="000C0F93" w:rsidRDefault="000C0F93" w:rsidP="000C0F93">
    <w:pPr>
      <w:pStyle w:val="berschrift3"/>
      <w:jc w:val="left"/>
      <w:rPr>
        <w:rFonts w:ascii="Calibri" w:hAnsi="Calibri" w:cs="Calibri"/>
      </w:rPr>
    </w:pPr>
    <w:r>
      <w:rPr>
        <w:rFonts w:ascii="Calibri" w:hAnsi="Calibri" w:cs="Calibri"/>
      </w:rPr>
      <w:t xml:space="preserve">Tyrolia-Verlag </w:t>
    </w:r>
    <w:proofErr w:type="gramStart"/>
    <w:r w:rsidRPr="0041345C">
      <w:rPr>
        <w:rFonts w:ascii="Calibri" w:hAnsi="Calibri" w:cs="Calibri"/>
        <w:b/>
        <w:sz w:val="32"/>
      </w:rPr>
      <w:t>·</w:t>
    </w:r>
    <w:r>
      <w:rPr>
        <w:rFonts w:ascii="Calibri" w:hAnsi="Calibri" w:cs="Calibri"/>
        <w:sz w:val="24"/>
      </w:rPr>
      <w:t xml:space="preserve">  Innsbruck</w:t>
    </w:r>
    <w:proofErr w:type="gramEnd"/>
    <w:r>
      <w:rPr>
        <w:rFonts w:ascii="Calibri" w:hAnsi="Calibri" w:cs="Calibri"/>
        <w:sz w:val="24"/>
      </w:rPr>
      <w:t>–Wien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3770A0"/>
    <w:multiLevelType w:val="hybridMultilevel"/>
    <w:tmpl w:val="0334535C"/>
    <w:lvl w:ilvl="0" w:tplc="0C07000D">
      <w:start w:val="1"/>
      <w:numFmt w:val="bullet"/>
      <w:lvlText w:val=""/>
      <w:lvlJc w:val="left"/>
      <w:pPr>
        <w:ind w:left="360" w:hanging="360"/>
      </w:pPr>
      <w:rPr>
        <w:rFonts w:ascii="Wingdings" w:hAnsi="Wingdings"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3" w15:restartNumberingAfterBreak="0">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4" w15:restartNumberingAfterBreak="0">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BB92BC6"/>
    <w:multiLevelType w:val="hybridMultilevel"/>
    <w:tmpl w:val="89AE5EA6"/>
    <w:lvl w:ilvl="0" w:tplc="C8643820">
      <w:numFmt w:val="bullet"/>
      <w:lvlText w:val=""/>
      <w:lvlJc w:val="left"/>
      <w:pPr>
        <w:ind w:left="720" w:hanging="360"/>
      </w:pPr>
      <w:rPr>
        <w:rFonts w:ascii="Wingdings" w:eastAsia="Times New Roman" w:hAnsi="Wingdings"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1952589754">
    <w:abstractNumId w:val="0"/>
  </w:num>
  <w:num w:numId="2" w16cid:durableId="276446316">
    <w:abstractNumId w:val="1"/>
  </w:num>
  <w:num w:numId="3" w16cid:durableId="1832134164">
    <w:abstractNumId w:val="4"/>
  </w:num>
  <w:num w:numId="4" w16cid:durableId="787966372">
    <w:abstractNumId w:val="3"/>
  </w:num>
  <w:num w:numId="5" w16cid:durableId="698817319">
    <w:abstractNumId w:val="6"/>
  </w:num>
  <w:num w:numId="6" w16cid:durableId="1117723208">
    <w:abstractNumId w:val="2"/>
  </w:num>
  <w:num w:numId="7" w16cid:durableId="8168062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A9"/>
    <w:rsid w:val="00006DFC"/>
    <w:rsid w:val="00027307"/>
    <w:rsid w:val="000434FD"/>
    <w:rsid w:val="000478C2"/>
    <w:rsid w:val="00057033"/>
    <w:rsid w:val="00063E49"/>
    <w:rsid w:val="00066993"/>
    <w:rsid w:val="00077BA1"/>
    <w:rsid w:val="000928AC"/>
    <w:rsid w:val="000A2181"/>
    <w:rsid w:val="000A3371"/>
    <w:rsid w:val="000B01F3"/>
    <w:rsid w:val="000B02AB"/>
    <w:rsid w:val="000C0F93"/>
    <w:rsid w:val="000C18B7"/>
    <w:rsid w:val="000D4BC3"/>
    <w:rsid w:val="000D6523"/>
    <w:rsid w:val="001059B1"/>
    <w:rsid w:val="00121A10"/>
    <w:rsid w:val="001233F6"/>
    <w:rsid w:val="00147F07"/>
    <w:rsid w:val="001571A7"/>
    <w:rsid w:val="00182CA8"/>
    <w:rsid w:val="0018758C"/>
    <w:rsid w:val="001B401E"/>
    <w:rsid w:val="001D095C"/>
    <w:rsid w:val="001D4D44"/>
    <w:rsid w:val="001D5CBA"/>
    <w:rsid w:val="001E5711"/>
    <w:rsid w:val="002042A6"/>
    <w:rsid w:val="00217A06"/>
    <w:rsid w:val="002250BE"/>
    <w:rsid w:val="0022583B"/>
    <w:rsid w:val="00226AC2"/>
    <w:rsid w:val="00236256"/>
    <w:rsid w:val="00241BD3"/>
    <w:rsid w:val="00246DED"/>
    <w:rsid w:val="00266F08"/>
    <w:rsid w:val="0027173B"/>
    <w:rsid w:val="00274A78"/>
    <w:rsid w:val="002A4FF5"/>
    <w:rsid w:val="002A68AD"/>
    <w:rsid w:val="002B1A1A"/>
    <w:rsid w:val="002C14F2"/>
    <w:rsid w:val="002C34F2"/>
    <w:rsid w:val="002E55E0"/>
    <w:rsid w:val="002E748C"/>
    <w:rsid w:val="002E7AD8"/>
    <w:rsid w:val="002F1E94"/>
    <w:rsid w:val="0032176D"/>
    <w:rsid w:val="00334765"/>
    <w:rsid w:val="003438FF"/>
    <w:rsid w:val="00350290"/>
    <w:rsid w:val="0037622A"/>
    <w:rsid w:val="00380F9D"/>
    <w:rsid w:val="00381683"/>
    <w:rsid w:val="003830D6"/>
    <w:rsid w:val="003A04F7"/>
    <w:rsid w:val="003A3A21"/>
    <w:rsid w:val="003C0A86"/>
    <w:rsid w:val="003C1FDC"/>
    <w:rsid w:val="003D1C70"/>
    <w:rsid w:val="003E080B"/>
    <w:rsid w:val="003F4FC7"/>
    <w:rsid w:val="0041719A"/>
    <w:rsid w:val="00437207"/>
    <w:rsid w:val="00444D4D"/>
    <w:rsid w:val="00447126"/>
    <w:rsid w:val="004473BD"/>
    <w:rsid w:val="00455972"/>
    <w:rsid w:val="00464E74"/>
    <w:rsid w:val="00477FBD"/>
    <w:rsid w:val="00480E14"/>
    <w:rsid w:val="00486BB3"/>
    <w:rsid w:val="00492A21"/>
    <w:rsid w:val="004A210D"/>
    <w:rsid w:val="004C0F30"/>
    <w:rsid w:val="004C360D"/>
    <w:rsid w:val="004E0525"/>
    <w:rsid w:val="004E2708"/>
    <w:rsid w:val="004E3B24"/>
    <w:rsid w:val="005276ED"/>
    <w:rsid w:val="00527F55"/>
    <w:rsid w:val="005455FB"/>
    <w:rsid w:val="00556D33"/>
    <w:rsid w:val="0056708F"/>
    <w:rsid w:val="00571293"/>
    <w:rsid w:val="005C190F"/>
    <w:rsid w:val="005D32CC"/>
    <w:rsid w:val="005F5D14"/>
    <w:rsid w:val="0060454C"/>
    <w:rsid w:val="00607CA3"/>
    <w:rsid w:val="006332E9"/>
    <w:rsid w:val="006552A9"/>
    <w:rsid w:val="00665EF4"/>
    <w:rsid w:val="006663D5"/>
    <w:rsid w:val="00671DB4"/>
    <w:rsid w:val="00692E40"/>
    <w:rsid w:val="006B29EF"/>
    <w:rsid w:val="006C6C30"/>
    <w:rsid w:val="006E39AF"/>
    <w:rsid w:val="006E7080"/>
    <w:rsid w:val="006F3A52"/>
    <w:rsid w:val="006F4FEA"/>
    <w:rsid w:val="00736542"/>
    <w:rsid w:val="00737AD5"/>
    <w:rsid w:val="00737FA4"/>
    <w:rsid w:val="00742D9B"/>
    <w:rsid w:val="007439B3"/>
    <w:rsid w:val="00752F15"/>
    <w:rsid w:val="007569B1"/>
    <w:rsid w:val="00756ED0"/>
    <w:rsid w:val="00764422"/>
    <w:rsid w:val="00776ED9"/>
    <w:rsid w:val="007912DD"/>
    <w:rsid w:val="0079170B"/>
    <w:rsid w:val="007A53FC"/>
    <w:rsid w:val="007C4E56"/>
    <w:rsid w:val="007D5CFC"/>
    <w:rsid w:val="007D5D69"/>
    <w:rsid w:val="007F2D43"/>
    <w:rsid w:val="0081167D"/>
    <w:rsid w:val="00820EC3"/>
    <w:rsid w:val="00821DCF"/>
    <w:rsid w:val="00824932"/>
    <w:rsid w:val="008626B6"/>
    <w:rsid w:val="008831E7"/>
    <w:rsid w:val="008D48A2"/>
    <w:rsid w:val="00910D47"/>
    <w:rsid w:val="00910DE0"/>
    <w:rsid w:val="00941168"/>
    <w:rsid w:val="00952C71"/>
    <w:rsid w:val="009804F0"/>
    <w:rsid w:val="009856A9"/>
    <w:rsid w:val="00986FB7"/>
    <w:rsid w:val="00991EF6"/>
    <w:rsid w:val="0099330E"/>
    <w:rsid w:val="009B080D"/>
    <w:rsid w:val="009C537B"/>
    <w:rsid w:val="009C65E5"/>
    <w:rsid w:val="009F4CC1"/>
    <w:rsid w:val="00A0433E"/>
    <w:rsid w:val="00A1711E"/>
    <w:rsid w:val="00A27C01"/>
    <w:rsid w:val="00A446F9"/>
    <w:rsid w:val="00A46625"/>
    <w:rsid w:val="00A52050"/>
    <w:rsid w:val="00A73D18"/>
    <w:rsid w:val="00A756AD"/>
    <w:rsid w:val="00A7627B"/>
    <w:rsid w:val="00A87704"/>
    <w:rsid w:val="00A94E97"/>
    <w:rsid w:val="00A95039"/>
    <w:rsid w:val="00AC40C3"/>
    <w:rsid w:val="00AD2CFC"/>
    <w:rsid w:val="00B00B10"/>
    <w:rsid w:val="00B26C7C"/>
    <w:rsid w:val="00B368D1"/>
    <w:rsid w:val="00B50820"/>
    <w:rsid w:val="00B636CA"/>
    <w:rsid w:val="00B63F31"/>
    <w:rsid w:val="00B65A89"/>
    <w:rsid w:val="00B751D7"/>
    <w:rsid w:val="00B75C77"/>
    <w:rsid w:val="00B84C5A"/>
    <w:rsid w:val="00B9018A"/>
    <w:rsid w:val="00B906EC"/>
    <w:rsid w:val="00BA0276"/>
    <w:rsid w:val="00BA77E5"/>
    <w:rsid w:val="00BC634B"/>
    <w:rsid w:val="00BE5BC9"/>
    <w:rsid w:val="00BF3599"/>
    <w:rsid w:val="00C343AB"/>
    <w:rsid w:val="00C45C43"/>
    <w:rsid w:val="00C71A26"/>
    <w:rsid w:val="00C838FC"/>
    <w:rsid w:val="00CC5219"/>
    <w:rsid w:val="00CD7082"/>
    <w:rsid w:val="00CF3C9E"/>
    <w:rsid w:val="00D1217D"/>
    <w:rsid w:val="00D15C7E"/>
    <w:rsid w:val="00D2191B"/>
    <w:rsid w:val="00D50B90"/>
    <w:rsid w:val="00D51B7D"/>
    <w:rsid w:val="00D62211"/>
    <w:rsid w:val="00D66BF8"/>
    <w:rsid w:val="00D719D1"/>
    <w:rsid w:val="00D77F1A"/>
    <w:rsid w:val="00D937FD"/>
    <w:rsid w:val="00DB53DD"/>
    <w:rsid w:val="00DC12D4"/>
    <w:rsid w:val="00DE64C8"/>
    <w:rsid w:val="00DF3003"/>
    <w:rsid w:val="00DF5B5A"/>
    <w:rsid w:val="00E2565C"/>
    <w:rsid w:val="00E32444"/>
    <w:rsid w:val="00E53263"/>
    <w:rsid w:val="00E5588C"/>
    <w:rsid w:val="00E612D8"/>
    <w:rsid w:val="00E6485F"/>
    <w:rsid w:val="00E76BA7"/>
    <w:rsid w:val="00E841AD"/>
    <w:rsid w:val="00E850F7"/>
    <w:rsid w:val="00EC2062"/>
    <w:rsid w:val="00EC4EC5"/>
    <w:rsid w:val="00EE2B22"/>
    <w:rsid w:val="00EF4059"/>
    <w:rsid w:val="00F019F0"/>
    <w:rsid w:val="00F21FA9"/>
    <w:rsid w:val="00F26419"/>
    <w:rsid w:val="00F31F65"/>
    <w:rsid w:val="00F35FBE"/>
    <w:rsid w:val="00F369A7"/>
    <w:rsid w:val="00F452BD"/>
    <w:rsid w:val="00F50BB3"/>
    <w:rsid w:val="00F82C72"/>
    <w:rsid w:val="00FA3452"/>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A611F"/>
  <w15:docId w15:val="{3F4FAED2-4638-406F-AC61-35216D48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2074335">
      <w:bodyDiv w:val="1"/>
      <w:marLeft w:val="0"/>
      <w:marRight w:val="0"/>
      <w:marTop w:val="0"/>
      <w:marBottom w:val="0"/>
      <w:divBdr>
        <w:top w:val="none" w:sz="0" w:space="0" w:color="auto"/>
        <w:left w:val="none" w:sz="0" w:space="0" w:color="auto"/>
        <w:bottom w:val="none" w:sz="0" w:space="0" w:color="auto"/>
        <w:right w:val="none" w:sz="0" w:space="0" w:color="auto"/>
      </w:divBdr>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 w:id="203379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2045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Monika Resler</cp:lastModifiedBy>
  <cp:revision>2</cp:revision>
  <cp:lastPrinted>2019-08-09T11:01:00Z</cp:lastPrinted>
  <dcterms:created xsi:type="dcterms:W3CDTF">2022-10-31T13:08:00Z</dcterms:created>
  <dcterms:modified xsi:type="dcterms:W3CDTF">2022-10-31T13:08:00Z</dcterms:modified>
</cp:coreProperties>
</file>