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2E9" w:rsidRDefault="007B02F5" w:rsidP="009856A9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  <w:r>
        <w:rPr>
          <w:rFonts w:ascii="Calibri" w:hAnsi="Calibri" w:cs="Calibri"/>
          <w:noProof/>
          <w:lang w:val="de-AT" w:eastAsia="de-AT"/>
        </w:rPr>
        <w:drawing>
          <wp:anchor distT="0" distB="0" distL="114300" distR="114300" simplePos="0" relativeHeight="251658240" behindDoc="0" locked="0" layoutInCell="1" allowOverlap="1" wp14:anchorId="26F8AC3B" wp14:editId="2CF41FC9">
            <wp:simplePos x="0" y="0"/>
            <wp:positionH relativeFrom="column">
              <wp:posOffset>3480739</wp:posOffset>
            </wp:positionH>
            <wp:positionV relativeFrom="paragraph">
              <wp:posOffset>53644</wp:posOffset>
            </wp:positionV>
            <wp:extent cx="2105527" cy="1850695"/>
            <wp:effectExtent l="0" t="0" r="952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2-2_Vorarlberg 20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829" cy="1850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008" w:rsidRDefault="00720008" w:rsidP="00DF2251">
      <w:pPr>
        <w:rPr>
          <w:rFonts w:ascii="Calibri" w:hAnsi="Calibri" w:cs="Calibri"/>
        </w:rPr>
      </w:pPr>
    </w:p>
    <w:p w:rsidR="007A45CB" w:rsidRPr="008D4CB5" w:rsidRDefault="008662D4" w:rsidP="007A45CB">
      <w:pPr>
        <w:tabs>
          <w:tab w:val="left" w:pos="3969"/>
        </w:tabs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Vorarlberg</w:t>
      </w:r>
      <w:r w:rsidR="007A45CB" w:rsidRPr="008D4CB5">
        <w:rPr>
          <w:rFonts w:ascii="Calibri" w:hAnsi="Calibri" w:cs="Calibri"/>
          <w:b/>
          <w:sz w:val="28"/>
          <w:szCs w:val="28"/>
        </w:rPr>
        <w:t xml:space="preserve"> 201</w:t>
      </w:r>
      <w:r w:rsidR="001D292B">
        <w:rPr>
          <w:rFonts w:ascii="Calibri" w:hAnsi="Calibri" w:cs="Calibri"/>
          <w:b/>
          <w:sz w:val="28"/>
          <w:szCs w:val="28"/>
        </w:rPr>
        <w:t>6</w:t>
      </w:r>
    </w:p>
    <w:p w:rsidR="007A45CB" w:rsidRPr="00874683" w:rsidRDefault="007A45CB" w:rsidP="007A45CB">
      <w:pPr>
        <w:tabs>
          <w:tab w:val="left" w:pos="3969"/>
        </w:tabs>
        <w:rPr>
          <w:rFonts w:ascii="Calibri" w:hAnsi="Calibri" w:cs="Calibri"/>
        </w:rPr>
      </w:pPr>
      <w:r w:rsidRPr="00874683">
        <w:rPr>
          <w:rFonts w:ascii="Calibri" w:hAnsi="Calibri" w:cs="Calibri"/>
        </w:rPr>
        <w:t xml:space="preserve">Mit Fotos von </w:t>
      </w:r>
      <w:r w:rsidR="008662D4">
        <w:rPr>
          <w:rFonts w:ascii="Calibri" w:hAnsi="Calibri" w:cs="Calibri"/>
        </w:rPr>
        <w:t>Dietmar Walser</w:t>
      </w:r>
    </w:p>
    <w:p w:rsidR="007E4698" w:rsidRDefault="007E4698" w:rsidP="007A45CB">
      <w:pPr>
        <w:tabs>
          <w:tab w:val="left" w:pos="3969"/>
        </w:tabs>
        <w:rPr>
          <w:rFonts w:ascii="Calibri" w:hAnsi="Calibri" w:cs="Calibri"/>
          <w:i/>
        </w:rPr>
      </w:pPr>
    </w:p>
    <w:p w:rsidR="007B02F5" w:rsidRDefault="008662D4" w:rsidP="008662D4">
      <w:pPr>
        <w:tabs>
          <w:tab w:val="left" w:pos="3969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Wandka</w:t>
      </w:r>
      <w:r w:rsidR="007B02F5">
        <w:rPr>
          <w:rFonts w:ascii="Calibri" w:hAnsi="Calibri" w:cs="Calibri"/>
          <w:i/>
        </w:rPr>
        <w:t>lender mit Spirale; 14 Blätter</w:t>
      </w:r>
    </w:p>
    <w:p w:rsidR="008662D4" w:rsidRDefault="008662D4" w:rsidP="008662D4">
      <w:pPr>
        <w:tabs>
          <w:tab w:val="left" w:pos="3969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 xml:space="preserve">13 </w:t>
      </w:r>
      <w:proofErr w:type="spellStart"/>
      <w:r>
        <w:rPr>
          <w:rFonts w:ascii="Calibri" w:hAnsi="Calibri" w:cs="Calibri"/>
          <w:i/>
        </w:rPr>
        <w:t>farb</w:t>
      </w:r>
      <w:proofErr w:type="spellEnd"/>
      <w:r>
        <w:rPr>
          <w:rFonts w:ascii="Calibri" w:hAnsi="Calibri" w:cs="Calibri"/>
          <w:i/>
        </w:rPr>
        <w:t>. Abb., 35 x 31 cm</w:t>
      </w:r>
    </w:p>
    <w:p w:rsidR="007B02F5" w:rsidRDefault="007B02F5" w:rsidP="008662D4">
      <w:pPr>
        <w:tabs>
          <w:tab w:val="left" w:pos="3969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Tyrolia-Verlag, Innsbruck-Wien 2015</w:t>
      </w:r>
    </w:p>
    <w:p w:rsidR="008662D4" w:rsidRDefault="008662D4" w:rsidP="008662D4">
      <w:pPr>
        <w:tabs>
          <w:tab w:val="left" w:pos="3969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ISBN 978-3-7022-3452-2</w:t>
      </w:r>
    </w:p>
    <w:p w:rsidR="008662D4" w:rsidRDefault="00772821" w:rsidP="008662D4">
      <w:pPr>
        <w:tabs>
          <w:tab w:val="left" w:pos="3969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 xml:space="preserve">€ 12,95 </w:t>
      </w:r>
      <w:r w:rsidR="008662D4">
        <w:rPr>
          <w:rFonts w:ascii="Calibri" w:hAnsi="Calibri" w:cs="Calibri"/>
          <w:i/>
        </w:rPr>
        <w:t>(volle MwSt./unverbindliche Preisempfehlung)</w:t>
      </w:r>
    </w:p>
    <w:p w:rsidR="00445C7A" w:rsidRDefault="00445C7A" w:rsidP="00C12F6F">
      <w:pPr>
        <w:pStyle w:val="Kopfzeile"/>
        <w:tabs>
          <w:tab w:val="clear" w:pos="4536"/>
          <w:tab w:val="clear" w:pos="9072"/>
          <w:tab w:val="left" w:pos="3969"/>
          <w:tab w:val="left" w:pos="7797"/>
        </w:tabs>
        <w:rPr>
          <w:rFonts w:ascii="Calibri" w:hAnsi="Calibri" w:cs="Calibri"/>
          <w:i/>
          <w:lang w:val="de-AT"/>
        </w:rPr>
      </w:pPr>
    </w:p>
    <w:p w:rsidR="001D292B" w:rsidRDefault="001D292B" w:rsidP="00C12F6F">
      <w:pPr>
        <w:pStyle w:val="Kopfzeile"/>
        <w:tabs>
          <w:tab w:val="clear" w:pos="4536"/>
          <w:tab w:val="clear" w:pos="9072"/>
          <w:tab w:val="left" w:pos="3969"/>
          <w:tab w:val="left" w:pos="7797"/>
        </w:tabs>
        <w:rPr>
          <w:rFonts w:ascii="Calibri" w:hAnsi="Calibri" w:cs="Calibri"/>
          <w:i/>
          <w:lang w:val="de-AT"/>
        </w:rPr>
      </w:pPr>
    </w:p>
    <w:p w:rsidR="005A1A58" w:rsidRPr="007B02F5" w:rsidRDefault="005A1A58" w:rsidP="008662D4">
      <w:pPr>
        <w:pStyle w:val="Kopfzeile"/>
        <w:tabs>
          <w:tab w:val="clear" w:pos="4536"/>
          <w:tab w:val="left" w:pos="3969"/>
          <w:tab w:val="left" w:pos="7797"/>
        </w:tabs>
        <w:rPr>
          <w:rFonts w:ascii="Calibri" w:hAnsi="Calibri" w:cs="Calibri"/>
          <w:b/>
          <w:sz w:val="28"/>
          <w:szCs w:val="28"/>
          <w:lang w:val="de-AT"/>
        </w:rPr>
      </w:pPr>
      <w:r w:rsidRPr="007B02F5">
        <w:rPr>
          <w:rFonts w:ascii="Calibri" w:hAnsi="Calibri" w:cs="Calibri"/>
          <w:b/>
          <w:sz w:val="28"/>
          <w:szCs w:val="28"/>
          <w:lang w:val="de-AT"/>
        </w:rPr>
        <w:t>Die vielen Gesichter des „Ländles“</w:t>
      </w:r>
      <w:r w:rsidR="008662D4" w:rsidRPr="007B02F5">
        <w:rPr>
          <w:rFonts w:ascii="Calibri" w:hAnsi="Calibri" w:cs="Calibri"/>
          <w:b/>
          <w:sz w:val="28"/>
          <w:szCs w:val="28"/>
          <w:lang w:val="de-AT"/>
        </w:rPr>
        <w:t xml:space="preserve"> </w:t>
      </w:r>
      <w:r w:rsidRPr="007B02F5">
        <w:rPr>
          <w:rFonts w:ascii="Calibri" w:hAnsi="Calibri" w:cs="Calibri"/>
          <w:b/>
          <w:sz w:val="28"/>
          <w:szCs w:val="28"/>
          <w:lang w:val="de-AT"/>
        </w:rPr>
        <w:t>von ihrer schönsten Seite</w:t>
      </w:r>
    </w:p>
    <w:p w:rsidR="005A1A58" w:rsidRDefault="007B02F5" w:rsidP="008662D4">
      <w:pPr>
        <w:pStyle w:val="Kopfzeile"/>
        <w:tabs>
          <w:tab w:val="clear" w:pos="4536"/>
          <w:tab w:val="left" w:pos="3969"/>
          <w:tab w:val="left" w:pos="7797"/>
        </w:tabs>
        <w:rPr>
          <w:rFonts w:ascii="Calibri" w:hAnsi="Calibri" w:cs="Calibri"/>
          <w:b/>
          <w:lang w:val="de-AT"/>
        </w:rPr>
      </w:pPr>
      <w:r>
        <w:rPr>
          <w:rFonts w:ascii="Calibri" w:hAnsi="Calibri" w:cs="Calibri"/>
          <w:b/>
          <w:lang w:val="de-AT"/>
        </w:rPr>
        <w:t>Monat für Monat neu entdeckt</w:t>
      </w:r>
    </w:p>
    <w:p w:rsidR="007B02F5" w:rsidRDefault="007B02F5" w:rsidP="008662D4">
      <w:pPr>
        <w:pStyle w:val="Kopfzeile"/>
        <w:tabs>
          <w:tab w:val="clear" w:pos="4536"/>
          <w:tab w:val="left" w:pos="3969"/>
          <w:tab w:val="left" w:pos="7797"/>
        </w:tabs>
        <w:rPr>
          <w:rFonts w:ascii="Calibri" w:hAnsi="Calibri" w:cs="Calibri"/>
          <w:b/>
          <w:lang w:val="de-AT"/>
        </w:rPr>
      </w:pPr>
    </w:p>
    <w:p w:rsidR="008662D4" w:rsidRPr="003A18D4" w:rsidRDefault="005A1A58" w:rsidP="008662D4">
      <w:pPr>
        <w:rPr>
          <w:rFonts w:ascii="Calibri" w:hAnsi="Calibri" w:cs="Calibri"/>
          <w:color w:val="000000"/>
        </w:rPr>
      </w:pPr>
      <w:r>
        <w:rPr>
          <w:rFonts w:asciiTheme="minorHAnsi" w:hAnsiTheme="minorHAnsi"/>
        </w:rPr>
        <w:t>Das westlichste Bundesland Österreichs hat viele verschiedene Gesichter</w:t>
      </w:r>
      <w:r w:rsidR="00BA3634">
        <w:rPr>
          <w:rFonts w:asciiTheme="minorHAnsi" w:hAnsiTheme="minorHAnsi"/>
        </w:rPr>
        <w:t>, die schönsten davon zeigen wir in diesem neuen Kalender</w:t>
      </w:r>
      <w:r>
        <w:rPr>
          <w:rFonts w:asciiTheme="minorHAnsi" w:hAnsiTheme="minorHAnsi"/>
        </w:rPr>
        <w:t xml:space="preserve">: </w:t>
      </w:r>
      <w:r w:rsidR="0081586B">
        <w:rPr>
          <w:rFonts w:asciiTheme="minorHAnsi" w:hAnsiTheme="minorHAnsi"/>
        </w:rPr>
        <w:t xml:space="preserve">ebenso überraschende wie charakteristische Ansichten </w:t>
      </w:r>
      <w:r w:rsidR="0019533D">
        <w:rPr>
          <w:rFonts w:asciiTheme="minorHAnsi" w:hAnsiTheme="minorHAnsi"/>
        </w:rPr>
        <w:t xml:space="preserve">vom </w:t>
      </w:r>
      <w:r>
        <w:rPr>
          <w:rFonts w:asciiTheme="minorHAnsi" w:hAnsiTheme="minorHAnsi"/>
        </w:rPr>
        <w:t xml:space="preserve">Bodensee </w:t>
      </w:r>
      <w:r w:rsidR="0019533D">
        <w:rPr>
          <w:rFonts w:asciiTheme="minorHAnsi" w:hAnsiTheme="minorHAnsi"/>
        </w:rPr>
        <w:t>und dem</w:t>
      </w:r>
      <w:r>
        <w:rPr>
          <w:rFonts w:asciiTheme="minorHAnsi" w:hAnsiTheme="minorHAnsi"/>
        </w:rPr>
        <w:t xml:space="preserve"> </w:t>
      </w:r>
      <w:r w:rsidRPr="005A1A58">
        <w:rPr>
          <w:rFonts w:ascii="Calibri" w:hAnsi="Calibri" w:cs="Calibri"/>
          <w:color w:val="000000"/>
        </w:rPr>
        <w:t>Rheintal</w:t>
      </w:r>
      <w:r w:rsidR="00BA3634">
        <w:rPr>
          <w:rFonts w:ascii="Calibri" w:hAnsi="Calibri" w:cs="Calibri"/>
          <w:color w:val="000000"/>
        </w:rPr>
        <w:t>,</w:t>
      </w:r>
      <w:r w:rsidR="0019533D">
        <w:rPr>
          <w:rFonts w:ascii="Calibri" w:hAnsi="Calibri" w:cs="Calibri"/>
          <w:color w:val="000000"/>
        </w:rPr>
        <w:t xml:space="preserve"> </w:t>
      </w:r>
      <w:r w:rsidR="0081586B">
        <w:rPr>
          <w:rFonts w:ascii="Calibri" w:hAnsi="Calibri" w:cs="Calibri"/>
          <w:color w:val="000000"/>
        </w:rPr>
        <w:t>aus dem</w:t>
      </w:r>
      <w:r w:rsidRPr="005A1A58">
        <w:rPr>
          <w:rFonts w:ascii="Calibri" w:hAnsi="Calibri" w:cs="Calibri"/>
          <w:color w:val="000000"/>
        </w:rPr>
        <w:t xml:space="preserve"> Bregenzer Wald</w:t>
      </w:r>
      <w:r w:rsidR="0019533D">
        <w:rPr>
          <w:rFonts w:ascii="Calibri" w:hAnsi="Calibri" w:cs="Calibri"/>
          <w:color w:val="000000"/>
        </w:rPr>
        <w:t xml:space="preserve"> und </w:t>
      </w:r>
      <w:r w:rsidR="0081586B">
        <w:rPr>
          <w:rFonts w:ascii="Calibri" w:hAnsi="Calibri" w:cs="Calibri"/>
          <w:color w:val="000000"/>
        </w:rPr>
        <w:t>dem</w:t>
      </w:r>
      <w:r w:rsidR="0019533D">
        <w:rPr>
          <w:rFonts w:ascii="Calibri" w:hAnsi="Calibri" w:cs="Calibri"/>
          <w:color w:val="000000"/>
        </w:rPr>
        <w:t xml:space="preserve"> </w:t>
      </w:r>
      <w:proofErr w:type="spellStart"/>
      <w:r w:rsidR="0019533D">
        <w:rPr>
          <w:rFonts w:ascii="Calibri" w:hAnsi="Calibri" w:cs="Calibri"/>
          <w:color w:val="000000"/>
        </w:rPr>
        <w:t>Montafon</w:t>
      </w:r>
      <w:proofErr w:type="spellEnd"/>
      <w:r w:rsidR="0081586B">
        <w:rPr>
          <w:rFonts w:ascii="Calibri" w:hAnsi="Calibri" w:cs="Calibri"/>
          <w:color w:val="000000"/>
        </w:rPr>
        <w:t>, der</w:t>
      </w:r>
      <w:r w:rsidR="00BA3634">
        <w:rPr>
          <w:rFonts w:ascii="Calibri" w:hAnsi="Calibri" w:cs="Calibri"/>
          <w:color w:val="000000"/>
        </w:rPr>
        <w:t xml:space="preserve"> Alpenregion Bludenz, dem Kleinwal</w:t>
      </w:r>
      <w:r w:rsidR="003A18D4">
        <w:rPr>
          <w:rFonts w:ascii="Calibri" w:hAnsi="Calibri" w:cs="Calibri"/>
          <w:color w:val="000000"/>
        </w:rPr>
        <w:t xml:space="preserve">sertal oder der Arlbergregion. </w:t>
      </w:r>
      <w:r w:rsidR="00BA3634">
        <w:rPr>
          <w:rFonts w:asciiTheme="minorHAnsi" w:hAnsiTheme="minorHAnsi"/>
        </w:rPr>
        <w:t xml:space="preserve">Der mehrfach ausgezeichnete Vorarlberger Fotograf </w:t>
      </w:r>
      <w:r w:rsidR="00282FD0">
        <w:rPr>
          <w:rFonts w:asciiTheme="minorHAnsi" w:hAnsiTheme="minorHAnsi"/>
        </w:rPr>
        <w:t>Dietmar Walser</w:t>
      </w:r>
      <w:r w:rsidR="008662D4">
        <w:rPr>
          <w:rFonts w:asciiTheme="minorHAnsi" w:hAnsiTheme="minorHAnsi"/>
        </w:rPr>
        <w:t xml:space="preserve"> ist seit vielen Jahren </w:t>
      </w:r>
      <w:r w:rsidR="00BA3634">
        <w:rPr>
          <w:rFonts w:asciiTheme="minorHAnsi" w:hAnsiTheme="minorHAnsi"/>
        </w:rPr>
        <w:t>mit der Kamera</w:t>
      </w:r>
      <w:r w:rsidR="008662D4">
        <w:rPr>
          <w:rFonts w:asciiTheme="minorHAnsi" w:hAnsiTheme="minorHAnsi"/>
        </w:rPr>
        <w:t xml:space="preserve"> i</w:t>
      </w:r>
      <w:r w:rsidR="00BA3634">
        <w:rPr>
          <w:rFonts w:asciiTheme="minorHAnsi" w:hAnsiTheme="minorHAnsi"/>
        </w:rPr>
        <w:t>m „Ländle“</w:t>
      </w:r>
      <w:r w:rsidR="008662D4">
        <w:rPr>
          <w:rFonts w:asciiTheme="minorHAnsi" w:hAnsiTheme="minorHAnsi"/>
        </w:rPr>
        <w:t xml:space="preserve"> unterwegs. Seine </w:t>
      </w:r>
      <w:r w:rsidR="00BA3634">
        <w:rPr>
          <w:rFonts w:asciiTheme="minorHAnsi" w:hAnsiTheme="minorHAnsi"/>
        </w:rPr>
        <w:t xml:space="preserve">ausdrucksstarken, </w:t>
      </w:r>
      <w:r w:rsidR="008662D4">
        <w:rPr>
          <w:rFonts w:asciiTheme="minorHAnsi" w:hAnsiTheme="minorHAnsi"/>
        </w:rPr>
        <w:t>abwechslungsreichen</w:t>
      </w:r>
      <w:r w:rsidR="00BA3634">
        <w:rPr>
          <w:rFonts w:asciiTheme="minorHAnsi" w:hAnsiTheme="minorHAnsi"/>
        </w:rPr>
        <w:t xml:space="preserve"> Aufnahmen dokumentieren das Typische und Unverwechselbare der </w:t>
      </w:r>
      <w:r w:rsidR="003A18D4">
        <w:rPr>
          <w:rFonts w:asciiTheme="minorHAnsi" w:hAnsiTheme="minorHAnsi"/>
        </w:rPr>
        <w:t xml:space="preserve">vielseitigen Vorarlberger Natur- und Kulturlandschaften </w:t>
      </w:r>
      <w:r w:rsidR="00BA3634">
        <w:rPr>
          <w:rFonts w:asciiTheme="minorHAnsi" w:hAnsiTheme="minorHAnsi"/>
        </w:rPr>
        <w:t xml:space="preserve">in </w:t>
      </w:r>
      <w:r w:rsidR="0081586B">
        <w:rPr>
          <w:rFonts w:asciiTheme="minorHAnsi" w:hAnsiTheme="minorHAnsi"/>
        </w:rPr>
        <w:t>zeitlos schönen</w:t>
      </w:r>
      <w:r w:rsidR="008662D4">
        <w:rPr>
          <w:rFonts w:asciiTheme="minorHAnsi" w:hAnsiTheme="minorHAnsi"/>
        </w:rPr>
        <w:t xml:space="preserve"> Porträt</w:t>
      </w:r>
      <w:r w:rsidR="0081586B">
        <w:rPr>
          <w:rFonts w:asciiTheme="minorHAnsi" w:hAnsiTheme="minorHAnsi"/>
        </w:rPr>
        <w:t xml:space="preserve">s. </w:t>
      </w:r>
    </w:p>
    <w:p w:rsidR="00282FD0" w:rsidRDefault="00282FD0" w:rsidP="008662D4">
      <w:pPr>
        <w:rPr>
          <w:rFonts w:asciiTheme="minorHAnsi" w:hAnsiTheme="minorHAnsi"/>
        </w:rPr>
      </w:pPr>
    </w:p>
    <w:p w:rsidR="00445C7A" w:rsidRPr="00445C7A" w:rsidRDefault="008662D4" w:rsidP="00445C7A">
      <w:pPr>
        <w:pStyle w:val="Textkrper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t>Der Fotograf</w:t>
      </w:r>
    </w:p>
    <w:p w:rsidR="00282FD0" w:rsidRPr="0081586B" w:rsidRDefault="00282FD0" w:rsidP="00282FD0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</w:rPr>
      </w:pPr>
      <w:r w:rsidRPr="004441CE">
        <w:rPr>
          <w:rFonts w:asciiTheme="minorHAnsi" w:hAnsiTheme="minorHAnsi" w:cstheme="minorHAnsi"/>
          <w:b/>
          <w:bCs/>
        </w:rPr>
        <w:t>Dietmar Walser</w:t>
      </w:r>
      <w:r w:rsidRPr="004441CE">
        <w:rPr>
          <w:rFonts w:asciiTheme="minorHAnsi" w:hAnsiTheme="minorHAnsi" w:cstheme="minorHAnsi"/>
        </w:rPr>
        <w:t xml:space="preserve">, 1960 in Bregenz am Bodensee geboren, ist Fotograf, Berg- und Skiführer und begeisterter Kletterer. In seinen fotografischen Anfängen war es deshalb für ihn </w:t>
      </w:r>
      <w:r w:rsidRPr="00282FD0">
        <w:rPr>
          <w:rFonts w:asciiTheme="minorHAnsi" w:hAnsiTheme="minorHAnsi" w:cstheme="minorHAnsi"/>
        </w:rPr>
        <w:t>logisch</w:t>
      </w:r>
      <w:r>
        <w:rPr>
          <w:rFonts w:asciiTheme="minorHAnsi" w:hAnsiTheme="minorHAnsi" w:cstheme="minorHAnsi"/>
        </w:rPr>
        <w:t xml:space="preserve">, sich </w:t>
      </w:r>
      <w:r w:rsidR="003A18D4">
        <w:rPr>
          <w:rFonts w:asciiTheme="minorHAnsi" w:hAnsiTheme="minorHAnsi" w:cstheme="minorHAnsi"/>
        </w:rPr>
        <w:t xml:space="preserve">in erster Linie </w:t>
      </w:r>
      <w:r w:rsidRPr="004441CE">
        <w:rPr>
          <w:rFonts w:asciiTheme="minorHAnsi" w:hAnsiTheme="minorHAnsi" w:cstheme="minorHAnsi"/>
        </w:rPr>
        <w:t>mit der Landschafts- und  Bergsportfotografie zu beschäftigen.</w:t>
      </w:r>
      <w:r>
        <w:rPr>
          <w:rFonts w:asciiTheme="minorHAnsi" w:hAnsiTheme="minorHAnsi" w:cstheme="minorHAnsi"/>
        </w:rPr>
        <w:t xml:space="preserve"> </w:t>
      </w:r>
      <w:r w:rsidRPr="004441CE">
        <w:rPr>
          <w:rFonts w:asciiTheme="minorHAnsi" w:hAnsiTheme="minorHAnsi" w:cstheme="minorHAnsi"/>
        </w:rPr>
        <w:t xml:space="preserve">Für die renommierten TV-Sender Arte und Schweizer Fernsehen bereiste er als Kameramann die Berge des Himalayas und des Pamir-Gebirges und drehte unter anderem für die Dokumentationen „Sherpas, die wahren Helden“ am Mount Everest und „Forschung in eisigen Höhen“ am </w:t>
      </w:r>
      <w:proofErr w:type="spellStart"/>
      <w:r w:rsidRPr="004441CE">
        <w:rPr>
          <w:rFonts w:asciiTheme="minorHAnsi" w:hAnsiTheme="minorHAnsi" w:cstheme="minorHAnsi"/>
        </w:rPr>
        <w:t>Muztag</w:t>
      </w:r>
      <w:r w:rsidR="0081586B">
        <w:rPr>
          <w:rFonts w:asciiTheme="minorHAnsi" w:hAnsiTheme="minorHAnsi" w:cstheme="minorHAnsi"/>
        </w:rPr>
        <w:t>h</w:t>
      </w:r>
      <w:proofErr w:type="spellEnd"/>
      <w:r w:rsidR="0081586B">
        <w:rPr>
          <w:rFonts w:asciiTheme="minorHAnsi" w:hAnsiTheme="minorHAnsi" w:cstheme="minorHAnsi"/>
        </w:rPr>
        <w:t xml:space="preserve"> A</w:t>
      </w:r>
      <w:r w:rsidRPr="004441CE">
        <w:rPr>
          <w:rFonts w:asciiTheme="minorHAnsi" w:hAnsiTheme="minorHAnsi" w:cstheme="minorHAnsi"/>
        </w:rPr>
        <w:t>ta.</w:t>
      </w:r>
      <w:r>
        <w:rPr>
          <w:rFonts w:asciiTheme="minorHAnsi" w:hAnsiTheme="minorHAnsi" w:cstheme="minorHAnsi"/>
        </w:rPr>
        <w:t xml:space="preserve"> </w:t>
      </w:r>
      <w:r w:rsidRPr="004441CE">
        <w:rPr>
          <w:rFonts w:asciiTheme="minorHAnsi" w:hAnsiTheme="minorHAnsi" w:cstheme="minorHAnsi"/>
        </w:rPr>
        <w:t xml:space="preserve">Heute arbeitet er als freier Fotograf in den Bereichen </w:t>
      </w:r>
      <w:r w:rsidRPr="004441CE">
        <w:rPr>
          <w:rFonts w:asciiTheme="minorHAnsi" w:hAnsiTheme="minorHAnsi" w:cstheme="minorHAnsi"/>
          <w:spacing w:val="2"/>
          <w:kern w:val="2"/>
        </w:rPr>
        <w:t>Werbefotografie, Architekturfotografie</w:t>
      </w:r>
      <w:r w:rsidRPr="004441CE">
        <w:rPr>
          <w:rFonts w:asciiTheme="minorHAnsi" w:hAnsiTheme="minorHAnsi" w:cstheme="minorHAnsi"/>
          <w:kern w:val="2"/>
        </w:rPr>
        <w:t xml:space="preserve"> und Bildreportage. </w:t>
      </w:r>
      <w:r w:rsidR="0060533B">
        <w:rPr>
          <w:rFonts w:asciiTheme="minorHAnsi" w:hAnsiTheme="minorHAnsi" w:cstheme="minorHAnsi"/>
          <w:kern w:val="2"/>
        </w:rPr>
        <w:t xml:space="preserve">Sein Bildband „Häuser und Passanten“ (zusammen mit </w:t>
      </w:r>
      <w:proofErr w:type="spellStart"/>
      <w:r w:rsidR="0060533B">
        <w:rPr>
          <w:rFonts w:asciiTheme="minorHAnsi" w:hAnsiTheme="minorHAnsi" w:cstheme="minorHAnsi"/>
          <w:kern w:val="2"/>
        </w:rPr>
        <w:t>Burghart</w:t>
      </w:r>
      <w:proofErr w:type="spellEnd"/>
      <w:r w:rsidR="0060533B">
        <w:rPr>
          <w:rFonts w:asciiTheme="minorHAnsi" w:hAnsiTheme="minorHAnsi" w:cstheme="minorHAnsi"/>
          <w:kern w:val="2"/>
        </w:rPr>
        <w:t xml:space="preserve"> Häfele und Monika Helfer) wurde 2013 als eines der 15 schönsten Bücher Österreichs ausgezeichnet. </w:t>
      </w:r>
      <w:r w:rsidR="0081586B">
        <w:rPr>
          <w:rFonts w:asciiTheme="minorHAnsi" w:hAnsiTheme="minorHAnsi" w:cstheme="minorHAnsi"/>
          <w:kern w:val="2"/>
        </w:rPr>
        <w:t xml:space="preserve">Mehr unter </w:t>
      </w:r>
      <w:r w:rsidR="0081586B" w:rsidRPr="0081586B">
        <w:rPr>
          <w:rFonts w:asciiTheme="minorHAnsi" w:hAnsiTheme="minorHAnsi" w:cstheme="minorHAnsi"/>
          <w:kern w:val="2"/>
        </w:rPr>
        <w:t xml:space="preserve">www. </w:t>
      </w:r>
      <w:r w:rsidR="0081586B" w:rsidRPr="0081586B">
        <w:rPr>
          <w:rStyle w:val="titel"/>
          <w:rFonts w:asciiTheme="minorHAnsi" w:hAnsiTheme="minorHAnsi" w:cstheme="minorHAnsi"/>
        </w:rPr>
        <w:t>walser-image.com</w:t>
      </w:r>
      <w:bookmarkStart w:id="0" w:name="_GoBack"/>
      <w:bookmarkEnd w:id="0"/>
    </w:p>
    <w:sectPr w:rsidR="00282FD0" w:rsidRPr="0081586B" w:rsidSect="00D577F7">
      <w:headerReference w:type="default" r:id="rId10"/>
      <w:footerReference w:type="default" r:id="rId11"/>
      <w:pgSz w:w="11906" w:h="16838"/>
      <w:pgMar w:top="1418" w:right="1701" w:bottom="1418" w:left="1418" w:header="720" w:footer="10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8D4" w:rsidRDefault="003A18D4">
      <w:r>
        <w:separator/>
      </w:r>
    </w:p>
  </w:endnote>
  <w:endnote w:type="continuationSeparator" w:id="0">
    <w:p w:rsidR="003A18D4" w:rsidRDefault="003A1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ヒラギノ角ゴ Pro W3"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8D4" w:rsidRDefault="003A18D4">
    <w:pPr>
      <w:pStyle w:val="Fuzeile"/>
      <w:rPr>
        <w:rFonts w:ascii="Arial" w:hAnsi="Arial" w:cs="Arial"/>
        <w:sz w:val="20"/>
      </w:rPr>
    </w:pPr>
    <w:r>
      <w:rPr>
        <w:rFonts w:ascii="Arial" w:hAnsi="Arial" w:cs="Arial"/>
        <w:sz w:val="20"/>
      </w:rPr>
      <w:fldChar w:fldCharType="begin"/>
    </w:r>
    <w:r>
      <w:rPr>
        <w:rFonts w:ascii="Arial" w:hAnsi="Arial" w:cs="Arial"/>
        <w:sz w:val="20"/>
      </w:rPr>
      <w:instrText xml:space="preserve"> DATE \@ "dd.MM.yyyy" </w:instrText>
    </w:r>
    <w:r>
      <w:rPr>
        <w:rFonts w:ascii="Arial" w:hAnsi="Arial" w:cs="Arial"/>
        <w:sz w:val="20"/>
      </w:rPr>
      <w:fldChar w:fldCharType="separate"/>
    </w:r>
    <w:r w:rsidR="007B02F5">
      <w:rPr>
        <w:rFonts w:ascii="Arial" w:hAnsi="Arial" w:cs="Arial"/>
        <w:noProof/>
        <w:sz w:val="20"/>
      </w:rPr>
      <w:t>18.06.2015</w:t>
    </w:r>
    <w:r>
      <w:rPr>
        <w:rFonts w:ascii="Arial" w:hAnsi="Arial" w:cs="Arial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8D4" w:rsidRDefault="003A18D4">
      <w:r>
        <w:separator/>
      </w:r>
    </w:p>
  </w:footnote>
  <w:footnote w:type="continuationSeparator" w:id="0">
    <w:p w:rsidR="003A18D4" w:rsidRDefault="003A18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8D4" w:rsidRDefault="003A18D4">
    <w:pPr>
      <w:pStyle w:val="berschrift3"/>
      <w:jc w:val="left"/>
    </w:pPr>
  </w:p>
  <w:p w:rsidR="003A18D4" w:rsidRPr="007B02F5" w:rsidRDefault="003A18D4">
    <w:pPr>
      <w:pStyle w:val="berschrift3"/>
      <w:jc w:val="left"/>
      <w:rPr>
        <w:rFonts w:asciiTheme="minorHAnsi" w:hAnsiTheme="minorHAnsi"/>
        <w:sz w:val="28"/>
        <w:szCs w:val="28"/>
      </w:rPr>
    </w:pPr>
    <w:r w:rsidRPr="007B02F5">
      <w:rPr>
        <w:rFonts w:asciiTheme="minorHAnsi" w:hAnsiTheme="minorHAnsi"/>
      </w:rPr>
      <w:t xml:space="preserve">Tyrolia-Verlag, </w:t>
    </w:r>
    <w:r w:rsidRPr="007B02F5">
      <w:rPr>
        <w:rFonts w:asciiTheme="minorHAnsi" w:hAnsiTheme="minorHAnsi"/>
        <w:sz w:val="28"/>
        <w:szCs w:val="28"/>
      </w:rPr>
      <w:t>Innsbruck</w:t>
    </w:r>
    <w:r w:rsidR="007B02F5" w:rsidRPr="007B02F5">
      <w:rPr>
        <w:rFonts w:asciiTheme="minorHAnsi" w:hAnsiTheme="minorHAnsi"/>
        <w:sz w:val="28"/>
        <w:szCs w:val="28"/>
      </w:rPr>
      <w:t>-Wien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A1607"/>
    <w:multiLevelType w:val="hybridMultilevel"/>
    <w:tmpl w:val="73726E6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65489D"/>
    <w:multiLevelType w:val="hybridMultilevel"/>
    <w:tmpl w:val="F96C2A26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5225A9"/>
    <w:multiLevelType w:val="hybridMultilevel"/>
    <w:tmpl w:val="970E7A12"/>
    <w:lvl w:ilvl="0" w:tplc="E9A60F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6DE4575"/>
    <w:multiLevelType w:val="hybridMultilevel"/>
    <w:tmpl w:val="B74EA846"/>
    <w:lvl w:ilvl="0" w:tplc="0C07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6A9"/>
    <w:rsid w:val="00003B9F"/>
    <w:rsid w:val="000A2181"/>
    <w:rsid w:val="000A3371"/>
    <w:rsid w:val="000B02AB"/>
    <w:rsid w:val="000D6523"/>
    <w:rsid w:val="001059B1"/>
    <w:rsid w:val="0019533D"/>
    <w:rsid w:val="001D292B"/>
    <w:rsid w:val="0022583B"/>
    <w:rsid w:val="00226AC2"/>
    <w:rsid w:val="00236256"/>
    <w:rsid w:val="00241BD3"/>
    <w:rsid w:val="00282FD0"/>
    <w:rsid w:val="002E3D6C"/>
    <w:rsid w:val="0032176D"/>
    <w:rsid w:val="003A18D4"/>
    <w:rsid w:val="003C0A86"/>
    <w:rsid w:val="003D1C70"/>
    <w:rsid w:val="004031A3"/>
    <w:rsid w:val="004441CE"/>
    <w:rsid w:val="00445C7A"/>
    <w:rsid w:val="00455978"/>
    <w:rsid w:val="00477FBD"/>
    <w:rsid w:val="004A210D"/>
    <w:rsid w:val="004A6131"/>
    <w:rsid w:val="004E0525"/>
    <w:rsid w:val="004E3261"/>
    <w:rsid w:val="005A1A58"/>
    <w:rsid w:val="005D32CC"/>
    <w:rsid w:val="005F2B55"/>
    <w:rsid w:val="0060454C"/>
    <w:rsid w:val="0060533B"/>
    <w:rsid w:val="006332E9"/>
    <w:rsid w:val="006663D5"/>
    <w:rsid w:val="006B29EF"/>
    <w:rsid w:val="006F4FEA"/>
    <w:rsid w:val="00720008"/>
    <w:rsid w:val="00737AD5"/>
    <w:rsid w:val="00752F15"/>
    <w:rsid w:val="00756885"/>
    <w:rsid w:val="00756ED0"/>
    <w:rsid w:val="00772821"/>
    <w:rsid w:val="00776ED9"/>
    <w:rsid w:val="007A45CB"/>
    <w:rsid w:val="007A53FC"/>
    <w:rsid w:val="007B02F5"/>
    <w:rsid w:val="007E4698"/>
    <w:rsid w:val="0081167D"/>
    <w:rsid w:val="0081586B"/>
    <w:rsid w:val="008454AC"/>
    <w:rsid w:val="008662D4"/>
    <w:rsid w:val="00910D47"/>
    <w:rsid w:val="00927F34"/>
    <w:rsid w:val="00941168"/>
    <w:rsid w:val="009856A9"/>
    <w:rsid w:val="00A446F9"/>
    <w:rsid w:val="00A70528"/>
    <w:rsid w:val="00A95039"/>
    <w:rsid w:val="00AA3B54"/>
    <w:rsid w:val="00AD2CFC"/>
    <w:rsid w:val="00B27198"/>
    <w:rsid w:val="00B4528B"/>
    <w:rsid w:val="00B55903"/>
    <w:rsid w:val="00B560DA"/>
    <w:rsid w:val="00B751D7"/>
    <w:rsid w:val="00B84763"/>
    <w:rsid w:val="00BA3634"/>
    <w:rsid w:val="00C12F6F"/>
    <w:rsid w:val="00C343AB"/>
    <w:rsid w:val="00C9645E"/>
    <w:rsid w:val="00D15C7E"/>
    <w:rsid w:val="00D2183B"/>
    <w:rsid w:val="00D224F4"/>
    <w:rsid w:val="00D577F7"/>
    <w:rsid w:val="00D66BF8"/>
    <w:rsid w:val="00D937FD"/>
    <w:rsid w:val="00DD0C05"/>
    <w:rsid w:val="00DE64C8"/>
    <w:rsid w:val="00DF2251"/>
    <w:rsid w:val="00E15145"/>
    <w:rsid w:val="00E53263"/>
    <w:rsid w:val="00EF4059"/>
    <w:rsid w:val="00F02A74"/>
    <w:rsid w:val="00F82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662D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445C7A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445C7A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Textkrper1">
    <w:name w:val="Textkörper1"/>
    <w:autoRedefine/>
    <w:rsid w:val="00445C7A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="0" w:line="240" w:lineRule="auto"/>
    </w:pPr>
    <w:rPr>
      <w:rFonts w:eastAsia="ヒラギノ角ゴ Pro W3" w:cstheme="minorHAnsi"/>
      <w:b/>
      <w:i/>
      <w:color w:val="000000"/>
      <w:sz w:val="24"/>
      <w:szCs w:val="24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662D4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de-DE"/>
    </w:rPr>
  </w:style>
  <w:style w:type="character" w:customStyle="1" w:styleId="titel">
    <w:name w:val="titel"/>
    <w:basedOn w:val="Absatz-Standardschriftart"/>
    <w:rsid w:val="008158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662D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445C7A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445C7A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Textkrper1">
    <w:name w:val="Textkörper1"/>
    <w:autoRedefine/>
    <w:rsid w:val="00445C7A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="0" w:line="240" w:lineRule="auto"/>
    </w:pPr>
    <w:rPr>
      <w:rFonts w:eastAsia="ヒラギノ角ゴ Pro W3" w:cstheme="minorHAnsi"/>
      <w:b/>
      <w:i/>
      <w:color w:val="000000"/>
      <w:sz w:val="24"/>
      <w:szCs w:val="24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662D4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de-DE"/>
    </w:rPr>
  </w:style>
  <w:style w:type="character" w:customStyle="1" w:styleId="titel">
    <w:name w:val="titel"/>
    <w:basedOn w:val="Absatz-Standardschriftart"/>
    <w:rsid w:val="008158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94952">
                  <w:marLeft w:val="-3450"/>
                  <w:marRight w:val="-3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67553">
                      <w:marLeft w:val="3450"/>
                      <w:marRight w:val="3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7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989811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582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909091">
                                      <w:marLeft w:val="-390"/>
                                      <w:marRight w:val="-39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883507">
                                          <w:marLeft w:val="0"/>
                                          <w:marRight w:val="0"/>
                                          <w:marTop w:val="144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452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36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922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001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10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3CCA16-279D-460B-930D-F38673DDD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249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Steger Brunhilde</dc:creator>
  <cp:lastModifiedBy>Resler Monika</cp:lastModifiedBy>
  <cp:revision>2</cp:revision>
  <cp:lastPrinted>2015-04-15T14:45:00Z</cp:lastPrinted>
  <dcterms:created xsi:type="dcterms:W3CDTF">2015-06-18T13:54:00Z</dcterms:created>
  <dcterms:modified xsi:type="dcterms:W3CDTF">2015-06-18T13:54:00Z</dcterms:modified>
</cp:coreProperties>
</file>