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DFC" w:rsidRDefault="00006DFC" w:rsidP="001D095C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</w:p>
    <w:p w:rsidR="00F452BD" w:rsidRDefault="00F452BD" w:rsidP="001D095C">
      <w:pPr>
        <w:tabs>
          <w:tab w:val="left" w:pos="7797"/>
        </w:tabs>
        <w:rPr>
          <w:rFonts w:ascii="Calibri" w:hAnsi="Calibri"/>
          <w:noProof/>
          <w:lang w:val="de-AT" w:eastAsia="de-AT"/>
        </w:rPr>
      </w:pPr>
    </w:p>
    <w:p w:rsidR="00D50B90" w:rsidRPr="00610C8D" w:rsidRDefault="00F452BD" w:rsidP="001D095C">
      <w:pPr>
        <w:tabs>
          <w:tab w:val="left" w:pos="7797"/>
        </w:tabs>
        <w:rPr>
          <w:rFonts w:ascii="Calibri" w:hAnsi="Calibri"/>
        </w:rPr>
      </w:pPr>
      <w:r>
        <w:rPr>
          <w:rFonts w:ascii="Calibri" w:hAnsi="Calibri" w:cs="Calibri"/>
          <w:b/>
          <w:noProof/>
          <w:sz w:val="28"/>
          <w:lang w:val="de-AT" w:eastAsia="de-AT"/>
        </w:rPr>
        <w:drawing>
          <wp:anchor distT="0" distB="0" distL="114300" distR="114300" simplePos="0" relativeHeight="251657215" behindDoc="0" locked="0" layoutInCell="1" allowOverlap="1" wp14:anchorId="10E65809" wp14:editId="6FCC0A10">
            <wp:simplePos x="0" y="0"/>
            <wp:positionH relativeFrom="margin">
              <wp:posOffset>3494405</wp:posOffset>
            </wp:positionH>
            <wp:positionV relativeFrom="paragraph">
              <wp:posOffset>3175</wp:posOffset>
            </wp:positionV>
            <wp:extent cx="2205355" cy="2908300"/>
            <wp:effectExtent l="57150" t="57150" r="118745" b="12065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83702233662_2_Pressetex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355" cy="29083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35D">
        <w:rPr>
          <w:rFonts w:ascii="Calibri" w:hAnsi="Calibri"/>
          <w:noProof/>
          <w:lang w:val="de-AT" w:eastAsia="de-AT"/>
        </w:rPr>
        <w:t>Susanne Orosz / Laura Momo Aufderhaar</w:t>
      </w:r>
    </w:p>
    <w:p w:rsidR="00D50B90" w:rsidRDefault="0094535D" w:rsidP="001D095C">
      <w:pPr>
        <w:tabs>
          <w:tab w:val="left" w:pos="7797"/>
        </w:tabs>
        <w:rPr>
          <w:rFonts w:ascii="Calibri" w:hAnsi="Calibri"/>
          <w:b/>
          <w:noProof/>
          <w:sz w:val="28"/>
          <w:szCs w:val="28"/>
          <w:lang w:val="de-AT" w:eastAsia="de-AT"/>
        </w:rPr>
      </w:pPr>
      <w:r>
        <w:rPr>
          <w:rFonts w:ascii="Calibri" w:hAnsi="Calibri"/>
          <w:b/>
          <w:noProof/>
          <w:sz w:val="28"/>
          <w:szCs w:val="28"/>
          <w:lang w:val="de-AT" w:eastAsia="de-AT"/>
        </w:rPr>
        <w:t>Wasser ist nass</w:t>
      </w:r>
    </w:p>
    <w:p w:rsidR="00D50B90" w:rsidRDefault="00D50B90" w:rsidP="001D095C">
      <w:pPr>
        <w:tabs>
          <w:tab w:val="left" w:pos="7797"/>
        </w:tabs>
        <w:rPr>
          <w:rFonts w:ascii="Calibri" w:hAnsi="Calibri"/>
        </w:rPr>
      </w:pPr>
    </w:p>
    <w:p w:rsidR="0094535D" w:rsidRPr="00610C8D" w:rsidRDefault="0094535D" w:rsidP="001D095C">
      <w:pPr>
        <w:tabs>
          <w:tab w:val="left" w:pos="7797"/>
        </w:tabs>
        <w:rPr>
          <w:rFonts w:ascii="Calibri" w:hAnsi="Calibri"/>
        </w:rPr>
      </w:pPr>
    </w:p>
    <w:p w:rsidR="00B26C7C" w:rsidRPr="003438FF" w:rsidRDefault="00C45C43" w:rsidP="001D095C">
      <w:pPr>
        <w:tabs>
          <w:tab w:val="left" w:pos="7797"/>
        </w:tabs>
        <w:rPr>
          <w:rFonts w:ascii="Calibri" w:hAnsi="Calibri"/>
          <w:i/>
        </w:rPr>
      </w:pPr>
      <w:r>
        <w:rPr>
          <w:rFonts w:ascii="Calibri" w:hAnsi="Calibri"/>
          <w:i/>
        </w:rPr>
        <w:t>26</w:t>
      </w:r>
      <w:r w:rsidR="00D50B90" w:rsidRPr="003438FF">
        <w:rPr>
          <w:rFonts w:ascii="Calibri" w:hAnsi="Calibri"/>
          <w:i/>
        </w:rPr>
        <w:t xml:space="preserve"> Seiten,</w:t>
      </w:r>
      <w:r w:rsidR="00B26C7C" w:rsidRPr="003438FF">
        <w:rPr>
          <w:rFonts w:ascii="Calibri" w:hAnsi="Calibri"/>
          <w:i/>
        </w:rPr>
        <w:t xml:space="preserve"> durchgehend farbig illustriert</w:t>
      </w:r>
    </w:p>
    <w:p w:rsidR="00D50B90" w:rsidRPr="003438FF" w:rsidRDefault="00C45C43" w:rsidP="001D095C">
      <w:pPr>
        <w:tabs>
          <w:tab w:val="left" w:pos="7797"/>
        </w:tabs>
        <w:rPr>
          <w:rFonts w:ascii="Calibri" w:hAnsi="Calibri"/>
          <w:i/>
        </w:rPr>
      </w:pPr>
      <w:r>
        <w:rPr>
          <w:rFonts w:ascii="Calibri" w:hAnsi="Calibri"/>
          <w:i/>
        </w:rPr>
        <w:t>20 x 26,5 cm; gebunden</w:t>
      </w:r>
    </w:p>
    <w:p w:rsidR="00246DED" w:rsidRPr="003438FF" w:rsidRDefault="00246DED" w:rsidP="001D095C">
      <w:pPr>
        <w:tabs>
          <w:tab w:val="left" w:pos="7797"/>
        </w:tabs>
        <w:rPr>
          <w:rFonts w:ascii="Calibri" w:hAnsi="Calibri"/>
          <w:i/>
        </w:rPr>
      </w:pPr>
      <w:r w:rsidRPr="003438FF">
        <w:rPr>
          <w:rFonts w:ascii="Calibri" w:hAnsi="Calibri"/>
          <w:i/>
        </w:rPr>
        <w:t>Tyr</w:t>
      </w:r>
      <w:r w:rsidR="00CD7082" w:rsidRPr="003438FF">
        <w:rPr>
          <w:rFonts w:ascii="Calibri" w:hAnsi="Calibri"/>
          <w:i/>
        </w:rPr>
        <w:t>olia-Verlag, Innsbruck</w:t>
      </w:r>
      <w:r w:rsidR="00480E14">
        <w:rPr>
          <w:rFonts w:ascii="Calibri" w:hAnsi="Calibri"/>
          <w:i/>
        </w:rPr>
        <w:t>–</w:t>
      </w:r>
      <w:r w:rsidR="00F452BD">
        <w:rPr>
          <w:rFonts w:ascii="Calibri" w:hAnsi="Calibri"/>
          <w:i/>
        </w:rPr>
        <w:t>Wien 2015</w:t>
      </w:r>
    </w:p>
    <w:p w:rsidR="00D50B90" w:rsidRPr="003438FF" w:rsidRDefault="00D50B90" w:rsidP="001D095C">
      <w:pPr>
        <w:tabs>
          <w:tab w:val="left" w:pos="2977"/>
        </w:tabs>
        <w:rPr>
          <w:rFonts w:ascii="Calibri" w:hAnsi="Calibri"/>
          <w:i/>
        </w:rPr>
      </w:pPr>
      <w:r w:rsidRPr="003438FF">
        <w:rPr>
          <w:rFonts w:ascii="Calibri" w:hAnsi="Calibri"/>
          <w:i/>
        </w:rPr>
        <w:t>ISBN 978-3-7022-</w:t>
      </w:r>
      <w:r w:rsidR="00B906EC">
        <w:rPr>
          <w:rFonts w:ascii="Calibri" w:hAnsi="Calibri"/>
          <w:i/>
        </w:rPr>
        <w:t>343</w:t>
      </w:r>
      <w:r w:rsidR="0094535D">
        <w:rPr>
          <w:rFonts w:ascii="Calibri" w:hAnsi="Calibri"/>
          <w:i/>
        </w:rPr>
        <w:t>5</w:t>
      </w:r>
      <w:r w:rsidR="00B906EC">
        <w:rPr>
          <w:rFonts w:ascii="Calibri" w:hAnsi="Calibri"/>
          <w:i/>
        </w:rPr>
        <w:t>-</w:t>
      </w:r>
      <w:r w:rsidR="0094535D">
        <w:rPr>
          <w:rFonts w:ascii="Calibri" w:hAnsi="Calibri"/>
          <w:i/>
        </w:rPr>
        <w:t>5</w:t>
      </w:r>
    </w:p>
    <w:p w:rsidR="003438FF" w:rsidRDefault="0099330E" w:rsidP="001D095C">
      <w:pPr>
        <w:tabs>
          <w:tab w:val="left" w:pos="2977"/>
        </w:tabs>
        <w:rPr>
          <w:rFonts w:ascii="Calibri" w:hAnsi="Calibri"/>
          <w:i/>
        </w:rPr>
      </w:pPr>
      <w:r w:rsidRPr="003438FF">
        <w:rPr>
          <w:rFonts w:ascii="Calibri" w:hAnsi="Calibri"/>
          <w:i/>
        </w:rPr>
        <w:t xml:space="preserve">€ </w:t>
      </w:r>
      <w:r w:rsidR="00C738C6">
        <w:rPr>
          <w:rFonts w:ascii="Calibri" w:hAnsi="Calibri"/>
          <w:i/>
        </w:rPr>
        <w:t>16</w:t>
      </w:r>
      <w:bookmarkStart w:id="0" w:name="_GoBack"/>
      <w:bookmarkEnd w:id="0"/>
      <w:r w:rsidR="00F452BD">
        <w:rPr>
          <w:rFonts w:ascii="Calibri" w:hAnsi="Calibri"/>
          <w:i/>
        </w:rPr>
        <w:t>,95</w:t>
      </w:r>
      <w:r w:rsidR="001D095C">
        <w:rPr>
          <w:rFonts w:ascii="Calibri" w:hAnsi="Calibri"/>
          <w:i/>
        </w:rPr>
        <w:t xml:space="preserve"> | </w:t>
      </w:r>
      <w:r w:rsidR="003438FF">
        <w:rPr>
          <w:rFonts w:ascii="Calibri" w:hAnsi="Calibri"/>
          <w:i/>
        </w:rPr>
        <w:t>a</w:t>
      </w:r>
      <w:r w:rsidR="00B75C77" w:rsidRPr="003438FF">
        <w:rPr>
          <w:rFonts w:ascii="Calibri" w:hAnsi="Calibri"/>
          <w:i/>
        </w:rPr>
        <w:t xml:space="preserve">b </w:t>
      </w:r>
      <w:r w:rsidR="00C45C43">
        <w:rPr>
          <w:rFonts w:ascii="Calibri" w:hAnsi="Calibri"/>
          <w:i/>
        </w:rPr>
        <w:t>5</w:t>
      </w:r>
      <w:r w:rsidRPr="003438FF">
        <w:rPr>
          <w:rFonts w:ascii="Calibri" w:hAnsi="Calibri"/>
          <w:i/>
        </w:rPr>
        <w:t xml:space="preserve"> </w:t>
      </w:r>
      <w:r w:rsidR="00B75C77" w:rsidRPr="003438FF">
        <w:rPr>
          <w:rFonts w:ascii="Calibri" w:hAnsi="Calibri"/>
          <w:i/>
        </w:rPr>
        <w:t>Jahren</w:t>
      </w:r>
    </w:p>
    <w:p w:rsidR="003438FF" w:rsidRDefault="003438FF" w:rsidP="001D095C">
      <w:pPr>
        <w:tabs>
          <w:tab w:val="left" w:pos="7797"/>
        </w:tabs>
        <w:rPr>
          <w:rFonts w:ascii="Calibri" w:hAnsi="Calibri"/>
          <w:i/>
        </w:rPr>
      </w:pPr>
    </w:p>
    <w:p w:rsidR="0094535D" w:rsidRDefault="0094535D" w:rsidP="001D095C">
      <w:pPr>
        <w:tabs>
          <w:tab w:val="left" w:pos="7797"/>
        </w:tabs>
        <w:rPr>
          <w:rFonts w:ascii="Calibri" w:hAnsi="Calibri" w:cs="Calibri"/>
          <w:b/>
          <w:sz w:val="28"/>
        </w:rPr>
      </w:pPr>
    </w:p>
    <w:p w:rsidR="0094535D" w:rsidRPr="0094535D" w:rsidRDefault="0094535D" w:rsidP="001D095C">
      <w:pPr>
        <w:tabs>
          <w:tab w:val="left" w:pos="7797"/>
        </w:tabs>
        <w:rPr>
          <w:rFonts w:ascii="Calibri" w:hAnsi="Calibri" w:cs="Calibri"/>
          <w:b/>
          <w:sz w:val="40"/>
        </w:rPr>
      </w:pPr>
    </w:p>
    <w:p w:rsidR="00F452BD" w:rsidRPr="0094535D" w:rsidRDefault="0094535D" w:rsidP="0094535D">
      <w:pPr>
        <w:shd w:val="clear" w:color="auto" w:fill="F2DBDB" w:themeFill="accent2" w:themeFillTint="33"/>
        <w:tabs>
          <w:tab w:val="left" w:pos="7797"/>
        </w:tabs>
        <w:rPr>
          <w:rFonts w:ascii="Calibri" w:hAnsi="Calibri" w:cs="Calibri"/>
          <w:sz w:val="22"/>
        </w:rPr>
      </w:pPr>
      <w:r w:rsidRPr="0094535D">
        <w:rPr>
          <w:rFonts w:ascii="Calibri" w:hAnsi="Calibri" w:cs="Calibri"/>
          <w:sz w:val="22"/>
        </w:rPr>
        <w:t xml:space="preserve">Von der Illustratorin, die mit „Gerda </w:t>
      </w:r>
      <w:proofErr w:type="spellStart"/>
      <w:r w:rsidRPr="0094535D">
        <w:rPr>
          <w:rFonts w:ascii="Calibri" w:hAnsi="Calibri" w:cs="Calibri"/>
          <w:sz w:val="22"/>
        </w:rPr>
        <w:t>Gelse</w:t>
      </w:r>
      <w:proofErr w:type="spellEnd"/>
      <w:r w:rsidRPr="0094535D">
        <w:rPr>
          <w:rFonts w:ascii="Calibri" w:hAnsi="Calibri" w:cs="Calibri"/>
          <w:sz w:val="22"/>
        </w:rPr>
        <w:t>“ 2014 den Deutschen Jugendliteraturpreis in der Sparte Sachbuch gewonnen hat</w:t>
      </w:r>
      <w:r>
        <w:rPr>
          <w:rFonts w:ascii="Calibri" w:hAnsi="Calibri" w:cs="Calibri"/>
          <w:sz w:val="22"/>
        </w:rPr>
        <w:t>.</w:t>
      </w:r>
    </w:p>
    <w:p w:rsidR="00C45C43" w:rsidRPr="0094535D" w:rsidRDefault="00C45C43" w:rsidP="001D095C">
      <w:pPr>
        <w:tabs>
          <w:tab w:val="left" w:pos="7797"/>
        </w:tabs>
        <w:rPr>
          <w:rFonts w:ascii="Calibri" w:hAnsi="Calibri" w:cs="Calibri"/>
          <w:b/>
          <w:sz w:val="52"/>
        </w:rPr>
      </w:pPr>
    </w:p>
    <w:p w:rsidR="0094535D" w:rsidRPr="00854609" w:rsidRDefault="0094535D" w:rsidP="0094535D">
      <w:pPr>
        <w:tabs>
          <w:tab w:val="left" w:pos="7797"/>
        </w:tabs>
        <w:rPr>
          <w:rFonts w:asciiTheme="minorHAnsi" w:hAnsiTheme="minorHAnsi" w:cs="Calibri"/>
          <w:b/>
          <w:sz w:val="28"/>
          <w:szCs w:val="22"/>
        </w:rPr>
      </w:pPr>
      <w:r w:rsidRPr="00854609">
        <w:rPr>
          <w:rFonts w:asciiTheme="minorHAnsi" w:hAnsiTheme="minorHAnsi" w:cs="Calibri"/>
          <w:b/>
          <w:sz w:val="28"/>
          <w:szCs w:val="22"/>
        </w:rPr>
        <w:t xml:space="preserve">Wasser ist nass. </w:t>
      </w:r>
    </w:p>
    <w:p w:rsidR="0094535D" w:rsidRPr="00854609" w:rsidRDefault="0094535D" w:rsidP="0094535D">
      <w:pPr>
        <w:tabs>
          <w:tab w:val="left" w:pos="7797"/>
        </w:tabs>
        <w:rPr>
          <w:rFonts w:asciiTheme="minorHAnsi" w:hAnsiTheme="minorHAnsi" w:cs="Calibri"/>
          <w:b/>
          <w:sz w:val="28"/>
          <w:szCs w:val="22"/>
        </w:rPr>
      </w:pPr>
      <w:r w:rsidRPr="00854609">
        <w:rPr>
          <w:rFonts w:asciiTheme="minorHAnsi" w:hAnsiTheme="minorHAnsi" w:cs="Calibri"/>
          <w:b/>
          <w:sz w:val="28"/>
          <w:szCs w:val="22"/>
        </w:rPr>
        <w:t xml:space="preserve">Und außerdem noch viel </w:t>
      </w:r>
      <w:proofErr w:type="spellStart"/>
      <w:r w:rsidRPr="00854609">
        <w:rPr>
          <w:rFonts w:asciiTheme="minorHAnsi" w:hAnsiTheme="minorHAnsi" w:cs="Calibri"/>
          <w:b/>
          <w:sz w:val="28"/>
          <w:szCs w:val="22"/>
        </w:rPr>
        <w:t>viel</w:t>
      </w:r>
      <w:proofErr w:type="spellEnd"/>
      <w:r w:rsidRPr="00854609">
        <w:rPr>
          <w:rFonts w:asciiTheme="minorHAnsi" w:hAnsiTheme="minorHAnsi" w:cs="Calibri"/>
          <w:b/>
          <w:sz w:val="28"/>
          <w:szCs w:val="22"/>
        </w:rPr>
        <w:t xml:space="preserve"> mehr …</w:t>
      </w:r>
    </w:p>
    <w:p w:rsidR="003830D6" w:rsidRDefault="003830D6" w:rsidP="001D095C">
      <w:pPr>
        <w:shd w:val="clear" w:color="auto" w:fill="FFFFFF"/>
        <w:textAlignment w:val="baseline"/>
        <w:rPr>
          <w:rFonts w:ascii="Calibri" w:hAnsi="Calibri" w:cs="Calibri"/>
          <w:sz w:val="22"/>
          <w:szCs w:val="22"/>
          <w:lang w:eastAsia="de-AT"/>
        </w:rPr>
      </w:pPr>
    </w:p>
    <w:p w:rsidR="0094535D" w:rsidRPr="00854609" w:rsidRDefault="0094535D" w:rsidP="0094535D">
      <w:pPr>
        <w:tabs>
          <w:tab w:val="left" w:pos="7797"/>
        </w:tabs>
        <w:rPr>
          <w:rFonts w:asciiTheme="minorHAnsi" w:hAnsiTheme="minorHAnsi" w:cs="Calibri"/>
          <w:sz w:val="22"/>
          <w:szCs w:val="22"/>
        </w:rPr>
      </w:pPr>
      <w:r w:rsidRPr="00854609">
        <w:rPr>
          <w:rFonts w:asciiTheme="minorHAnsi" w:hAnsiTheme="minorHAnsi" w:cs="Calibri"/>
          <w:sz w:val="22"/>
          <w:szCs w:val="22"/>
        </w:rPr>
        <w:t>Wasser ist Ursprung des Lebens, es ist ein Hauptbestandteil des menschlichen Körpers, es ist ein religiös-kultureller Bedeutungsträger und es ist gleichermaßen selbstverständliches wie rares Gut. Wir nutzen es zum Trinken, Waschen, Kochen …</w:t>
      </w:r>
    </w:p>
    <w:p w:rsidR="0094535D" w:rsidRPr="00854609" w:rsidRDefault="0094535D" w:rsidP="0094535D">
      <w:pPr>
        <w:tabs>
          <w:tab w:val="left" w:pos="7797"/>
        </w:tabs>
        <w:rPr>
          <w:rFonts w:asciiTheme="minorHAnsi" w:hAnsiTheme="minorHAnsi" w:cs="Calibri"/>
          <w:sz w:val="22"/>
          <w:szCs w:val="22"/>
        </w:rPr>
      </w:pPr>
      <w:r w:rsidRPr="00854609">
        <w:rPr>
          <w:rFonts w:asciiTheme="minorHAnsi" w:hAnsiTheme="minorHAnsi" w:cs="Calibri"/>
          <w:sz w:val="22"/>
          <w:szCs w:val="22"/>
        </w:rPr>
        <w:t xml:space="preserve">Wasser ist also ganz schön viel. Entsprechend vielfältig nähern sich die beiden Künstlerinnen Susanne Orosz und Laura Momo </w:t>
      </w:r>
      <w:proofErr w:type="spellStart"/>
      <w:r w:rsidRPr="00854609">
        <w:rPr>
          <w:rFonts w:asciiTheme="minorHAnsi" w:hAnsiTheme="minorHAnsi" w:cs="Calibri"/>
          <w:sz w:val="22"/>
          <w:szCs w:val="22"/>
        </w:rPr>
        <w:t>Aufderhaar</w:t>
      </w:r>
      <w:proofErr w:type="spellEnd"/>
      <w:r w:rsidRPr="00854609">
        <w:rPr>
          <w:rFonts w:asciiTheme="minorHAnsi" w:hAnsiTheme="minorHAnsi" w:cs="Calibri"/>
          <w:sz w:val="22"/>
          <w:szCs w:val="22"/>
        </w:rPr>
        <w:t xml:space="preserve"> diesem umfassenden Thema. Pro Doppelseite wird ein Aspekt des lebenswichtigen Elements genauer betrachtet und präsentiert: assoziativ, sachbuchartig, literarisch, experimentell, innovativ – wie auch immer es sich gerade anbietet und passt. Dabei gelingt es ihnen in beeindruckender Weise, diese vielfältigen Aspekte zwischen zwei Buchdeckeln einzufangen.</w:t>
      </w:r>
    </w:p>
    <w:p w:rsidR="0094535D" w:rsidRPr="00854609" w:rsidRDefault="0094535D" w:rsidP="0094535D">
      <w:pPr>
        <w:tabs>
          <w:tab w:val="left" w:pos="7797"/>
        </w:tabs>
        <w:rPr>
          <w:rFonts w:asciiTheme="minorHAnsi" w:hAnsiTheme="minorHAnsi" w:cs="Calibri"/>
          <w:sz w:val="22"/>
          <w:szCs w:val="22"/>
        </w:rPr>
      </w:pPr>
      <w:r w:rsidRPr="00854609">
        <w:rPr>
          <w:rFonts w:asciiTheme="minorHAnsi" w:hAnsiTheme="minorHAnsi" w:cs="Calibri"/>
          <w:sz w:val="22"/>
          <w:szCs w:val="22"/>
        </w:rPr>
        <w:t>Dabei geht es nicht um Vollständigkeit oder um wissenschaftlichen Faktenreichtum, vielmehr soll ein grundsätzliches Bewusstsein für Wasser und für seine biologisch-kulturell-religiöse Bedeutung geschaffen werden.</w:t>
      </w:r>
    </w:p>
    <w:p w:rsidR="00F452BD" w:rsidRDefault="00F452BD" w:rsidP="001D095C">
      <w:pPr>
        <w:shd w:val="clear" w:color="auto" w:fill="FFFFFF"/>
        <w:textAlignment w:val="baseline"/>
        <w:rPr>
          <w:rFonts w:ascii="Calibri" w:hAnsi="Calibri" w:cs="Calibri"/>
          <w:sz w:val="22"/>
          <w:szCs w:val="22"/>
          <w:lang w:eastAsia="de-AT"/>
        </w:rPr>
      </w:pPr>
    </w:p>
    <w:p w:rsidR="00854609" w:rsidRPr="0094535D" w:rsidRDefault="00854609" w:rsidP="001D095C">
      <w:pPr>
        <w:shd w:val="clear" w:color="auto" w:fill="FFFFFF"/>
        <w:textAlignment w:val="baseline"/>
        <w:rPr>
          <w:rFonts w:ascii="Calibri" w:hAnsi="Calibri" w:cs="Calibri"/>
          <w:sz w:val="22"/>
          <w:szCs w:val="22"/>
          <w:lang w:eastAsia="de-AT"/>
        </w:rPr>
      </w:pPr>
    </w:p>
    <w:p w:rsidR="00E2565C" w:rsidRDefault="00E2565C" w:rsidP="001D095C">
      <w:pPr>
        <w:shd w:val="clear" w:color="auto" w:fill="FFFFFF"/>
        <w:textAlignment w:val="baseline"/>
        <w:rPr>
          <w:rFonts w:ascii="Calibri" w:hAnsi="Calibri" w:cs="Calibri"/>
          <w:sz w:val="22"/>
          <w:szCs w:val="22"/>
          <w:lang w:val="de-AT" w:eastAsia="de-AT"/>
        </w:rPr>
      </w:pPr>
    </w:p>
    <w:p w:rsidR="00FC3E13" w:rsidRDefault="003830D6" w:rsidP="001D095C">
      <w:pPr>
        <w:pStyle w:val="NurText"/>
        <w:rPr>
          <w:b/>
          <w:i/>
          <w:sz w:val="24"/>
        </w:rPr>
      </w:pPr>
      <w:r>
        <w:rPr>
          <w:b/>
          <w:i/>
          <w:sz w:val="24"/>
        </w:rPr>
        <w:t>Die Autorin</w:t>
      </w:r>
      <w:r w:rsidR="007F2D43" w:rsidRPr="003438FF">
        <w:rPr>
          <w:b/>
          <w:i/>
          <w:sz w:val="24"/>
        </w:rPr>
        <w:t xml:space="preserve"> und</w:t>
      </w:r>
      <w:r w:rsidR="00E2565C">
        <w:rPr>
          <w:b/>
          <w:i/>
          <w:sz w:val="24"/>
        </w:rPr>
        <w:t xml:space="preserve"> die</w:t>
      </w:r>
      <w:r w:rsidR="007F2D43" w:rsidRPr="003438FF">
        <w:rPr>
          <w:b/>
          <w:i/>
          <w:sz w:val="24"/>
        </w:rPr>
        <w:t xml:space="preserve"> </w:t>
      </w:r>
      <w:r w:rsidR="0099330E" w:rsidRPr="003438FF">
        <w:rPr>
          <w:b/>
          <w:i/>
          <w:sz w:val="24"/>
        </w:rPr>
        <w:t>Illustratorin</w:t>
      </w:r>
    </w:p>
    <w:p w:rsidR="00F452BD" w:rsidRPr="00854609" w:rsidRDefault="00F452BD" w:rsidP="001D095C">
      <w:pPr>
        <w:pStyle w:val="NurText"/>
        <w:rPr>
          <w:b/>
          <w:i/>
        </w:rPr>
      </w:pPr>
    </w:p>
    <w:p w:rsidR="0094535D" w:rsidRPr="00854609" w:rsidRDefault="0094535D" w:rsidP="0094535D">
      <w:pPr>
        <w:pStyle w:val="NurText"/>
        <w:rPr>
          <w:rFonts w:asciiTheme="minorHAnsi" w:eastAsia="Times New Roman" w:hAnsiTheme="minorHAnsi" w:cs="Calibri"/>
          <w:szCs w:val="22"/>
          <w:lang w:val="de-DE" w:eastAsia="de-DE"/>
        </w:rPr>
      </w:pPr>
      <w:r w:rsidRPr="00854609">
        <w:rPr>
          <w:rFonts w:asciiTheme="minorHAnsi" w:eastAsia="Times New Roman" w:hAnsiTheme="minorHAnsi" w:cs="Calibri"/>
          <w:smallCaps/>
          <w:szCs w:val="22"/>
          <w:lang w:val="de-DE" w:eastAsia="de-DE"/>
        </w:rPr>
        <w:t>Susanne Orosz</w:t>
      </w:r>
      <w:r w:rsidRPr="00854609">
        <w:rPr>
          <w:rFonts w:asciiTheme="minorHAnsi" w:eastAsia="Times New Roman" w:hAnsiTheme="minorHAnsi" w:cs="Calibri"/>
          <w:szCs w:val="22"/>
          <w:lang w:val="de-DE" w:eastAsia="de-DE"/>
        </w:rPr>
        <w:t xml:space="preserve">, geboren 1962 in Wien, lebt heute in Schleswig-Holstein, wo sie erfolgreich gärtnert und schreibt sowie die Natur und die Nähe zum Meer genießt. Sie ist Autorin mehrerer Drehbücher (u. a. für ZDF und ARD) sowie mehrerer Kinder- und Jugendbücher (u. a. bei </w:t>
      </w:r>
      <w:proofErr w:type="spellStart"/>
      <w:r w:rsidRPr="00854609">
        <w:rPr>
          <w:rFonts w:asciiTheme="minorHAnsi" w:eastAsia="Times New Roman" w:hAnsiTheme="minorHAnsi" w:cs="Calibri"/>
          <w:szCs w:val="22"/>
          <w:lang w:val="de-DE" w:eastAsia="de-DE"/>
        </w:rPr>
        <w:t>Ellermann</w:t>
      </w:r>
      <w:proofErr w:type="spellEnd"/>
      <w:r w:rsidRPr="00854609">
        <w:rPr>
          <w:rFonts w:asciiTheme="minorHAnsi" w:eastAsia="Times New Roman" w:hAnsiTheme="minorHAnsi" w:cs="Calibri"/>
          <w:szCs w:val="22"/>
          <w:lang w:val="de-DE" w:eastAsia="de-DE"/>
        </w:rPr>
        <w:t xml:space="preserve"> und Jungbrunnen).</w:t>
      </w:r>
    </w:p>
    <w:p w:rsidR="0094535D" w:rsidRPr="00854609" w:rsidRDefault="0094535D" w:rsidP="0094535D">
      <w:pPr>
        <w:pStyle w:val="NurText"/>
        <w:rPr>
          <w:rFonts w:asciiTheme="minorHAnsi" w:eastAsia="Times New Roman" w:hAnsiTheme="minorHAnsi" w:cs="Calibri"/>
          <w:szCs w:val="22"/>
          <w:lang w:val="de-DE" w:eastAsia="de-DE"/>
        </w:rPr>
      </w:pPr>
    </w:p>
    <w:p w:rsidR="00B906EC" w:rsidRPr="00854609" w:rsidRDefault="0094535D" w:rsidP="0094535D">
      <w:pPr>
        <w:rPr>
          <w:rFonts w:asciiTheme="minorHAnsi" w:hAnsiTheme="minorHAnsi" w:cs="Calibri"/>
          <w:i/>
          <w:sz w:val="20"/>
          <w:szCs w:val="22"/>
        </w:rPr>
      </w:pPr>
      <w:r w:rsidRPr="00854609">
        <w:rPr>
          <w:rFonts w:asciiTheme="minorHAnsi" w:hAnsiTheme="minorHAnsi" w:cs="Calibri"/>
          <w:smallCaps/>
          <w:sz w:val="22"/>
          <w:szCs w:val="22"/>
        </w:rPr>
        <w:t xml:space="preserve">Laura Momo </w:t>
      </w:r>
      <w:proofErr w:type="spellStart"/>
      <w:r w:rsidRPr="00854609">
        <w:rPr>
          <w:rFonts w:asciiTheme="minorHAnsi" w:hAnsiTheme="minorHAnsi" w:cs="Calibri"/>
          <w:smallCaps/>
          <w:sz w:val="22"/>
          <w:szCs w:val="22"/>
        </w:rPr>
        <w:t>Aufderhaar</w:t>
      </w:r>
      <w:proofErr w:type="spellEnd"/>
      <w:r w:rsidRPr="00854609">
        <w:rPr>
          <w:rFonts w:asciiTheme="minorHAnsi" w:hAnsiTheme="minorHAnsi" w:cs="Calibri"/>
          <w:sz w:val="22"/>
          <w:szCs w:val="22"/>
        </w:rPr>
        <w:t xml:space="preserve"> hat an der Hochschule für Technik und Wirtschaft Berlin Kommunikationsdesign studiert und ihren Abschluss in Illustration bei Franz </w:t>
      </w:r>
      <w:proofErr w:type="spellStart"/>
      <w:r w:rsidRPr="00854609">
        <w:rPr>
          <w:rFonts w:asciiTheme="minorHAnsi" w:hAnsiTheme="minorHAnsi" w:cs="Calibri"/>
          <w:sz w:val="22"/>
          <w:szCs w:val="22"/>
        </w:rPr>
        <w:t>Zaulek</w:t>
      </w:r>
      <w:proofErr w:type="spellEnd"/>
      <w:r w:rsidRPr="00854609">
        <w:rPr>
          <w:rFonts w:asciiTheme="minorHAnsi" w:hAnsiTheme="minorHAnsi" w:cs="Calibri"/>
          <w:sz w:val="22"/>
          <w:szCs w:val="22"/>
        </w:rPr>
        <w:t xml:space="preserve"> gemacht. Sie arbeitet als freie Grafikerin und Illustratorin und lebt mit ihrer Familie in Berlin. </w:t>
      </w:r>
    </w:p>
    <w:sectPr w:rsidR="00B906EC" w:rsidRPr="00854609" w:rsidSect="001D095C">
      <w:headerReference w:type="default" r:id="rId9"/>
      <w:pgSz w:w="11906" w:h="16838"/>
      <w:pgMar w:top="1417" w:right="1417" w:bottom="1134" w:left="1417" w:header="720" w:footer="101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614" w:rsidRDefault="00DB2614">
      <w:r>
        <w:separator/>
      </w:r>
    </w:p>
  </w:endnote>
  <w:endnote w:type="continuationSeparator" w:id="0">
    <w:p w:rsidR="00DB2614" w:rsidRDefault="00DB2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614" w:rsidRDefault="00DB2614">
      <w:r>
        <w:separator/>
      </w:r>
    </w:p>
  </w:footnote>
  <w:footnote w:type="continuationSeparator" w:id="0">
    <w:p w:rsidR="00DB2614" w:rsidRDefault="00DB26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F30" w:rsidRDefault="004C0F30" w:rsidP="004C0F30">
    <w:pPr>
      <w:pStyle w:val="berschrift3"/>
      <w:jc w:val="left"/>
      <w:rPr>
        <w:rFonts w:ascii="Calibri" w:hAnsi="Calibri" w:cs="Calibri"/>
      </w:rPr>
    </w:pPr>
  </w:p>
  <w:p w:rsidR="004C0F30" w:rsidRDefault="004C0F30" w:rsidP="004C0F30">
    <w:pPr>
      <w:pStyle w:val="berschrift3"/>
      <w:jc w:val="left"/>
      <w:rPr>
        <w:rFonts w:ascii="Calibri" w:hAnsi="Calibri" w:cs="Calibri"/>
      </w:rPr>
    </w:pPr>
    <w:r>
      <w:rPr>
        <w:rFonts w:ascii="Calibri" w:hAnsi="Calibri" w:cs="Calibri"/>
      </w:rPr>
      <w:t xml:space="preserve">Tyrolia-Verlag </w:t>
    </w:r>
    <w:r w:rsidRPr="0041345C">
      <w:rPr>
        <w:rFonts w:ascii="Calibri" w:hAnsi="Calibri" w:cs="Calibri"/>
        <w:b/>
        <w:sz w:val="32"/>
      </w:rPr>
      <w:t>·</w:t>
    </w:r>
    <w:r w:rsidR="00FA3452">
      <w:rPr>
        <w:rFonts w:ascii="Calibri" w:hAnsi="Calibri" w:cs="Calibri"/>
        <w:sz w:val="24"/>
      </w:rPr>
      <w:t xml:space="preserve"> </w:t>
    </w:r>
    <w:r>
      <w:rPr>
        <w:rFonts w:ascii="Calibri" w:hAnsi="Calibri" w:cs="Calibri"/>
        <w:sz w:val="24"/>
      </w:rPr>
      <w:t>Innsbruck–Wien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D5225A9"/>
    <w:multiLevelType w:val="hybridMultilevel"/>
    <w:tmpl w:val="970E7A12"/>
    <w:lvl w:ilvl="0" w:tplc="E9A60F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1126709"/>
    <w:multiLevelType w:val="hybridMultilevel"/>
    <w:tmpl w:val="339C6918"/>
    <w:lvl w:ilvl="0" w:tplc="D62E61FE">
      <w:start w:val="1"/>
      <w:numFmt w:val="bullet"/>
      <w:lvlText w:val="»"/>
      <w:lvlJc w:val="left"/>
      <w:pPr>
        <w:ind w:left="1098" w:hanging="360"/>
      </w:pPr>
      <w:rPr>
        <w:rFonts w:ascii="Calibri" w:hAnsi="Calibri" w:hint="default"/>
      </w:rPr>
    </w:lvl>
    <w:lvl w:ilvl="1" w:tplc="0C070003" w:tentative="1">
      <w:start w:val="1"/>
      <w:numFmt w:val="bullet"/>
      <w:lvlText w:val="o"/>
      <w:lvlJc w:val="left"/>
      <w:pPr>
        <w:ind w:left="181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3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5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7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9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1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3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58" w:hanging="360"/>
      </w:pPr>
      <w:rPr>
        <w:rFonts w:ascii="Wingdings" w:hAnsi="Wingdings" w:hint="default"/>
      </w:rPr>
    </w:lvl>
  </w:abstractNum>
  <w:abstractNum w:abstractNumId="3">
    <w:nsid w:val="5B23050E"/>
    <w:multiLevelType w:val="hybridMultilevel"/>
    <w:tmpl w:val="464069C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6A9"/>
    <w:rsid w:val="00006DFC"/>
    <w:rsid w:val="000434FD"/>
    <w:rsid w:val="000478C2"/>
    <w:rsid w:val="00066993"/>
    <w:rsid w:val="000A2181"/>
    <w:rsid w:val="000A3371"/>
    <w:rsid w:val="000B01F3"/>
    <w:rsid w:val="000B02AB"/>
    <w:rsid w:val="000C18B7"/>
    <w:rsid w:val="000D4BC3"/>
    <w:rsid w:val="000D6523"/>
    <w:rsid w:val="001059B1"/>
    <w:rsid w:val="001233F6"/>
    <w:rsid w:val="00147F07"/>
    <w:rsid w:val="00182CA8"/>
    <w:rsid w:val="001D095C"/>
    <w:rsid w:val="001D4D44"/>
    <w:rsid w:val="001E5711"/>
    <w:rsid w:val="001F5BF3"/>
    <w:rsid w:val="002042A6"/>
    <w:rsid w:val="0022583B"/>
    <w:rsid w:val="00226AC2"/>
    <w:rsid w:val="00236256"/>
    <w:rsid w:val="00241BD3"/>
    <w:rsid w:val="00246DED"/>
    <w:rsid w:val="00266F08"/>
    <w:rsid w:val="0027173B"/>
    <w:rsid w:val="00274A78"/>
    <w:rsid w:val="002A4FF5"/>
    <w:rsid w:val="002A68AD"/>
    <w:rsid w:val="002B1A1A"/>
    <w:rsid w:val="002E55E0"/>
    <w:rsid w:val="002F1E94"/>
    <w:rsid w:val="0032176D"/>
    <w:rsid w:val="00334765"/>
    <w:rsid w:val="003438FF"/>
    <w:rsid w:val="0037622A"/>
    <w:rsid w:val="00380F9D"/>
    <w:rsid w:val="00381683"/>
    <w:rsid w:val="003830D6"/>
    <w:rsid w:val="003C0A86"/>
    <w:rsid w:val="003C1FDC"/>
    <w:rsid w:val="003D1C70"/>
    <w:rsid w:val="003E080B"/>
    <w:rsid w:val="003F4FC7"/>
    <w:rsid w:val="0041719A"/>
    <w:rsid w:val="00455972"/>
    <w:rsid w:val="00464E74"/>
    <w:rsid w:val="00477FBD"/>
    <w:rsid w:val="00480E14"/>
    <w:rsid w:val="00486BB3"/>
    <w:rsid w:val="004A210D"/>
    <w:rsid w:val="004C0F30"/>
    <w:rsid w:val="004C360D"/>
    <w:rsid w:val="004E0525"/>
    <w:rsid w:val="004E3B24"/>
    <w:rsid w:val="00527F55"/>
    <w:rsid w:val="00556D33"/>
    <w:rsid w:val="0056708F"/>
    <w:rsid w:val="005C190F"/>
    <w:rsid w:val="005D32CC"/>
    <w:rsid w:val="005F3026"/>
    <w:rsid w:val="0060454C"/>
    <w:rsid w:val="006332E9"/>
    <w:rsid w:val="006552A9"/>
    <w:rsid w:val="00665EF4"/>
    <w:rsid w:val="006663D5"/>
    <w:rsid w:val="00671DB4"/>
    <w:rsid w:val="00692E40"/>
    <w:rsid w:val="006B29EF"/>
    <w:rsid w:val="006C6C30"/>
    <w:rsid w:val="006E39AF"/>
    <w:rsid w:val="006F3A52"/>
    <w:rsid w:val="006F4FEA"/>
    <w:rsid w:val="0071141F"/>
    <w:rsid w:val="00736542"/>
    <w:rsid w:val="00737AD5"/>
    <w:rsid w:val="00752F15"/>
    <w:rsid w:val="007569B1"/>
    <w:rsid w:val="00756ED0"/>
    <w:rsid w:val="00764422"/>
    <w:rsid w:val="00776ED9"/>
    <w:rsid w:val="007912DD"/>
    <w:rsid w:val="007A53FC"/>
    <w:rsid w:val="007C4E56"/>
    <w:rsid w:val="007D5D69"/>
    <w:rsid w:val="007F2D43"/>
    <w:rsid w:val="0081167D"/>
    <w:rsid w:val="00821DCF"/>
    <w:rsid w:val="00854609"/>
    <w:rsid w:val="008626B6"/>
    <w:rsid w:val="008831E7"/>
    <w:rsid w:val="00910D47"/>
    <w:rsid w:val="00910DE0"/>
    <w:rsid w:val="00941168"/>
    <w:rsid w:val="0094535D"/>
    <w:rsid w:val="009856A9"/>
    <w:rsid w:val="00986FB7"/>
    <w:rsid w:val="00991EF6"/>
    <w:rsid w:val="0099330E"/>
    <w:rsid w:val="009B080D"/>
    <w:rsid w:val="009C537B"/>
    <w:rsid w:val="009F4CC1"/>
    <w:rsid w:val="00A1711E"/>
    <w:rsid w:val="00A43843"/>
    <w:rsid w:val="00A446F9"/>
    <w:rsid w:val="00A46625"/>
    <w:rsid w:val="00A73D18"/>
    <w:rsid w:val="00A756AD"/>
    <w:rsid w:val="00A7627B"/>
    <w:rsid w:val="00A8017E"/>
    <w:rsid w:val="00A95039"/>
    <w:rsid w:val="00A95371"/>
    <w:rsid w:val="00AC40C3"/>
    <w:rsid w:val="00AD2CFC"/>
    <w:rsid w:val="00B26C7C"/>
    <w:rsid w:val="00B368D1"/>
    <w:rsid w:val="00B50820"/>
    <w:rsid w:val="00B63F31"/>
    <w:rsid w:val="00B65A89"/>
    <w:rsid w:val="00B751D7"/>
    <w:rsid w:val="00B75C77"/>
    <w:rsid w:val="00B84C5A"/>
    <w:rsid w:val="00B9018A"/>
    <w:rsid w:val="00B906EC"/>
    <w:rsid w:val="00B912DA"/>
    <w:rsid w:val="00BA77E5"/>
    <w:rsid w:val="00BB7E94"/>
    <w:rsid w:val="00BC634B"/>
    <w:rsid w:val="00BF3599"/>
    <w:rsid w:val="00C343AB"/>
    <w:rsid w:val="00C45C43"/>
    <w:rsid w:val="00C738C6"/>
    <w:rsid w:val="00C838FC"/>
    <w:rsid w:val="00CD7082"/>
    <w:rsid w:val="00D1217D"/>
    <w:rsid w:val="00D15C7E"/>
    <w:rsid w:val="00D2191B"/>
    <w:rsid w:val="00D50B90"/>
    <w:rsid w:val="00D51B7D"/>
    <w:rsid w:val="00D62211"/>
    <w:rsid w:val="00D66BF8"/>
    <w:rsid w:val="00D719D1"/>
    <w:rsid w:val="00D937FD"/>
    <w:rsid w:val="00DB2614"/>
    <w:rsid w:val="00DC12D4"/>
    <w:rsid w:val="00DE64C8"/>
    <w:rsid w:val="00E2565C"/>
    <w:rsid w:val="00E53263"/>
    <w:rsid w:val="00E5588C"/>
    <w:rsid w:val="00E6485F"/>
    <w:rsid w:val="00E71B87"/>
    <w:rsid w:val="00E76BA7"/>
    <w:rsid w:val="00E841AD"/>
    <w:rsid w:val="00EC2062"/>
    <w:rsid w:val="00EF4059"/>
    <w:rsid w:val="00F21FA9"/>
    <w:rsid w:val="00F26419"/>
    <w:rsid w:val="00F31F65"/>
    <w:rsid w:val="00F35FBE"/>
    <w:rsid w:val="00F452BD"/>
    <w:rsid w:val="00F82C72"/>
    <w:rsid w:val="00FA3452"/>
    <w:rsid w:val="00FB0FAF"/>
    <w:rsid w:val="00FB3C85"/>
    <w:rsid w:val="00FB76C7"/>
    <w:rsid w:val="00FC3E13"/>
    <w:rsid w:val="00FD02FD"/>
    <w:rsid w:val="00FF3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paragraph" w:styleId="KeinLeerraum">
    <w:name w:val="No Spacing"/>
    <w:uiPriority w:val="1"/>
    <w:qFormat/>
    <w:rsid w:val="00006DFC"/>
    <w:pPr>
      <w:spacing w:after="0" w:line="240" w:lineRule="auto"/>
    </w:pPr>
    <w:rPr>
      <w:rFonts w:ascii="Times New Roman" w:hAnsi="Times New Roman"/>
      <w:sz w:val="24"/>
      <w:lang w:val="de-AT"/>
    </w:rPr>
  </w:style>
  <w:style w:type="paragraph" w:customStyle="1" w:styleId="6Wegbeschreibung">
    <w:name w:val="6 Wegbeschreibung"/>
    <w:basedOn w:val="Standard"/>
    <w:rsid w:val="00527F55"/>
    <w:rPr>
      <w:szCs w:val="20"/>
    </w:rPr>
  </w:style>
  <w:style w:type="paragraph" w:styleId="NurText">
    <w:name w:val="Plain Text"/>
    <w:basedOn w:val="Standard"/>
    <w:link w:val="NurTextZchn"/>
    <w:uiPriority w:val="99"/>
    <w:unhideWhenUsed/>
    <w:rsid w:val="0099330E"/>
    <w:rPr>
      <w:rFonts w:ascii="Calibri" w:eastAsiaTheme="minorHAnsi" w:hAnsi="Calibri" w:cstheme="minorBidi"/>
      <w:sz w:val="22"/>
      <w:szCs w:val="21"/>
      <w:lang w:val="de-AT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99330E"/>
    <w:rPr>
      <w:rFonts w:ascii="Calibri" w:hAnsi="Calibri"/>
      <w:szCs w:val="21"/>
      <w:lang w:val="de-AT"/>
    </w:rPr>
  </w:style>
  <w:style w:type="character" w:styleId="Hervorhebung">
    <w:name w:val="Emphasis"/>
    <w:basedOn w:val="Absatz-Standardschriftart"/>
    <w:uiPriority w:val="20"/>
    <w:qFormat/>
    <w:rsid w:val="00986FB7"/>
    <w:rPr>
      <w:i/>
      <w:iCs/>
    </w:rPr>
  </w:style>
  <w:style w:type="character" w:customStyle="1" w:styleId="apple-converted-space">
    <w:name w:val="apple-converted-space"/>
    <w:basedOn w:val="Absatz-Standardschriftart"/>
    <w:rsid w:val="00986FB7"/>
  </w:style>
  <w:style w:type="character" w:styleId="Fett">
    <w:name w:val="Strong"/>
    <w:basedOn w:val="Absatz-Standardschriftart"/>
    <w:uiPriority w:val="22"/>
    <w:qFormat/>
    <w:rsid w:val="00A7627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paragraph" w:styleId="KeinLeerraum">
    <w:name w:val="No Spacing"/>
    <w:uiPriority w:val="1"/>
    <w:qFormat/>
    <w:rsid w:val="00006DFC"/>
    <w:pPr>
      <w:spacing w:after="0" w:line="240" w:lineRule="auto"/>
    </w:pPr>
    <w:rPr>
      <w:rFonts w:ascii="Times New Roman" w:hAnsi="Times New Roman"/>
      <w:sz w:val="24"/>
      <w:lang w:val="de-AT"/>
    </w:rPr>
  </w:style>
  <w:style w:type="paragraph" w:customStyle="1" w:styleId="6Wegbeschreibung">
    <w:name w:val="6 Wegbeschreibung"/>
    <w:basedOn w:val="Standard"/>
    <w:rsid w:val="00527F55"/>
    <w:rPr>
      <w:szCs w:val="20"/>
    </w:rPr>
  </w:style>
  <w:style w:type="paragraph" w:styleId="NurText">
    <w:name w:val="Plain Text"/>
    <w:basedOn w:val="Standard"/>
    <w:link w:val="NurTextZchn"/>
    <w:uiPriority w:val="99"/>
    <w:unhideWhenUsed/>
    <w:rsid w:val="0099330E"/>
    <w:rPr>
      <w:rFonts w:ascii="Calibri" w:eastAsiaTheme="minorHAnsi" w:hAnsi="Calibri" w:cstheme="minorBidi"/>
      <w:sz w:val="22"/>
      <w:szCs w:val="21"/>
      <w:lang w:val="de-AT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99330E"/>
    <w:rPr>
      <w:rFonts w:ascii="Calibri" w:hAnsi="Calibri"/>
      <w:szCs w:val="21"/>
      <w:lang w:val="de-AT"/>
    </w:rPr>
  </w:style>
  <w:style w:type="character" w:styleId="Hervorhebung">
    <w:name w:val="Emphasis"/>
    <w:basedOn w:val="Absatz-Standardschriftart"/>
    <w:uiPriority w:val="20"/>
    <w:qFormat/>
    <w:rsid w:val="00986FB7"/>
    <w:rPr>
      <w:i/>
      <w:iCs/>
    </w:rPr>
  </w:style>
  <w:style w:type="character" w:customStyle="1" w:styleId="apple-converted-space">
    <w:name w:val="apple-converted-space"/>
    <w:basedOn w:val="Absatz-Standardschriftart"/>
    <w:rsid w:val="00986FB7"/>
  </w:style>
  <w:style w:type="character" w:styleId="Fett">
    <w:name w:val="Strong"/>
    <w:basedOn w:val="Absatz-Standardschriftart"/>
    <w:uiPriority w:val="22"/>
    <w:qFormat/>
    <w:rsid w:val="00A762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1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94952">
                  <w:marLeft w:val="-3450"/>
                  <w:marRight w:val="-3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67553">
                      <w:marLeft w:val="3450"/>
                      <w:marRight w:val="3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7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989811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582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909091">
                                      <w:marLeft w:val="-390"/>
                                      <w:marRight w:val="-39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883507">
                                          <w:marLeft w:val="0"/>
                                          <w:marRight w:val="0"/>
                                          <w:marTop w:val="144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452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36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922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001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7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263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Verlagsanstalt Tyrolia GesmbH</Company>
  <LinksUpToDate>false</LinksUpToDate>
  <CharactersWithSpaces>1923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Steger Brunhilde</dc:creator>
  <cp:lastModifiedBy>Resler Monika</cp:lastModifiedBy>
  <cp:revision>7</cp:revision>
  <cp:lastPrinted>2015-01-21T10:30:00Z</cp:lastPrinted>
  <dcterms:created xsi:type="dcterms:W3CDTF">2015-04-29T08:45:00Z</dcterms:created>
  <dcterms:modified xsi:type="dcterms:W3CDTF">2019-02-19T16:03:00Z</dcterms:modified>
</cp:coreProperties>
</file>