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9856A9">
      <w:pPr>
        <w:pStyle w:val="Kopfzeile"/>
        <w:tabs>
          <w:tab w:val="clear" w:pos="4536"/>
          <w:tab w:val="clear" w:pos="9072"/>
          <w:tab w:val="left" w:pos="7797"/>
        </w:tabs>
        <w:rPr>
          <w:rFonts w:ascii="Calibri" w:hAnsi="Calibri" w:cs="Calibri"/>
          <w:sz w:val="22"/>
          <w:szCs w:val="22"/>
          <w:lang w:val="de-AT"/>
        </w:rPr>
      </w:pPr>
    </w:p>
    <w:p w:rsidR="00B26C7C" w:rsidRDefault="00B26C7C" w:rsidP="00D50B90">
      <w:pPr>
        <w:tabs>
          <w:tab w:val="left" w:pos="7797"/>
        </w:tabs>
        <w:rPr>
          <w:rFonts w:ascii="Calibri" w:hAnsi="Calibri"/>
        </w:rPr>
      </w:pPr>
    </w:p>
    <w:p w:rsidR="00D50B90" w:rsidRPr="00610C8D" w:rsidRDefault="00234F8B" w:rsidP="00D50B90">
      <w:pPr>
        <w:tabs>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43D2E65C" wp14:editId="0CDC1DB5">
            <wp:simplePos x="0" y="0"/>
            <wp:positionH relativeFrom="margin">
              <wp:posOffset>3771265</wp:posOffset>
            </wp:positionH>
            <wp:positionV relativeFrom="paragraph">
              <wp:posOffset>17780</wp:posOffset>
            </wp:positionV>
            <wp:extent cx="1799590" cy="2384425"/>
            <wp:effectExtent l="38100" t="38100" r="86360" b="920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238442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17F91">
        <w:rPr>
          <w:rFonts w:ascii="Calibri" w:hAnsi="Calibri"/>
        </w:rPr>
        <w:t xml:space="preserve">Sarah Michaela </w:t>
      </w:r>
      <w:proofErr w:type="spellStart"/>
      <w:r w:rsidR="00D17F91">
        <w:rPr>
          <w:rFonts w:ascii="Calibri" w:hAnsi="Calibri"/>
        </w:rPr>
        <w:t>Orlovský</w:t>
      </w:r>
      <w:proofErr w:type="spellEnd"/>
      <w:r w:rsidR="00700871">
        <w:rPr>
          <w:rFonts w:ascii="Calibri" w:hAnsi="Calibri"/>
        </w:rPr>
        <w:t xml:space="preserve"> | Andreas </w:t>
      </w:r>
      <w:proofErr w:type="spellStart"/>
      <w:r w:rsidR="00700871">
        <w:rPr>
          <w:rFonts w:ascii="Calibri" w:hAnsi="Calibri"/>
        </w:rPr>
        <w:t>Peham</w:t>
      </w:r>
      <w:proofErr w:type="spellEnd"/>
    </w:p>
    <w:p w:rsidR="00D50B90" w:rsidRPr="00610C8D" w:rsidRDefault="008E4C7C" w:rsidP="00D50B90">
      <w:pPr>
        <w:tabs>
          <w:tab w:val="left" w:pos="7797"/>
        </w:tabs>
        <w:rPr>
          <w:rFonts w:ascii="Calibri" w:hAnsi="Calibri"/>
          <w:b/>
          <w:sz w:val="28"/>
          <w:szCs w:val="28"/>
        </w:rPr>
      </w:pPr>
      <w:r>
        <w:rPr>
          <w:rFonts w:ascii="Calibri" w:hAnsi="Calibri"/>
          <w:b/>
          <w:sz w:val="28"/>
          <w:szCs w:val="28"/>
        </w:rPr>
        <w:t>Pfefferkorns verrücktere Tage</w:t>
      </w:r>
    </w:p>
    <w:p w:rsidR="00D50B90" w:rsidRPr="00610C8D" w:rsidRDefault="00D50B90" w:rsidP="00D50B90">
      <w:pPr>
        <w:tabs>
          <w:tab w:val="left" w:pos="7797"/>
        </w:tabs>
        <w:rPr>
          <w:rFonts w:ascii="Calibri" w:hAnsi="Calibri"/>
        </w:rPr>
      </w:pPr>
    </w:p>
    <w:p w:rsidR="00FA27FE" w:rsidRDefault="00FA27FE" w:rsidP="00D50B90">
      <w:pPr>
        <w:tabs>
          <w:tab w:val="left" w:pos="7797"/>
        </w:tabs>
        <w:rPr>
          <w:rFonts w:ascii="Calibri" w:hAnsi="Calibri"/>
          <w:i/>
        </w:rPr>
      </w:pPr>
      <w:r>
        <w:rPr>
          <w:rFonts w:ascii="Calibri" w:hAnsi="Calibri"/>
          <w:i/>
        </w:rPr>
        <w:t>2</w:t>
      </w:r>
      <w:r w:rsidR="00F05FC3">
        <w:rPr>
          <w:rFonts w:ascii="Calibri" w:hAnsi="Calibri"/>
          <w:i/>
        </w:rPr>
        <w:t>6</w:t>
      </w:r>
      <w:r w:rsidR="00D50B90" w:rsidRPr="00610C8D">
        <w:rPr>
          <w:rFonts w:ascii="Calibri" w:hAnsi="Calibri"/>
          <w:i/>
        </w:rPr>
        <w:t xml:space="preserve"> Seiten,</w:t>
      </w:r>
      <w:r w:rsidR="00AA2691">
        <w:rPr>
          <w:rFonts w:ascii="Calibri" w:hAnsi="Calibri"/>
          <w:i/>
        </w:rPr>
        <w:t xml:space="preserve"> </w:t>
      </w:r>
      <w:r>
        <w:rPr>
          <w:rFonts w:ascii="Calibri" w:hAnsi="Calibri"/>
          <w:i/>
        </w:rPr>
        <w:t>durchgehend farbig illustriert</w:t>
      </w:r>
    </w:p>
    <w:p w:rsidR="00D50B90" w:rsidRDefault="00FA27FE" w:rsidP="00D50B90">
      <w:pPr>
        <w:tabs>
          <w:tab w:val="left" w:pos="7797"/>
        </w:tabs>
        <w:rPr>
          <w:rFonts w:ascii="Calibri" w:hAnsi="Calibri"/>
          <w:i/>
        </w:rPr>
      </w:pPr>
      <w:r>
        <w:rPr>
          <w:rFonts w:ascii="Calibri" w:hAnsi="Calibri"/>
          <w:i/>
        </w:rPr>
        <w:t>20</w:t>
      </w:r>
      <w:r w:rsidR="00AA2691">
        <w:rPr>
          <w:rFonts w:ascii="Calibri" w:hAnsi="Calibri"/>
          <w:i/>
        </w:rPr>
        <w:t>,5 x 2</w:t>
      </w:r>
      <w:r>
        <w:rPr>
          <w:rFonts w:ascii="Calibri" w:hAnsi="Calibri"/>
          <w:i/>
        </w:rPr>
        <w:t>7</w:t>
      </w:r>
      <w:r w:rsidR="00AA2691">
        <w:rPr>
          <w:rFonts w:ascii="Calibri" w:hAnsi="Calibri"/>
          <w:i/>
        </w:rPr>
        <w:t xml:space="preserve"> cm, </w:t>
      </w:r>
      <w:r w:rsidR="00D50B90" w:rsidRPr="00610C8D">
        <w:rPr>
          <w:rFonts w:ascii="Calibri" w:hAnsi="Calibri"/>
          <w:i/>
        </w:rPr>
        <w:t>gebunden</w:t>
      </w:r>
    </w:p>
    <w:p w:rsidR="00246DED" w:rsidRPr="00610C8D" w:rsidRDefault="00246DED" w:rsidP="00D50B90">
      <w:pPr>
        <w:tabs>
          <w:tab w:val="left" w:pos="7797"/>
        </w:tabs>
        <w:rPr>
          <w:rFonts w:ascii="Calibri" w:hAnsi="Calibri"/>
          <w:i/>
        </w:rPr>
      </w:pPr>
      <w:r>
        <w:rPr>
          <w:rFonts w:ascii="Calibri" w:hAnsi="Calibri"/>
          <w:i/>
        </w:rPr>
        <w:t>Tyrolia-Verlag, Innsbruck</w:t>
      </w:r>
      <w:r w:rsidR="002E5798">
        <w:rPr>
          <w:rFonts w:ascii="Calibri" w:hAnsi="Calibri"/>
          <w:i/>
        </w:rPr>
        <w:t>–</w:t>
      </w:r>
      <w:r>
        <w:rPr>
          <w:rFonts w:ascii="Calibri" w:hAnsi="Calibri"/>
          <w:i/>
        </w:rPr>
        <w:t>Wien 201</w:t>
      </w:r>
      <w:r w:rsidR="00FA27FE">
        <w:rPr>
          <w:rFonts w:ascii="Calibri" w:hAnsi="Calibri"/>
          <w:i/>
        </w:rPr>
        <w:t>2</w:t>
      </w:r>
    </w:p>
    <w:p w:rsidR="00D50B90" w:rsidRDefault="00D50B90" w:rsidP="00380F9D">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FA27FE">
        <w:rPr>
          <w:rFonts w:ascii="Calibri" w:hAnsi="Calibri"/>
          <w:i/>
        </w:rPr>
        <w:t>3380-8</w:t>
      </w:r>
      <w:r w:rsidR="00380F9D">
        <w:rPr>
          <w:rFonts w:ascii="Calibri" w:hAnsi="Calibri"/>
          <w:i/>
        </w:rPr>
        <w:tab/>
      </w:r>
    </w:p>
    <w:p w:rsidR="00B63F31" w:rsidRDefault="00F05FC3" w:rsidP="00B65A89">
      <w:pPr>
        <w:tabs>
          <w:tab w:val="left" w:pos="2977"/>
        </w:tabs>
        <w:rPr>
          <w:rFonts w:ascii="Calibri" w:hAnsi="Calibri"/>
          <w:i/>
        </w:rPr>
      </w:pPr>
      <w:r>
        <w:rPr>
          <w:rFonts w:ascii="Calibri" w:hAnsi="Calibri"/>
          <w:i/>
        </w:rPr>
        <w:t xml:space="preserve">€ </w:t>
      </w:r>
      <w:r w:rsidR="003F61EB">
        <w:rPr>
          <w:rFonts w:ascii="Calibri" w:hAnsi="Calibri"/>
          <w:i/>
        </w:rPr>
        <w:t>14</w:t>
      </w:r>
      <w:r w:rsidR="00234F8B">
        <w:rPr>
          <w:rFonts w:ascii="Calibri" w:hAnsi="Calibri"/>
          <w:i/>
        </w:rPr>
        <w:t>,95</w:t>
      </w:r>
      <w:r w:rsidR="004C360D">
        <w:rPr>
          <w:rFonts w:ascii="Calibri" w:hAnsi="Calibri"/>
          <w:i/>
        </w:rPr>
        <w:tab/>
      </w:r>
    </w:p>
    <w:p w:rsidR="00D50B90" w:rsidRDefault="00AA2691" w:rsidP="00D50B90">
      <w:pPr>
        <w:tabs>
          <w:tab w:val="left" w:pos="7797"/>
        </w:tabs>
        <w:rPr>
          <w:rFonts w:ascii="Calibri" w:hAnsi="Calibri"/>
          <w:i/>
        </w:rPr>
      </w:pPr>
      <w:r>
        <w:rPr>
          <w:rFonts w:ascii="Calibri" w:hAnsi="Calibri"/>
          <w:i/>
        </w:rPr>
        <w:t xml:space="preserve">ab </w:t>
      </w:r>
      <w:r w:rsidR="00FA27FE">
        <w:rPr>
          <w:rFonts w:ascii="Calibri" w:hAnsi="Calibri"/>
          <w:i/>
        </w:rPr>
        <w:t>5</w:t>
      </w:r>
      <w:r>
        <w:rPr>
          <w:rFonts w:ascii="Calibri" w:hAnsi="Calibri"/>
          <w:i/>
        </w:rPr>
        <w:t xml:space="preserve"> Jahren</w:t>
      </w:r>
    </w:p>
    <w:p w:rsidR="00AA2691" w:rsidRDefault="00AA2691" w:rsidP="00D50B90">
      <w:pPr>
        <w:tabs>
          <w:tab w:val="left" w:pos="7797"/>
        </w:tabs>
        <w:rPr>
          <w:rFonts w:ascii="Calibri" w:hAnsi="Calibri"/>
          <w:i/>
        </w:rPr>
      </w:pPr>
    </w:p>
    <w:p w:rsidR="00B26C7C" w:rsidRDefault="00B26C7C" w:rsidP="00D50B90">
      <w:pPr>
        <w:tabs>
          <w:tab w:val="left" w:pos="7797"/>
        </w:tabs>
        <w:rPr>
          <w:rFonts w:ascii="Calibri" w:hAnsi="Calibri"/>
          <w:i/>
        </w:rPr>
      </w:pPr>
    </w:p>
    <w:p w:rsidR="00527F55" w:rsidRDefault="00527F55" w:rsidP="00527F55">
      <w:pPr>
        <w:tabs>
          <w:tab w:val="left" w:pos="7797"/>
        </w:tabs>
        <w:rPr>
          <w:rFonts w:ascii="Calibri" w:hAnsi="Calibri" w:cs="Calibri"/>
        </w:rPr>
      </w:pPr>
    </w:p>
    <w:p w:rsidR="00EB5323" w:rsidRDefault="00EB5323" w:rsidP="00527F55">
      <w:pPr>
        <w:tabs>
          <w:tab w:val="left" w:pos="7797"/>
        </w:tabs>
        <w:rPr>
          <w:rFonts w:ascii="Calibri" w:hAnsi="Calibri" w:cs="Calibri"/>
        </w:rPr>
      </w:pPr>
      <w:bookmarkStart w:id="0" w:name="_GoBack"/>
      <w:bookmarkEnd w:id="0"/>
    </w:p>
    <w:p w:rsidR="00EB5323" w:rsidRDefault="00EB5323" w:rsidP="00527F55">
      <w:pPr>
        <w:tabs>
          <w:tab w:val="left" w:pos="7797"/>
        </w:tabs>
        <w:rPr>
          <w:rFonts w:ascii="Calibri" w:hAnsi="Calibri" w:cs="Calibri"/>
        </w:rPr>
      </w:pPr>
    </w:p>
    <w:p w:rsidR="00FA27FE" w:rsidRDefault="00FA27FE" w:rsidP="00527F55">
      <w:pPr>
        <w:tabs>
          <w:tab w:val="left" w:pos="7797"/>
        </w:tabs>
        <w:rPr>
          <w:rFonts w:ascii="Calibri" w:hAnsi="Calibri" w:cs="Calibri"/>
        </w:rPr>
      </w:pPr>
    </w:p>
    <w:p w:rsidR="00AA2691" w:rsidRDefault="00FA27FE" w:rsidP="00527F55">
      <w:pPr>
        <w:tabs>
          <w:tab w:val="left" w:pos="7797"/>
        </w:tabs>
        <w:rPr>
          <w:rFonts w:ascii="Calibri" w:hAnsi="Calibri" w:cs="Calibri"/>
          <w:b/>
          <w:sz w:val="28"/>
        </w:rPr>
      </w:pPr>
      <w:r>
        <w:rPr>
          <w:rFonts w:ascii="Calibri" w:hAnsi="Calibri" w:cs="Calibri"/>
          <w:b/>
          <w:sz w:val="28"/>
        </w:rPr>
        <w:t>Liebe Lori, lass uns etwas Verrückteres tun</w:t>
      </w:r>
    </w:p>
    <w:p w:rsidR="00FF00FE" w:rsidRDefault="00FF00FE" w:rsidP="00527F55">
      <w:pPr>
        <w:tabs>
          <w:tab w:val="left" w:pos="7797"/>
        </w:tabs>
        <w:rPr>
          <w:rFonts w:ascii="Calibri" w:hAnsi="Calibri" w:cs="Calibri"/>
          <w:b/>
          <w:sz w:val="28"/>
        </w:rPr>
      </w:pPr>
    </w:p>
    <w:p w:rsidR="00FA27FE" w:rsidRPr="00234F8B" w:rsidRDefault="00FA27FE" w:rsidP="00AA2691">
      <w:pPr>
        <w:autoSpaceDE w:val="0"/>
        <w:autoSpaceDN w:val="0"/>
        <w:adjustRightInd w:val="0"/>
        <w:rPr>
          <w:rFonts w:ascii="Calibri" w:hAnsi="Calibri" w:cs="Calibri"/>
          <w:sz w:val="22"/>
        </w:rPr>
      </w:pPr>
      <w:proofErr w:type="spellStart"/>
      <w:r w:rsidRPr="00234F8B">
        <w:rPr>
          <w:rFonts w:ascii="Calibri" w:hAnsi="Calibri" w:cs="Calibri"/>
          <w:sz w:val="22"/>
        </w:rPr>
        <w:t>Zäzilie</w:t>
      </w:r>
      <w:proofErr w:type="spellEnd"/>
      <w:r w:rsidRPr="00234F8B">
        <w:rPr>
          <w:rFonts w:ascii="Calibri" w:hAnsi="Calibri" w:cs="Calibri"/>
          <w:sz w:val="22"/>
        </w:rPr>
        <w:t xml:space="preserve"> ist ein vielbeschäftigtes Mädchen. Ihre gesamte Freizeit ist auf die Minute genau durchgeplant – jeden Tag eine andere Aktivität. </w:t>
      </w:r>
    </w:p>
    <w:p w:rsidR="00FA27FE" w:rsidRPr="00234F8B" w:rsidRDefault="00FA27FE" w:rsidP="00AA2691">
      <w:pPr>
        <w:autoSpaceDE w:val="0"/>
        <w:autoSpaceDN w:val="0"/>
        <w:adjustRightInd w:val="0"/>
        <w:rPr>
          <w:rFonts w:ascii="Calibri" w:hAnsi="Calibri" w:cs="Calibri"/>
          <w:sz w:val="22"/>
        </w:rPr>
      </w:pPr>
      <w:r w:rsidRPr="00234F8B">
        <w:rPr>
          <w:rFonts w:ascii="Calibri" w:hAnsi="Calibri" w:cs="Calibri"/>
          <w:sz w:val="22"/>
        </w:rPr>
        <w:t xml:space="preserve">Ihre Großeltern führen hingegen ein recht beschauliches Leben. Sie kennen sich seit 53 Jahren und machen jeden Morgen das Gleiche. „Wie langweilig“, findet </w:t>
      </w:r>
      <w:proofErr w:type="spellStart"/>
      <w:r w:rsidRPr="00234F8B">
        <w:rPr>
          <w:rFonts w:ascii="Calibri" w:hAnsi="Calibri" w:cs="Calibri"/>
          <w:sz w:val="22"/>
        </w:rPr>
        <w:t>Zäzilie</w:t>
      </w:r>
      <w:proofErr w:type="spellEnd"/>
      <w:r w:rsidRPr="00234F8B">
        <w:rPr>
          <w:rFonts w:ascii="Calibri" w:hAnsi="Calibri" w:cs="Calibri"/>
          <w:sz w:val="22"/>
        </w:rPr>
        <w:t>, „ihr solltet euch was schämen!“ Hätte sie nur gewusst, was sie mit diesem Satz auslöst – denn immer verrückter werden die Ideen der Großeltern, mit denen sie ihren Tagen Aufregung, Spaß und Frische verleihen.</w:t>
      </w:r>
    </w:p>
    <w:p w:rsidR="004107D4" w:rsidRPr="00234F8B" w:rsidRDefault="00FA27FE" w:rsidP="00AA2691">
      <w:pPr>
        <w:autoSpaceDE w:val="0"/>
        <w:autoSpaceDN w:val="0"/>
        <w:adjustRightInd w:val="0"/>
        <w:rPr>
          <w:rFonts w:ascii="Calibri" w:hAnsi="Calibri" w:cs="Calibri"/>
          <w:sz w:val="22"/>
        </w:rPr>
      </w:pPr>
      <w:r w:rsidRPr="00234F8B">
        <w:rPr>
          <w:rFonts w:ascii="Calibri" w:hAnsi="Calibri" w:cs="Calibri"/>
          <w:sz w:val="22"/>
        </w:rPr>
        <w:t xml:space="preserve">Mit viel Charme und Witz, feiner Ironie und großer Warmherzigkeit werden in diesem Bilderbuch eingefahrene Gewohnheiten </w:t>
      </w:r>
      <w:r w:rsidR="00234F8B">
        <w:rPr>
          <w:rFonts w:ascii="Calibri" w:hAnsi="Calibri" w:cs="Calibri"/>
          <w:sz w:val="22"/>
        </w:rPr>
        <w:t>d</w:t>
      </w:r>
      <w:r w:rsidRPr="00234F8B">
        <w:rPr>
          <w:rFonts w:ascii="Calibri" w:hAnsi="Calibri" w:cs="Calibri"/>
          <w:sz w:val="22"/>
        </w:rPr>
        <w:t>es alltäglichen Lebens durchbrochen.</w:t>
      </w:r>
    </w:p>
    <w:p w:rsidR="00FA27FE" w:rsidRPr="00234F8B" w:rsidRDefault="00FA27FE" w:rsidP="00AA2691">
      <w:pPr>
        <w:autoSpaceDE w:val="0"/>
        <w:autoSpaceDN w:val="0"/>
        <w:adjustRightInd w:val="0"/>
        <w:rPr>
          <w:rFonts w:ascii="Calibri" w:hAnsi="Calibri" w:cs="Calibri"/>
          <w:sz w:val="22"/>
        </w:rPr>
      </w:pPr>
      <w:r w:rsidRPr="00234F8B">
        <w:rPr>
          <w:rFonts w:ascii="Calibri" w:hAnsi="Calibri" w:cs="Calibri"/>
          <w:sz w:val="22"/>
        </w:rPr>
        <w:t xml:space="preserve">Autorin Sarah </w:t>
      </w:r>
      <w:proofErr w:type="spellStart"/>
      <w:r w:rsidRPr="00234F8B">
        <w:rPr>
          <w:rFonts w:ascii="Calibri" w:hAnsi="Calibri" w:cs="Calibri"/>
          <w:sz w:val="22"/>
        </w:rPr>
        <w:t>Orlovský</w:t>
      </w:r>
      <w:proofErr w:type="spellEnd"/>
      <w:r w:rsidRPr="00234F8B">
        <w:rPr>
          <w:rFonts w:ascii="Calibri" w:hAnsi="Calibri" w:cs="Calibri"/>
          <w:sz w:val="22"/>
        </w:rPr>
        <w:t xml:space="preserve"> beweist gekonnt ihr sprachliches Gespür von Pointen, während die Bilder von Andreas </w:t>
      </w:r>
      <w:proofErr w:type="spellStart"/>
      <w:r w:rsidRPr="00234F8B">
        <w:rPr>
          <w:rFonts w:ascii="Calibri" w:hAnsi="Calibri" w:cs="Calibri"/>
          <w:sz w:val="22"/>
        </w:rPr>
        <w:t>Peham</w:t>
      </w:r>
      <w:proofErr w:type="spellEnd"/>
      <w:r w:rsidRPr="00234F8B">
        <w:rPr>
          <w:rFonts w:ascii="Calibri" w:hAnsi="Calibri" w:cs="Calibri"/>
          <w:sz w:val="22"/>
        </w:rPr>
        <w:t xml:space="preserve"> vor Ideen nur so sprühen und sowohl mit Comic-Elementen als auch mit originell verfremdeten Kunst-Zitaten spielen.</w:t>
      </w:r>
    </w:p>
    <w:p w:rsidR="00FA27FE" w:rsidRPr="00234F8B" w:rsidRDefault="00FA27FE" w:rsidP="00AA2691">
      <w:pPr>
        <w:autoSpaceDE w:val="0"/>
        <w:autoSpaceDN w:val="0"/>
        <w:adjustRightInd w:val="0"/>
        <w:rPr>
          <w:rFonts w:ascii="Calibri" w:hAnsi="Calibri" w:cs="Calibri"/>
          <w:sz w:val="22"/>
        </w:rPr>
      </w:pPr>
    </w:p>
    <w:p w:rsidR="00FA27FE" w:rsidRPr="00234F8B" w:rsidRDefault="00FA27FE" w:rsidP="00AA2691">
      <w:pPr>
        <w:autoSpaceDE w:val="0"/>
        <w:autoSpaceDN w:val="0"/>
        <w:adjustRightInd w:val="0"/>
        <w:rPr>
          <w:rFonts w:ascii="Calibri" w:hAnsi="Calibri" w:cs="Calibri"/>
          <w:sz w:val="22"/>
        </w:rPr>
      </w:pPr>
      <w:r w:rsidRPr="00234F8B">
        <w:rPr>
          <w:rFonts w:ascii="Calibri" w:hAnsi="Calibri" w:cs="Calibri"/>
          <w:sz w:val="22"/>
        </w:rPr>
        <w:t>Ein Bilderbuch für die ganze Familie, von den Großeltern bis zu den Enkelkindern</w:t>
      </w:r>
    </w:p>
    <w:p w:rsidR="009856A9" w:rsidRDefault="009856A9" w:rsidP="00527F55">
      <w:pPr>
        <w:tabs>
          <w:tab w:val="left" w:pos="7797"/>
        </w:tabs>
        <w:rPr>
          <w:rFonts w:ascii="Calibri" w:hAnsi="Calibri" w:cs="Calibri"/>
        </w:rPr>
      </w:pPr>
    </w:p>
    <w:p w:rsidR="00FA27FE" w:rsidRDefault="00FA27FE" w:rsidP="00527F55">
      <w:pPr>
        <w:tabs>
          <w:tab w:val="left" w:pos="7797"/>
        </w:tabs>
        <w:rPr>
          <w:rFonts w:ascii="Calibri" w:hAnsi="Calibri" w:cs="Calibri"/>
        </w:rPr>
      </w:pPr>
    </w:p>
    <w:p w:rsidR="00FA27FE" w:rsidRPr="00A46625" w:rsidRDefault="00FA27FE" w:rsidP="00527F55">
      <w:pPr>
        <w:tabs>
          <w:tab w:val="left" w:pos="7797"/>
        </w:tabs>
        <w:rPr>
          <w:rFonts w:ascii="Calibri" w:hAnsi="Calibri" w:cs="Calibri"/>
        </w:rPr>
      </w:pPr>
    </w:p>
    <w:p w:rsidR="000C18B7" w:rsidRDefault="00D50B90" w:rsidP="00910D47">
      <w:pPr>
        <w:rPr>
          <w:rFonts w:asciiTheme="minorHAnsi" w:hAnsiTheme="minorHAnsi" w:cstheme="minorHAnsi"/>
          <w:b/>
          <w:i/>
        </w:rPr>
      </w:pPr>
      <w:r>
        <w:rPr>
          <w:rFonts w:asciiTheme="minorHAnsi" w:hAnsiTheme="minorHAnsi" w:cstheme="minorHAnsi"/>
          <w:b/>
          <w:i/>
        </w:rPr>
        <w:t xml:space="preserve">Die </w:t>
      </w:r>
      <w:r w:rsidR="008B222E">
        <w:rPr>
          <w:rFonts w:asciiTheme="minorHAnsi" w:hAnsiTheme="minorHAnsi" w:cstheme="minorHAnsi"/>
          <w:b/>
          <w:i/>
        </w:rPr>
        <w:t xml:space="preserve">Autorin </w:t>
      </w:r>
      <w:r w:rsidR="00234F8B">
        <w:rPr>
          <w:rFonts w:asciiTheme="minorHAnsi" w:hAnsiTheme="minorHAnsi" w:cstheme="minorHAnsi"/>
          <w:b/>
          <w:i/>
        </w:rPr>
        <w:t>und der Illustrator</w:t>
      </w:r>
    </w:p>
    <w:p w:rsidR="00FA27FE" w:rsidRPr="00234F8B" w:rsidRDefault="00AA2691" w:rsidP="005C190F">
      <w:pPr>
        <w:rPr>
          <w:rFonts w:ascii="Calibri" w:hAnsi="Calibri" w:cs="Calibri"/>
          <w:sz w:val="22"/>
        </w:rPr>
      </w:pPr>
      <w:r w:rsidRPr="00234F8B">
        <w:rPr>
          <w:rFonts w:ascii="Calibri" w:hAnsi="Calibri" w:cs="Calibri"/>
          <w:smallCaps/>
          <w:sz w:val="22"/>
        </w:rPr>
        <w:t xml:space="preserve">Sarah Michaela </w:t>
      </w:r>
      <w:proofErr w:type="spellStart"/>
      <w:r w:rsidRPr="00234F8B">
        <w:rPr>
          <w:rFonts w:ascii="Calibri" w:hAnsi="Calibri" w:cs="Calibri"/>
          <w:smallCaps/>
          <w:sz w:val="22"/>
        </w:rPr>
        <w:t>Orlovský</w:t>
      </w:r>
      <w:proofErr w:type="spellEnd"/>
      <w:r w:rsidR="00FB0FAF" w:rsidRPr="00234F8B">
        <w:rPr>
          <w:rFonts w:ascii="Calibri" w:hAnsi="Calibri" w:cs="Calibri"/>
          <w:sz w:val="22"/>
        </w:rPr>
        <w:t xml:space="preserve">, </w:t>
      </w:r>
      <w:r w:rsidRPr="00234F8B">
        <w:rPr>
          <w:rFonts w:ascii="Calibri" w:hAnsi="Calibri" w:cs="Calibri"/>
          <w:sz w:val="22"/>
        </w:rPr>
        <w:t xml:space="preserve">Jahrgang </w:t>
      </w:r>
      <w:r w:rsidR="008B222E" w:rsidRPr="00234F8B">
        <w:rPr>
          <w:rFonts w:ascii="Calibri" w:hAnsi="Calibri" w:cs="Calibri"/>
          <w:sz w:val="22"/>
        </w:rPr>
        <w:t>19</w:t>
      </w:r>
      <w:r w:rsidRPr="00234F8B">
        <w:rPr>
          <w:rFonts w:ascii="Calibri" w:hAnsi="Calibri" w:cs="Calibri"/>
          <w:sz w:val="22"/>
        </w:rPr>
        <w:t xml:space="preserve">84, ist in Oberösterreich geboren und gebildet worden. Sie hat ihr Notizbuch an der Universität Wien sowie in </w:t>
      </w:r>
      <w:proofErr w:type="spellStart"/>
      <w:r w:rsidRPr="00234F8B">
        <w:rPr>
          <w:rFonts w:ascii="Calibri" w:hAnsi="Calibri" w:cs="Calibri"/>
          <w:sz w:val="22"/>
        </w:rPr>
        <w:t>Zambia</w:t>
      </w:r>
      <w:proofErr w:type="spellEnd"/>
      <w:r w:rsidRPr="00234F8B">
        <w:rPr>
          <w:rFonts w:ascii="Calibri" w:hAnsi="Calibri" w:cs="Calibri"/>
          <w:sz w:val="22"/>
        </w:rPr>
        <w:t xml:space="preserve">, Armenien, Äthiopien, der Slowakei und Rwanda gefüllt. Seit Neuestem erprobt sie die Eigenheiten des sesshaften Lebens in Vöcklabruck. Dort geht sie zum Arbeiten ins Jugendzentrum und zum Nachdenken in den Wald. </w:t>
      </w:r>
      <w:proofErr w:type="spellStart"/>
      <w:r w:rsidR="00FA27FE" w:rsidRPr="00234F8B">
        <w:rPr>
          <w:rFonts w:ascii="Calibri" w:hAnsi="Calibri" w:cs="Calibri"/>
          <w:smallCaps/>
          <w:sz w:val="22"/>
        </w:rPr>
        <w:t>Anreas</w:t>
      </w:r>
      <w:proofErr w:type="spellEnd"/>
      <w:r w:rsidR="00FA27FE" w:rsidRPr="00234F8B">
        <w:rPr>
          <w:rFonts w:ascii="Calibri" w:hAnsi="Calibri" w:cs="Calibri"/>
          <w:smallCaps/>
          <w:sz w:val="22"/>
        </w:rPr>
        <w:t xml:space="preserve"> </w:t>
      </w:r>
      <w:proofErr w:type="spellStart"/>
      <w:r w:rsidR="00FA27FE" w:rsidRPr="00234F8B">
        <w:rPr>
          <w:rFonts w:ascii="Calibri" w:hAnsi="Calibri" w:cs="Calibri"/>
          <w:smallCaps/>
          <w:sz w:val="22"/>
        </w:rPr>
        <w:t>Peham</w:t>
      </w:r>
      <w:proofErr w:type="spellEnd"/>
      <w:r w:rsidR="00FA27FE" w:rsidRPr="00234F8B">
        <w:rPr>
          <w:rFonts w:ascii="Calibri" w:hAnsi="Calibri" w:cs="Calibri"/>
          <w:smallCaps/>
          <w:sz w:val="22"/>
        </w:rPr>
        <w:t>,</w:t>
      </w:r>
      <w:r w:rsidR="00FA27FE" w:rsidRPr="00234F8B">
        <w:rPr>
          <w:rFonts w:ascii="Calibri" w:hAnsi="Calibri" w:cs="Calibri"/>
          <w:sz w:val="22"/>
        </w:rPr>
        <w:t xml:space="preserve"> geboren 1973, studierte in Wien Philosophie, Psychologie und Mathematik. Elf Jahre war er Lehrer in </w:t>
      </w:r>
      <w:proofErr w:type="spellStart"/>
      <w:r w:rsidR="00FA27FE" w:rsidRPr="00234F8B">
        <w:rPr>
          <w:rFonts w:ascii="Calibri" w:hAnsi="Calibri" w:cs="Calibri"/>
          <w:sz w:val="22"/>
        </w:rPr>
        <w:t>Radstadt</w:t>
      </w:r>
      <w:proofErr w:type="spellEnd"/>
      <w:r w:rsidR="00FA27FE" w:rsidRPr="00234F8B">
        <w:rPr>
          <w:rFonts w:ascii="Calibri" w:hAnsi="Calibri" w:cs="Calibri"/>
          <w:sz w:val="22"/>
        </w:rPr>
        <w:t xml:space="preserve"> und Wiener Neustadt und machte in dieser Zeit auch Ausbildungen in Mediation und Waldorfpädagogik. Wenn er nicht gerade in den Bergen unterwegs ist, widmet er sich seinen künstlerischen Neigungen und verbringt Zeit mit seiner Familie.</w:t>
      </w:r>
    </w:p>
    <w:p w:rsidR="008B222E" w:rsidRDefault="008B222E" w:rsidP="005C190F">
      <w:pPr>
        <w:rPr>
          <w:rFonts w:ascii="Calibri" w:hAnsi="Calibri" w:cs="Calibri"/>
        </w:rPr>
      </w:pPr>
    </w:p>
    <w:sectPr w:rsidR="008B222E"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4A5" w:rsidRDefault="00B134A5">
      <w:r>
        <w:separator/>
      </w:r>
    </w:p>
  </w:endnote>
  <w:endnote w:type="continuationSeparator" w:id="0">
    <w:p w:rsidR="00B134A5" w:rsidRDefault="00B1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4A5" w:rsidRDefault="00B134A5">
      <w:r>
        <w:separator/>
      </w:r>
    </w:p>
  </w:footnote>
  <w:footnote w:type="continuationSeparator" w:id="0">
    <w:p w:rsidR="00B134A5" w:rsidRDefault="00B13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FE" w:rsidRDefault="00E210FE" w:rsidP="00E210FE">
    <w:pPr>
      <w:pStyle w:val="berschrift3"/>
      <w:jc w:val="left"/>
      <w:rPr>
        <w:rFonts w:ascii="Calibri" w:hAnsi="Calibri" w:cs="Calibri"/>
      </w:rPr>
    </w:pPr>
  </w:p>
  <w:p w:rsidR="00380F9D" w:rsidRPr="00E210FE" w:rsidRDefault="00E210FE" w:rsidP="00E210FE">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A2181"/>
    <w:rsid w:val="000A3371"/>
    <w:rsid w:val="000B02AB"/>
    <w:rsid w:val="000C18B7"/>
    <w:rsid w:val="000D4BC3"/>
    <w:rsid w:val="000D6523"/>
    <w:rsid w:val="001059B1"/>
    <w:rsid w:val="00147F07"/>
    <w:rsid w:val="00182CA8"/>
    <w:rsid w:val="001D4D44"/>
    <w:rsid w:val="001E5711"/>
    <w:rsid w:val="002042A6"/>
    <w:rsid w:val="0022583B"/>
    <w:rsid w:val="00226AC2"/>
    <w:rsid w:val="00234F8B"/>
    <w:rsid w:val="00236256"/>
    <w:rsid w:val="00241BD3"/>
    <w:rsid w:val="00246DED"/>
    <w:rsid w:val="00265014"/>
    <w:rsid w:val="00266F08"/>
    <w:rsid w:val="0027173B"/>
    <w:rsid w:val="00274A78"/>
    <w:rsid w:val="002A68AD"/>
    <w:rsid w:val="002E55E0"/>
    <w:rsid w:val="002E5798"/>
    <w:rsid w:val="002F1E94"/>
    <w:rsid w:val="0032176D"/>
    <w:rsid w:val="00334765"/>
    <w:rsid w:val="0037622A"/>
    <w:rsid w:val="00380F9D"/>
    <w:rsid w:val="00381683"/>
    <w:rsid w:val="003C0A86"/>
    <w:rsid w:val="003D1C70"/>
    <w:rsid w:val="003F4FC7"/>
    <w:rsid w:val="003F61EB"/>
    <w:rsid w:val="004107D4"/>
    <w:rsid w:val="0041719A"/>
    <w:rsid w:val="00455972"/>
    <w:rsid w:val="00464E74"/>
    <w:rsid w:val="00477FBD"/>
    <w:rsid w:val="004A210D"/>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F3A52"/>
    <w:rsid w:val="006F4FEA"/>
    <w:rsid w:val="00700871"/>
    <w:rsid w:val="00737AD5"/>
    <w:rsid w:val="00752F15"/>
    <w:rsid w:val="007569B1"/>
    <w:rsid w:val="00756ED0"/>
    <w:rsid w:val="00776ED9"/>
    <w:rsid w:val="007912DD"/>
    <w:rsid w:val="007A53FC"/>
    <w:rsid w:val="007C4E56"/>
    <w:rsid w:val="007D5D69"/>
    <w:rsid w:val="0081167D"/>
    <w:rsid w:val="00821DCF"/>
    <w:rsid w:val="008626B6"/>
    <w:rsid w:val="008831E7"/>
    <w:rsid w:val="008B222E"/>
    <w:rsid w:val="008E4C7C"/>
    <w:rsid w:val="00910D47"/>
    <w:rsid w:val="00941168"/>
    <w:rsid w:val="009856A9"/>
    <w:rsid w:val="00991EF6"/>
    <w:rsid w:val="009B080D"/>
    <w:rsid w:val="009C537B"/>
    <w:rsid w:val="009F4CC1"/>
    <w:rsid w:val="00A1711E"/>
    <w:rsid w:val="00A446F9"/>
    <w:rsid w:val="00A46625"/>
    <w:rsid w:val="00A95039"/>
    <w:rsid w:val="00AA2691"/>
    <w:rsid w:val="00AD2CFC"/>
    <w:rsid w:val="00B134A5"/>
    <w:rsid w:val="00B26C7C"/>
    <w:rsid w:val="00B50820"/>
    <w:rsid w:val="00B63F31"/>
    <w:rsid w:val="00B65A89"/>
    <w:rsid w:val="00B751D7"/>
    <w:rsid w:val="00B84C5A"/>
    <w:rsid w:val="00B9018A"/>
    <w:rsid w:val="00BA77E5"/>
    <w:rsid w:val="00BC634B"/>
    <w:rsid w:val="00C13D3A"/>
    <w:rsid w:val="00C343AB"/>
    <w:rsid w:val="00C838FC"/>
    <w:rsid w:val="00D1217D"/>
    <w:rsid w:val="00D15C7E"/>
    <w:rsid w:val="00D17F91"/>
    <w:rsid w:val="00D50B90"/>
    <w:rsid w:val="00D62211"/>
    <w:rsid w:val="00D66BF8"/>
    <w:rsid w:val="00D719D1"/>
    <w:rsid w:val="00D84C61"/>
    <w:rsid w:val="00D937FD"/>
    <w:rsid w:val="00DC12D4"/>
    <w:rsid w:val="00DE64C8"/>
    <w:rsid w:val="00E210FE"/>
    <w:rsid w:val="00E53079"/>
    <w:rsid w:val="00E53263"/>
    <w:rsid w:val="00E6485F"/>
    <w:rsid w:val="00E76BA7"/>
    <w:rsid w:val="00EB5323"/>
    <w:rsid w:val="00EC2062"/>
    <w:rsid w:val="00EF4059"/>
    <w:rsid w:val="00F05FC3"/>
    <w:rsid w:val="00F21FA9"/>
    <w:rsid w:val="00F253A9"/>
    <w:rsid w:val="00F26419"/>
    <w:rsid w:val="00F31F65"/>
    <w:rsid w:val="00F35FBE"/>
    <w:rsid w:val="00F82C72"/>
    <w:rsid w:val="00FA27FE"/>
    <w:rsid w:val="00FB0FAF"/>
    <w:rsid w:val="00FD613E"/>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7</cp:revision>
  <cp:lastPrinted>2013-11-13T17:43:00Z</cp:lastPrinted>
  <dcterms:created xsi:type="dcterms:W3CDTF">2014-06-06T09:08:00Z</dcterms:created>
  <dcterms:modified xsi:type="dcterms:W3CDTF">2015-09-01T12:11:00Z</dcterms:modified>
</cp:coreProperties>
</file>