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008" w:rsidRDefault="00E90880" w:rsidP="00DF2251">
      <w:pPr>
        <w:rPr>
          <w:rFonts w:ascii="Calibri" w:hAnsi="Calibri" w:cs="Calibri"/>
        </w:rPr>
      </w:pPr>
      <w:r>
        <w:rPr>
          <w:rFonts w:ascii="Calibri" w:hAnsi="Calibri" w:cs="Calibri"/>
          <w:b/>
          <w:bCs/>
          <w:noProof/>
        </w:rPr>
        <w:drawing>
          <wp:anchor distT="0" distB="0" distL="114300" distR="114300" simplePos="0" relativeHeight="251658240" behindDoc="0" locked="0" layoutInCell="1" allowOverlap="1" wp14:anchorId="35D19939" wp14:editId="44EFE2FE">
            <wp:simplePos x="0" y="0"/>
            <wp:positionH relativeFrom="column">
              <wp:posOffset>4181088</wp:posOffset>
            </wp:positionH>
            <wp:positionV relativeFrom="paragraph">
              <wp:posOffset>29790</wp:posOffset>
            </wp:positionV>
            <wp:extent cx="1415333" cy="227706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9-6_Klettersteig Tir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099" cy="2279908"/>
                    </a:xfrm>
                    <a:prstGeom prst="rect">
                      <a:avLst/>
                    </a:prstGeom>
                  </pic:spPr>
                </pic:pic>
              </a:graphicData>
            </a:graphic>
            <wp14:sizeRelH relativeFrom="page">
              <wp14:pctWidth>0</wp14:pctWidth>
            </wp14:sizeRelH>
            <wp14:sizeRelV relativeFrom="page">
              <wp14:pctHeight>0</wp14:pctHeight>
            </wp14:sizeRelV>
          </wp:anchor>
        </w:drawing>
      </w:r>
    </w:p>
    <w:p w:rsidR="00E90880" w:rsidRDefault="00E90880" w:rsidP="00DF2251">
      <w:pPr>
        <w:rPr>
          <w:rFonts w:ascii="Calibri" w:hAnsi="Calibri" w:cs="Calibri"/>
        </w:rPr>
      </w:pPr>
    </w:p>
    <w:p w:rsidR="00720008" w:rsidRPr="00731479" w:rsidRDefault="00720008" w:rsidP="00720008">
      <w:pPr>
        <w:tabs>
          <w:tab w:val="left" w:pos="3969"/>
        </w:tabs>
        <w:rPr>
          <w:rFonts w:ascii="Calibri" w:hAnsi="Calibri" w:cs="Calibri"/>
        </w:rPr>
      </w:pPr>
      <w:r>
        <w:rPr>
          <w:rFonts w:ascii="Calibri" w:hAnsi="Calibri" w:cs="Calibri"/>
        </w:rPr>
        <w:t xml:space="preserve">Csaba </w:t>
      </w:r>
      <w:proofErr w:type="spellStart"/>
      <w:r w:rsidR="006A55BC">
        <w:rPr>
          <w:rFonts w:ascii="Calibri" w:hAnsi="Calibri" w:cs="Calibri"/>
        </w:rPr>
        <w:t>Szé</w:t>
      </w:r>
      <w:r w:rsidRPr="00731479">
        <w:rPr>
          <w:rFonts w:ascii="Calibri" w:hAnsi="Calibri" w:cs="Calibri"/>
        </w:rPr>
        <w:t>pfalusi</w:t>
      </w:r>
      <w:proofErr w:type="spellEnd"/>
    </w:p>
    <w:p w:rsidR="00DF2251" w:rsidRDefault="00C12F6F" w:rsidP="00DF2251">
      <w:pPr>
        <w:pStyle w:val="Kopfzeile"/>
        <w:tabs>
          <w:tab w:val="clear" w:pos="4536"/>
          <w:tab w:val="left" w:pos="7797"/>
        </w:tabs>
        <w:rPr>
          <w:rFonts w:ascii="Calibri" w:hAnsi="Calibri" w:cs="Calibri"/>
          <w:b/>
          <w:bCs/>
          <w:sz w:val="28"/>
          <w:lang w:val="de-AT"/>
        </w:rPr>
      </w:pPr>
      <w:proofErr w:type="spellStart"/>
      <w:r>
        <w:rPr>
          <w:rFonts w:ascii="Calibri" w:hAnsi="Calibri" w:cs="Calibri"/>
          <w:b/>
          <w:bCs/>
          <w:sz w:val="28"/>
          <w:lang w:val="de-AT"/>
        </w:rPr>
        <w:t>Klettersteigguide</w:t>
      </w:r>
      <w:proofErr w:type="spellEnd"/>
      <w:r>
        <w:rPr>
          <w:rFonts w:ascii="Calibri" w:hAnsi="Calibri" w:cs="Calibri"/>
          <w:b/>
          <w:bCs/>
          <w:sz w:val="28"/>
          <w:lang w:val="de-AT"/>
        </w:rPr>
        <w:t xml:space="preserve"> Tirol</w:t>
      </w:r>
    </w:p>
    <w:p w:rsidR="00C12F6F" w:rsidRPr="00C12F6F" w:rsidRDefault="00C12F6F" w:rsidP="00DF2251">
      <w:pPr>
        <w:pStyle w:val="Kopfzeile"/>
        <w:tabs>
          <w:tab w:val="clear" w:pos="4536"/>
          <w:tab w:val="left" w:pos="7797"/>
        </w:tabs>
        <w:rPr>
          <w:rFonts w:ascii="Calibri" w:hAnsi="Calibri" w:cs="Calibri"/>
          <w:b/>
          <w:bCs/>
          <w:szCs w:val="24"/>
          <w:lang w:val="de-AT"/>
        </w:rPr>
      </w:pPr>
      <w:r w:rsidRPr="00C12F6F">
        <w:rPr>
          <w:rFonts w:ascii="Calibri" w:hAnsi="Calibri" w:cs="Calibri"/>
          <w:b/>
          <w:bCs/>
          <w:szCs w:val="24"/>
          <w:lang w:val="de-AT"/>
        </w:rPr>
        <w:t>Alle Klettersteige in Nord- und Osttirol</w:t>
      </w:r>
    </w:p>
    <w:p w:rsidR="00DF2251" w:rsidRDefault="00DF2251" w:rsidP="00DF2251">
      <w:pPr>
        <w:pStyle w:val="Kopfzeile"/>
        <w:tabs>
          <w:tab w:val="clear" w:pos="4536"/>
          <w:tab w:val="clear" w:pos="9072"/>
          <w:tab w:val="left" w:pos="7797"/>
        </w:tabs>
        <w:rPr>
          <w:rFonts w:ascii="Calibri" w:hAnsi="Calibri" w:cs="Calibri"/>
          <w:i/>
          <w:lang w:val="de-AT"/>
        </w:rPr>
      </w:pPr>
    </w:p>
    <w:p w:rsidR="00E90880" w:rsidRDefault="00C60134" w:rsidP="00C12F6F">
      <w:pPr>
        <w:tabs>
          <w:tab w:val="left" w:pos="3969"/>
        </w:tabs>
        <w:rPr>
          <w:rFonts w:ascii="Calibri" w:hAnsi="Calibri" w:cs="Calibri"/>
          <w:i/>
          <w:lang w:val="de-AT"/>
        </w:rPr>
      </w:pPr>
      <w:r>
        <w:rPr>
          <w:rFonts w:ascii="Calibri" w:hAnsi="Calibri" w:cs="Calibri"/>
          <w:i/>
        </w:rPr>
        <w:t>304</w:t>
      </w:r>
      <w:r w:rsidR="00110E16">
        <w:rPr>
          <w:rFonts w:ascii="Calibri" w:hAnsi="Calibri" w:cs="Calibri"/>
          <w:i/>
        </w:rPr>
        <w:t xml:space="preserve"> S., 146</w:t>
      </w:r>
      <w:r w:rsidR="00C12F6F" w:rsidRPr="00CE4EAC">
        <w:rPr>
          <w:rFonts w:ascii="Calibri" w:hAnsi="Calibri" w:cs="Calibri"/>
          <w:i/>
        </w:rPr>
        <w:t xml:space="preserve"> </w:t>
      </w:r>
      <w:proofErr w:type="spellStart"/>
      <w:r w:rsidR="00C12F6F" w:rsidRPr="00CE4EAC">
        <w:rPr>
          <w:rFonts w:ascii="Calibri" w:hAnsi="Calibri" w:cs="Calibri"/>
          <w:i/>
          <w:iCs/>
        </w:rPr>
        <w:t>farb</w:t>
      </w:r>
      <w:proofErr w:type="spellEnd"/>
      <w:r w:rsidR="00C12F6F" w:rsidRPr="00CE4EAC">
        <w:rPr>
          <w:rFonts w:ascii="Calibri" w:hAnsi="Calibri" w:cs="Calibri"/>
          <w:i/>
          <w:iCs/>
        </w:rPr>
        <w:t xml:space="preserve">. Abb. </w:t>
      </w:r>
      <w:r w:rsidR="00C12F6F" w:rsidRPr="00CE4EAC">
        <w:rPr>
          <w:rFonts w:ascii="Calibri" w:hAnsi="Calibri" w:cs="Calibri"/>
          <w:i/>
        </w:rPr>
        <w:t xml:space="preserve">und </w:t>
      </w:r>
      <w:r w:rsidR="00110E16">
        <w:rPr>
          <w:rFonts w:ascii="Calibri" w:hAnsi="Calibri" w:cs="Calibri"/>
          <w:i/>
        </w:rPr>
        <w:t>74</w:t>
      </w:r>
      <w:r w:rsidR="00C12F6F" w:rsidRPr="00CE4EAC">
        <w:rPr>
          <w:rFonts w:ascii="Calibri" w:hAnsi="Calibri" w:cs="Calibri"/>
          <w:i/>
        </w:rPr>
        <w:t xml:space="preserve"> </w:t>
      </w:r>
      <w:r w:rsidR="00C12F6F">
        <w:rPr>
          <w:rFonts w:ascii="Calibri" w:hAnsi="Calibri" w:cs="Calibri"/>
          <w:i/>
          <w:lang w:val="de-AT"/>
        </w:rPr>
        <w:t xml:space="preserve">Kartenausschnitte </w:t>
      </w:r>
    </w:p>
    <w:p w:rsidR="00E90880" w:rsidRDefault="00E90880" w:rsidP="00C12F6F">
      <w:pPr>
        <w:tabs>
          <w:tab w:val="left" w:pos="3969"/>
        </w:tabs>
        <w:rPr>
          <w:rFonts w:ascii="Calibri" w:hAnsi="Calibri" w:cs="Calibri"/>
          <w:i/>
          <w:lang w:val="de-AT"/>
        </w:rPr>
      </w:pPr>
      <w:r>
        <w:rPr>
          <w:rFonts w:ascii="Calibri" w:hAnsi="Calibri" w:cs="Calibri"/>
          <w:i/>
          <w:lang w:val="de-AT"/>
        </w:rPr>
        <w:t xml:space="preserve">im Maßstab </w:t>
      </w:r>
      <w:r w:rsidR="00C12F6F">
        <w:rPr>
          <w:rFonts w:ascii="Calibri" w:hAnsi="Calibri" w:cs="Calibri"/>
          <w:i/>
          <w:lang w:val="de-AT"/>
        </w:rPr>
        <w:t>1: 50.000 mit Routenverlauf</w:t>
      </w:r>
      <w:r w:rsidR="00C12F6F">
        <w:t xml:space="preserve"> </w:t>
      </w:r>
      <w:r w:rsidR="00C12F6F">
        <w:rPr>
          <w:rFonts w:ascii="Calibri" w:hAnsi="Calibri" w:cs="Calibri"/>
          <w:i/>
          <w:lang w:val="de-AT"/>
        </w:rPr>
        <w:t xml:space="preserve">sowie </w:t>
      </w:r>
    </w:p>
    <w:p w:rsidR="00C12F6F" w:rsidRDefault="00C12F6F" w:rsidP="00C12F6F">
      <w:pPr>
        <w:tabs>
          <w:tab w:val="left" w:pos="3969"/>
        </w:tabs>
        <w:rPr>
          <w:rFonts w:ascii="Calibri" w:hAnsi="Calibri" w:cs="Calibri"/>
          <w:i/>
        </w:rPr>
      </w:pPr>
      <w:r>
        <w:rPr>
          <w:rFonts w:ascii="Calibri" w:hAnsi="Calibri" w:cs="Calibri"/>
          <w:i/>
          <w:lang w:val="de-AT"/>
        </w:rPr>
        <w:t>eine Übersichtskarte</w:t>
      </w:r>
      <w:r w:rsidRPr="00CE4EAC">
        <w:rPr>
          <w:rFonts w:ascii="Calibri" w:hAnsi="Calibri" w:cs="Calibri"/>
          <w:i/>
        </w:rPr>
        <w:t>, 11,5 x 18 cm, Klappenbroschur</w:t>
      </w:r>
    </w:p>
    <w:p w:rsidR="00E90880" w:rsidRPr="00CE4EAC" w:rsidRDefault="00E90880" w:rsidP="00C12F6F">
      <w:pPr>
        <w:tabs>
          <w:tab w:val="left" w:pos="3969"/>
        </w:tabs>
        <w:rPr>
          <w:rFonts w:ascii="Calibri" w:hAnsi="Calibri" w:cs="Calibri"/>
          <w:i/>
        </w:rPr>
      </w:pPr>
      <w:r>
        <w:rPr>
          <w:rFonts w:ascii="Calibri" w:hAnsi="Calibri" w:cs="Calibri"/>
          <w:i/>
        </w:rPr>
        <w:t>Tyrolia-Verlag, Innsbruck-Wien 2013</w:t>
      </w:r>
    </w:p>
    <w:p w:rsidR="00C12F6F" w:rsidRPr="00CE4EAC" w:rsidRDefault="00C12F6F" w:rsidP="00C12F6F">
      <w:pPr>
        <w:tabs>
          <w:tab w:val="left" w:pos="3969"/>
        </w:tabs>
        <w:rPr>
          <w:rFonts w:ascii="Calibri" w:hAnsi="Calibri" w:cs="Calibri"/>
          <w:i/>
        </w:rPr>
      </w:pPr>
      <w:r>
        <w:rPr>
          <w:rFonts w:ascii="Calibri" w:hAnsi="Calibri" w:cs="Calibri"/>
          <w:i/>
        </w:rPr>
        <w:t xml:space="preserve">ISBN </w:t>
      </w:r>
      <w:bookmarkStart w:id="0" w:name="_GoBack"/>
      <w:r>
        <w:rPr>
          <w:rFonts w:ascii="Calibri" w:hAnsi="Calibri" w:cs="Calibri"/>
          <w:i/>
        </w:rPr>
        <w:t>978-3-7</w:t>
      </w:r>
      <w:r w:rsidRPr="00CE4EAC">
        <w:rPr>
          <w:rFonts w:ascii="Calibri" w:hAnsi="Calibri" w:cs="Calibri"/>
          <w:i/>
        </w:rPr>
        <w:t>022-</w:t>
      </w:r>
      <w:r>
        <w:rPr>
          <w:rFonts w:ascii="Calibri" w:hAnsi="Calibri" w:cs="Calibri"/>
          <w:i/>
        </w:rPr>
        <w:t xml:space="preserve">3269-6 </w:t>
      </w:r>
      <w:bookmarkEnd w:id="0"/>
      <w:r>
        <w:rPr>
          <w:rFonts w:ascii="Calibri" w:hAnsi="Calibri" w:cs="Calibri"/>
          <w:i/>
        </w:rPr>
        <w:tab/>
      </w:r>
    </w:p>
    <w:p w:rsidR="00C12F6F" w:rsidRDefault="00C12F6F" w:rsidP="00C12F6F">
      <w:pPr>
        <w:tabs>
          <w:tab w:val="left" w:pos="3969"/>
        </w:tabs>
        <w:rPr>
          <w:rFonts w:ascii="Calibri" w:hAnsi="Calibri" w:cs="Calibri"/>
          <w:i/>
        </w:rPr>
      </w:pPr>
      <w:r>
        <w:rPr>
          <w:rFonts w:ascii="Calibri" w:hAnsi="Calibri" w:cs="Calibri"/>
          <w:i/>
        </w:rPr>
        <w:t>€ 1</w:t>
      </w:r>
      <w:r w:rsidR="00E90880">
        <w:rPr>
          <w:rFonts w:ascii="Calibri" w:hAnsi="Calibri" w:cs="Calibri"/>
          <w:i/>
        </w:rPr>
        <w:t xml:space="preserve">9,95 </w:t>
      </w:r>
    </w:p>
    <w:p w:rsidR="00582874" w:rsidRDefault="00582874" w:rsidP="00C12F6F">
      <w:pPr>
        <w:pStyle w:val="Kopfzeile"/>
        <w:tabs>
          <w:tab w:val="clear" w:pos="4536"/>
          <w:tab w:val="clear" w:pos="9072"/>
          <w:tab w:val="left" w:pos="3969"/>
          <w:tab w:val="left" w:pos="7797"/>
        </w:tabs>
        <w:rPr>
          <w:rFonts w:ascii="Calibri" w:hAnsi="Calibri" w:cs="Calibri"/>
          <w:i/>
        </w:rPr>
      </w:pPr>
    </w:p>
    <w:p w:rsidR="00582874" w:rsidRPr="00E90880" w:rsidRDefault="00582874" w:rsidP="00EA205D">
      <w:pPr>
        <w:pStyle w:val="Kopfzeile"/>
        <w:tabs>
          <w:tab w:val="clear" w:pos="4536"/>
          <w:tab w:val="clear" w:pos="9072"/>
          <w:tab w:val="left" w:pos="3969"/>
          <w:tab w:val="left" w:pos="7797"/>
        </w:tabs>
        <w:rPr>
          <w:rFonts w:asciiTheme="minorHAnsi" w:hAnsiTheme="minorHAnsi" w:cstheme="minorHAnsi"/>
          <w:b/>
          <w:bCs/>
          <w:sz w:val="32"/>
          <w:szCs w:val="32"/>
        </w:rPr>
      </w:pPr>
      <w:r w:rsidRPr="00E90880">
        <w:rPr>
          <w:rFonts w:asciiTheme="minorHAnsi" w:hAnsiTheme="minorHAnsi" w:cstheme="minorHAnsi"/>
          <w:b/>
          <w:bCs/>
          <w:sz w:val="32"/>
          <w:szCs w:val="32"/>
        </w:rPr>
        <w:t>Klettersteig-Eldorado Tirol</w:t>
      </w:r>
      <w:r w:rsidR="00EA205D" w:rsidRPr="00E90880">
        <w:rPr>
          <w:rFonts w:asciiTheme="minorHAnsi" w:hAnsiTheme="minorHAnsi" w:cstheme="minorHAnsi"/>
          <w:b/>
          <w:bCs/>
          <w:sz w:val="32"/>
          <w:szCs w:val="32"/>
        </w:rPr>
        <w:t xml:space="preserve"> </w:t>
      </w:r>
    </w:p>
    <w:p w:rsidR="00E90880" w:rsidRPr="00582874" w:rsidRDefault="00E90880" w:rsidP="00EA205D">
      <w:pPr>
        <w:pStyle w:val="Kopfzeile"/>
        <w:tabs>
          <w:tab w:val="clear" w:pos="4536"/>
          <w:tab w:val="clear" w:pos="9072"/>
          <w:tab w:val="left" w:pos="3969"/>
          <w:tab w:val="left" w:pos="7797"/>
        </w:tabs>
        <w:rPr>
          <w:rFonts w:asciiTheme="minorHAnsi" w:hAnsiTheme="minorHAnsi" w:cstheme="minorHAnsi"/>
          <w:b/>
          <w:bCs/>
          <w:szCs w:val="28"/>
        </w:rPr>
      </w:pPr>
      <w:r w:rsidRPr="00E90880">
        <w:rPr>
          <w:rFonts w:asciiTheme="minorHAnsi" w:hAnsiTheme="minorHAnsi" w:cstheme="minorHAnsi"/>
          <w:b/>
          <w:bCs/>
          <w:szCs w:val="28"/>
        </w:rPr>
        <w:t>Sämtliche Klettersteige in Tirol in einem topaktuell recherchierten Band</w:t>
      </w:r>
    </w:p>
    <w:p w:rsidR="00582874" w:rsidRPr="00582874" w:rsidRDefault="00582874" w:rsidP="00582874">
      <w:pPr>
        <w:rPr>
          <w:rFonts w:asciiTheme="minorHAnsi" w:hAnsiTheme="minorHAnsi" w:cstheme="minorHAnsi"/>
        </w:rPr>
      </w:pPr>
    </w:p>
    <w:p w:rsidR="00F23D9D" w:rsidRDefault="00582874" w:rsidP="00582874">
      <w:pPr>
        <w:widowControl w:val="0"/>
        <w:autoSpaceDE w:val="0"/>
        <w:rPr>
          <w:rFonts w:asciiTheme="minorHAnsi" w:hAnsiTheme="minorHAnsi" w:cstheme="minorHAnsi"/>
          <w:szCs w:val="28"/>
        </w:rPr>
      </w:pPr>
      <w:r w:rsidRPr="00582874">
        <w:rPr>
          <w:rFonts w:asciiTheme="minorHAnsi" w:hAnsiTheme="minorHAnsi" w:cstheme="minorHAnsi"/>
          <w:szCs w:val="28"/>
        </w:rPr>
        <w:t xml:space="preserve">Mehr als die Hälfte aller Klettersteige Österreichs befinden sich innerhalb der </w:t>
      </w:r>
      <w:r>
        <w:rPr>
          <w:rFonts w:asciiTheme="minorHAnsi" w:hAnsiTheme="minorHAnsi" w:cstheme="minorHAnsi"/>
          <w:szCs w:val="28"/>
        </w:rPr>
        <w:t xml:space="preserve">Tiroler </w:t>
      </w:r>
      <w:r w:rsidRPr="00582874">
        <w:rPr>
          <w:rFonts w:asciiTheme="minorHAnsi" w:hAnsiTheme="minorHAnsi" w:cstheme="minorHAnsi"/>
          <w:szCs w:val="28"/>
        </w:rPr>
        <w:t xml:space="preserve">Landesgrenzen </w:t>
      </w:r>
      <w:r w:rsidRPr="00582874">
        <w:rPr>
          <w:rFonts w:asciiTheme="minorHAnsi" w:hAnsiTheme="minorHAnsi" w:cstheme="minorHAnsi"/>
        </w:rPr>
        <w:t>–</w:t>
      </w:r>
      <w:r>
        <w:rPr>
          <w:rFonts w:asciiTheme="minorHAnsi" w:hAnsiTheme="minorHAnsi" w:cstheme="minorHAnsi"/>
          <w:b/>
        </w:rPr>
        <w:t xml:space="preserve"> </w:t>
      </w:r>
      <w:r w:rsidRPr="00582874">
        <w:rPr>
          <w:rFonts w:asciiTheme="minorHAnsi" w:hAnsiTheme="minorHAnsi" w:cstheme="minorHAnsi"/>
          <w:szCs w:val="28"/>
        </w:rPr>
        <w:t>in den Nördlichen Kalkalpen genauso wie im Kristall</w:t>
      </w:r>
      <w:r>
        <w:rPr>
          <w:rFonts w:asciiTheme="minorHAnsi" w:hAnsiTheme="minorHAnsi" w:cstheme="minorHAnsi"/>
          <w:szCs w:val="28"/>
        </w:rPr>
        <w:t xml:space="preserve">in der Zentralalpen oder in </w:t>
      </w:r>
      <w:r w:rsidRPr="00582874">
        <w:rPr>
          <w:rFonts w:asciiTheme="minorHAnsi" w:hAnsiTheme="minorHAnsi" w:cstheme="minorHAnsi"/>
          <w:szCs w:val="28"/>
        </w:rPr>
        <w:t>Osttirol</w:t>
      </w:r>
      <w:r>
        <w:rPr>
          <w:rFonts w:asciiTheme="minorHAnsi" w:hAnsiTheme="minorHAnsi" w:cstheme="minorHAnsi"/>
          <w:szCs w:val="28"/>
        </w:rPr>
        <w:t>, das sich in den letzten Jahren zu einem Mekka der Klettersteigfreunde entwickelt hat</w:t>
      </w:r>
      <w:r w:rsidRPr="00582874">
        <w:rPr>
          <w:rFonts w:asciiTheme="minorHAnsi" w:hAnsiTheme="minorHAnsi" w:cstheme="minorHAnsi"/>
          <w:szCs w:val="28"/>
        </w:rPr>
        <w:t>.</w:t>
      </w:r>
      <w:r w:rsidRPr="00582874">
        <w:rPr>
          <w:rFonts w:asciiTheme="minorHAnsi" w:hAnsiTheme="minorHAnsi" w:cstheme="minorHAnsi"/>
        </w:rPr>
        <w:t xml:space="preserve"> </w:t>
      </w:r>
      <w:r w:rsidRPr="00582874">
        <w:rPr>
          <w:rFonts w:asciiTheme="minorHAnsi" w:hAnsiTheme="minorHAnsi" w:cstheme="minorHAnsi"/>
          <w:szCs w:val="28"/>
        </w:rPr>
        <w:t xml:space="preserve">Die Vielfalt ist überwältigend: Von </w:t>
      </w:r>
      <w:proofErr w:type="spellStart"/>
      <w:r w:rsidRPr="00582874">
        <w:rPr>
          <w:rFonts w:asciiTheme="minorHAnsi" w:hAnsiTheme="minorHAnsi" w:cstheme="minorHAnsi"/>
          <w:szCs w:val="28"/>
        </w:rPr>
        <w:t>talnahen</w:t>
      </w:r>
      <w:proofErr w:type="spellEnd"/>
      <w:r>
        <w:rPr>
          <w:rFonts w:asciiTheme="minorHAnsi" w:hAnsiTheme="minorHAnsi" w:cstheme="minorHAnsi"/>
          <w:szCs w:val="28"/>
        </w:rPr>
        <w:t>, Adrenalinkicks versprechenden</w:t>
      </w:r>
      <w:r w:rsidRPr="00582874">
        <w:rPr>
          <w:rFonts w:asciiTheme="minorHAnsi" w:hAnsiTheme="minorHAnsi" w:cstheme="minorHAnsi"/>
          <w:szCs w:val="28"/>
        </w:rPr>
        <w:t xml:space="preserve"> Sportklettersteigen, über hüttennahe Übungsklettersteige bis hin zu </w:t>
      </w:r>
      <w:r>
        <w:rPr>
          <w:rFonts w:asciiTheme="minorHAnsi" w:hAnsiTheme="minorHAnsi" w:cstheme="minorHAnsi"/>
          <w:szCs w:val="28"/>
        </w:rPr>
        <w:t xml:space="preserve">anspruchsvollen </w:t>
      </w:r>
      <w:r w:rsidRPr="00582874">
        <w:rPr>
          <w:rFonts w:asciiTheme="minorHAnsi" w:hAnsiTheme="minorHAnsi" w:cstheme="minorHAnsi"/>
          <w:szCs w:val="28"/>
        </w:rPr>
        <w:t>klassischen Steigen auf aussichtsreiche Gipfel hart an der Dreitausendermarke ist alles geboten.</w:t>
      </w:r>
      <w:r w:rsidR="00F23D9D">
        <w:rPr>
          <w:rFonts w:asciiTheme="minorHAnsi" w:hAnsiTheme="minorHAnsi" w:cstheme="minorHAnsi"/>
          <w:szCs w:val="28"/>
        </w:rPr>
        <w:t xml:space="preserve"> </w:t>
      </w:r>
    </w:p>
    <w:p w:rsidR="00E90880" w:rsidRDefault="00E90880" w:rsidP="00582874">
      <w:pPr>
        <w:widowControl w:val="0"/>
        <w:autoSpaceDE w:val="0"/>
        <w:rPr>
          <w:rFonts w:asciiTheme="minorHAnsi" w:hAnsiTheme="minorHAnsi" w:cstheme="minorHAnsi"/>
          <w:szCs w:val="28"/>
        </w:rPr>
      </w:pPr>
    </w:p>
    <w:p w:rsidR="00DE7FF1" w:rsidRDefault="00F23D9D" w:rsidP="00582874">
      <w:pPr>
        <w:widowControl w:val="0"/>
        <w:autoSpaceDE w:val="0"/>
        <w:rPr>
          <w:rFonts w:asciiTheme="minorHAnsi" w:hAnsiTheme="minorHAnsi" w:cstheme="minorHAnsi"/>
          <w:szCs w:val="28"/>
        </w:rPr>
      </w:pPr>
      <w:r>
        <w:rPr>
          <w:rFonts w:asciiTheme="minorHAnsi" w:hAnsiTheme="minorHAnsi" w:cstheme="minorHAnsi"/>
          <w:szCs w:val="28"/>
        </w:rPr>
        <w:t xml:space="preserve">Und der Klettersteigboom ist ungebrochen: </w:t>
      </w:r>
      <w:r w:rsidR="00582874">
        <w:rPr>
          <w:rFonts w:asciiTheme="minorHAnsi" w:hAnsiTheme="minorHAnsi" w:cstheme="minorHAnsi"/>
          <w:szCs w:val="28"/>
        </w:rPr>
        <w:t>Seit der ersten Auflage des „Erlebnis Berge!“-Bandes „Alle Klettersteige in Tirol“</w:t>
      </w:r>
      <w:r>
        <w:rPr>
          <w:rFonts w:asciiTheme="minorHAnsi" w:hAnsiTheme="minorHAnsi" w:cstheme="minorHAnsi"/>
          <w:szCs w:val="28"/>
        </w:rPr>
        <w:t xml:space="preserve"> im Jahr 2007 sind allein in Tirol 35 neue Klettersteige entstanden</w:t>
      </w:r>
      <w:r w:rsidR="00DE7FF1">
        <w:rPr>
          <w:rFonts w:asciiTheme="minorHAnsi" w:hAnsiTheme="minorHAnsi" w:cstheme="minorHAnsi"/>
          <w:szCs w:val="28"/>
        </w:rPr>
        <w:t>. Alle diese Neuzugänge hat d</w:t>
      </w:r>
      <w:r w:rsidR="00582874" w:rsidRPr="00582874">
        <w:rPr>
          <w:rFonts w:asciiTheme="minorHAnsi" w:hAnsiTheme="minorHAnsi" w:cstheme="minorHAnsi"/>
          <w:szCs w:val="28"/>
        </w:rPr>
        <w:t xml:space="preserve">er renommierte Klettersteigautor Csaba </w:t>
      </w:r>
      <w:proofErr w:type="spellStart"/>
      <w:r w:rsidR="00582874" w:rsidRPr="00582874">
        <w:rPr>
          <w:rFonts w:asciiTheme="minorHAnsi" w:hAnsiTheme="minorHAnsi" w:cstheme="minorHAnsi"/>
          <w:szCs w:val="28"/>
        </w:rPr>
        <w:t>Szépfalusi</w:t>
      </w:r>
      <w:proofErr w:type="spellEnd"/>
      <w:r w:rsidR="00582874" w:rsidRPr="00582874">
        <w:rPr>
          <w:rFonts w:asciiTheme="minorHAnsi" w:hAnsiTheme="minorHAnsi" w:cstheme="minorHAnsi"/>
          <w:szCs w:val="28"/>
        </w:rPr>
        <w:t xml:space="preserve"> </w:t>
      </w:r>
      <w:r w:rsidR="00DE7FF1">
        <w:rPr>
          <w:rFonts w:asciiTheme="minorHAnsi" w:hAnsiTheme="minorHAnsi" w:cstheme="minorHAnsi"/>
          <w:szCs w:val="28"/>
        </w:rPr>
        <w:t xml:space="preserve">für diesen attraktiven Nachfolgeband topaktuell recherchiert, die Beschreibung der bestehenden Steige wurde überprüft und gegebenenfalls aktualisiert: </w:t>
      </w:r>
      <w:r w:rsidR="00EA205D">
        <w:rPr>
          <w:rFonts w:asciiTheme="minorHAnsi" w:hAnsiTheme="minorHAnsi" w:cstheme="minorHAnsi"/>
          <w:szCs w:val="28"/>
        </w:rPr>
        <w:t xml:space="preserve">Besser kann man den aktuellen Stand der Erschließungskunst nicht dokumentieren. </w:t>
      </w:r>
      <w:r w:rsidR="00DE7FF1">
        <w:rPr>
          <w:rFonts w:asciiTheme="minorHAnsi" w:hAnsiTheme="minorHAnsi" w:cstheme="minorHAnsi"/>
          <w:szCs w:val="28"/>
        </w:rPr>
        <w:t xml:space="preserve"> </w:t>
      </w:r>
    </w:p>
    <w:p w:rsidR="00E90880" w:rsidRDefault="00E90880" w:rsidP="00582874">
      <w:pPr>
        <w:widowControl w:val="0"/>
        <w:autoSpaceDE w:val="0"/>
        <w:rPr>
          <w:rFonts w:asciiTheme="minorHAnsi" w:hAnsiTheme="minorHAnsi" w:cstheme="minorHAnsi"/>
          <w:szCs w:val="28"/>
        </w:rPr>
      </w:pPr>
    </w:p>
    <w:p w:rsidR="00582874" w:rsidRPr="00582874" w:rsidRDefault="00582874" w:rsidP="00582874">
      <w:pPr>
        <w:widowControl w:val="0"/>
        <w:autoSpaceDE w:val="0"/>
        <w:rPr>
          <w:rFonts w:asciiTheme="minorHAnsi" w:hAnsiTheme="minorHAnsi" w:cstheme="minorHAnsi"/>
          <w:szCs w:val="28"/>
        </w:rPr>
      </w:pPr>
      <w:r w:rsidRPr="00582874">
        <w:rPr>
          <w:rFonts w:asciiTheme="minorHAnsi" w:hAnsiTheme="minorHAnsi" w:cstheme="minorHAnsi"/>
          <w:szCs w:val="28"/>
        </w:rPr>
        <w:t xml:space="preserve">Alle Steige werden </w:t>
      </w:r>
      <w:r w:rsidR="00DE7FF1">
        <w:rPr>
          <w:rFonts w:asciiTheme="minorHAnsi" w:hAnsiTheme="minorHAnsi" w:cstheme="minorHAnsi"/>
          <w:szCs w:val="28"/>
        </w:rPr>
        <w:t xml:space="preserve">in der bewährten </w:t>
      </w:r>
      <w:r w:rsidR="00EA205D">
        <w:rPr>
          <w:rFonts w:asciiTheme="minorHAnsi" w:hAnsiTheme="minorHAnsi" w:cstheme="minorHAnsi"/>
          <w:szCs w:val="28"/>
        </w:rPr>
        <w:t xml:space="preserve">übersichtlichen </w:t>
      </w:r>
      <w:r w:rsidR="00DE7FF1">
        <w:rPr>
          <w:rFonts w:asciiTheme="minorHAnsi" w:hAnsiTheme="minorHAnsi" w:cstheme="minorHAnsi"/>
          <w:szCs w:val="28"/>
        </w:rPr>
        <w:t xml:space="preserve">Art und Weise </w:t>
      </w:r>
      <w:r w:rsidRPr="00582874">
        <w:rPr>
          <w:rFonts w:asciiTheme="minorHAnsi" w:hAnsiTheme="minorHAnsi" w:cstheme="minorHAnsi"/>
          <w:szCs w:val="28"/>
        </w:rPr>
        <w:t xml:space="preserve">mit allen wichtigen Angaben zur selbstständigen Begehung der Tour beschrieben. Kartenausschnitte mit eingezeichnetem Routenverlauf erleichtern die Orientierung. Eine Einführung zum Klettersteig-Knowhow liefert das Grundwissen für die sichere und erlebnisreiche Begehung der Touren. Die einheitliche, zuverlässige Schwierigkeitsbewertung aller Steige erleichtert die individuelle Tourenplanung und die pointierten Kurzbeschreibungen machen Lust auf die nächste Tour. </w:t>
      </w:r>
    </w:p>
    <w:p w:rsidR="00582874" w:rsidRPr="00582874" w:rsidRDefault="00582874" w:rsidP="00582874">
      <w:pPr>
        <w:widowControl w:val="0"/>
        <w:autoSpaceDE w:val="0"/>
        <w:rPr>
          <w:rFonts w:asciiTheme="minorHAnsi" w:hAnsiTheme="minorHAnsi" w:cstheme="minorHAnsi"/>
          <w:szCs w:val="28"/>
        </w:rPr>
      </w:pPr>
    </w:p>
    <w:p w:rsidR="00EA205D" w:rsidRPr="00EA205D" w:rsidRDefault="00582874" w:rsidP="00582874">
      <w:pPr>
        <w:pStyle w:val="berschrift2"/>
        <w:widowControl w:val="0"/>
        <w:numPr>
          <w:ilvl w:val="1"/>
          <w:numId w:val="4"/>
        </w:numPr>
        <w:tabs>
          <w:tab w:val="clear" w:pos="57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Theme="minorHAnsi" w:hAnsiTheme="minorHAnsi" w:cstheme="minorHAnsi"/>
        </w:rPr>
      </w:pPr>
      <w:r w:rsidRPr="00EA205D">
        <w:rPr>
          <w:rFonts w:asciiTheme="minorHAnsi" w:eastAsia="Times" w:hAnsiTheme="minorHAnsi" w:cstheme="minorHAnsi"/>
          <w:b/>
          <w:bCs/>
          <w:i/>
          <w:iCs/>
        </w:rPr>
        <w:t>Der Autor</w:t>
      </w:r>
      <w:r w:rsidR="00EA205D">
        <w:rPr>
          <w:rFonts w:asciiTheme="minorHAnsi" w:eastAsia="Times" w:hAnsiTheme="minorHAnsi" w:cstheme="minorHAnsi"/>
          <w:b/>
          <w:bCs/>
          <w:i/>
          <w:iCs/>
        </w:rPr>
        <w:t xml:space="preserve">: </w:t>
      </w:r>
      <w:r w:rsidR="00EA205D" w:rsidRPr="00EA205D">
        <w:rPr>
          <w:rFonts w:asciiTheme="minorHAnsi" w:hAnsiTheme="minorHAnsi" w:cstheme="minorHAnsi"/>
          <w:b/>
          <w:i/>
          <w:szCs w:val="28"/>
        </w:rPr>
        <w:t xml:space="preserve">Csaba </w:t>
      </w:r>
      <w:proofErr w:type="spellStart"/>
      <w:r w:rsidR="00EA205D" w:rsidRPr="00EA205D">
        <w:rPr>
          <w:rFonts w:asciiTheme="minorHAnsi" w:hAnsiTheme="minorHAnsi" w:cstheme="minorHAnsi"/>
          <w:b/>
          <w:i/>
          <w:szCs w:val="28"/>
        </w:rPr>
        <w:t>Szépfalusi</w:t>
      </w:r>
      <w:proofErr w:type="spellEnd"/>
    </w:p>
    <w:p w:rsidR="00EA205D" w:rsidRPr="00EA205D" w:rsidRDefault="00582874" w:rsidP="00EA205D">
      <w:pPr>
        <w:pStyle w:val="berschrift2"/>
        <w:widowControl w:val="0"/>
        <w:numPr>
          <w:ilvl w:val="1"/>
          <w:numId w:val="4"/>
        </w:numPr>
        <w:tabs>
          <w:tab w:val="clear" w:pos="57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0" w:firstLine="0"/>
        <w:rPr>
          <w:rFonts w:asciiTheme="minorHAnsi" w:hAnsiTheme="minorHAnsi" w:cstheme="minorHAnsi"/>
        </w:rPr>
      </w:pPr>
      <w:r w:rsidRPr="00EA205D">
        <w:rPr>
          <w:rFonts w:asciiTheme="minorHAnsi" w:hAnsiTheme="minorHAnsi" w:cstheme="minorHAnsi"/>
          <w:szCs w:val="28"/>
        </w:rPr>
        <w:t>geb. 1961 in Wien</w:t>
      </w:r>
      <w:r w:rsidRPr="00EA205D">
        <w:rPr>
          <w:rFonts w:asciiTheme="minorHAnsi" w:hAnsiTheme="minorHAnsi" w:cstheme="minorHAnsi"/>
        </w:rPr>
        <w:t>, f</w:t>
      </w:r>
      <w:r w:rsidRPr="00EA205D">
        <w:rPr>
          <w:rFonts w:asciiTheme="minorHAnsi" w:hAnsiTheme="minorHAnsi" w:cstheme="minorHAnsi"/>
          <w:szCs w:val="28"/>
        </w:rPr>
        <w:t>reier Alpinjournalist und Fotograf</w:t>
      </w:r>
      <w:r w:rsidR="00EA205D">
        <w:rPr>
          <w:rFonts w:asciiTheme="minorHAnsi" w:hAnsiTheme="minorHAnsi" w:cstheme="minorHAnsi"/>
          <w:szCs w:val="28"/>
        </w:rPr>
        <w:t>, Autor zahlreicher Bergbücher,</w:t>
      </w:r>
    </w:p>
    <w:p w:rsidR="00582874" w:rsidRDefault="00582874" w:rsidP="00EA205D">
      <w:pPr>
        <w:pStyle w:val="berschrift2"/>
        <w:widowControl w:val="0"/>
        <w:numPr>
          <w:ilvl w:val="1"/>
          <w:numId w:val="4"/>
        </w:numPr>
        <w:tabs>
          <w:tab w:val="clear" w:pos="57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0" w:firstLine="0"/>
        <w:rPr>
          <w:rFonts w:asciiTheme="minorHAnsi" w:hAnsiTheme="minorHAnsi" w:cstheme="minorHAnsi"/>
          <w:szCs w:val="28"/>
        </w:rPr>
      </w:pPr>
      <w:r w:rsidRPr="00EA205D">
        <w:rPr>
          <w:rFonts w:asciiTheme="minorHAnsi" w:hAnsiTheme="minorHAnsi" w:cstheme="minorHAnsi"/>
          <w:szCs w:val="28"/>
        </w:rPr>
        <w:t xml:space="preserve">darunter der Bestseller „Klettersteig-Guide Österreich“ (Tyrolia, </w:t>
      </w:r>
      <w:r w:rsidR="00EA205D">
        <w:rPr>
          <w:rFonts w:asciiTheme="minorHAnsi" w:hAnsiTheme="minorHAnsi" w:cstheme="minorHAnsi"/>
          <w:szCs w:val="28"/>
        </w:rPr>
        <w:t>4. Auflage in Vorbereitung</w:t>
      </w:r>
      <w:r w:rsidRPr="00EA205D">
        <w:rPr>
          <w:rFonts w:asciiTheme="minorHAnsi" w:hAnsiTheme="minorHAnsi" w:cstheme="minorHAnsi"/>
          <w:szCs w:val="28"/>
        </w:rPr>
        <w:t>). Redakteur der Zeitschrift „</w:t>
      </w:r>
      <w:proofErr w:type="spellStart"/>
      <w:r w:rsidRPr="00EA205D">
        <w:rPr>
          <w:rFonts w:asciiTheme="minorHAnsi" w:hAnsiTheme="minorHAnsi" w:cstheme="minorHAnsi"/>
          <w:szCs w:val="28"/>
        </w:rPr>
        <w:t>Edelweiss</w:t>
      </w:r>
      <w:proofErr w:type="spellEnd"/>
      <w:r w:rsidRPr="00EA205D">
        <w:rPr>
          <w:rFonts w:asciiTheme="minorHAnsi" w:hAnsiTheme="minorHAnsi" w:cstheme="minorHAnsi"/>
          <w:szCs w:val="28"/>
        </w:rPr>
        <w:t xml:space="preserve"> aktuell“</w:t>
      </w:r>
      <w:r w:rsidRPr="00EA205D">
        <w:rPr>
          <w:rFonts w:asciiTheme="minorHAnsi" w:hAnsiTheme="minorHAnsi" w:cstheme="minorHAnsi"/>
        </w:rPr>
        <w:t>. I</w:t>
      </w:r>
      <w:r w:rsidR="00E90880">
        <w:rPr>
          <w:rFonts w:asciiTheme="minorHAnsi" w:hAnsiTheme="minorHAnsi" w:cstheme="minorHAnsi"/>
          <w:szCs w:val="28"/>
        </w:rPr>
        <w:t>m Ö</w:t>
      </w:r>
      <w:r w:rsidRPr="00EA205D">
        <w:rPr>
          <w:rFonts w:asciiTheme="minorHAnsi" w:hAnsiTheme="minorHAnsi" w:cstheme="minorHAnsi"/>
          <w:szCs w:val="28"/>
        </w:rPr>
        <w:t>sterreichischen Alpenverein im Ausbildungs-, Führungs- und Vortragsbereich tätig.</w:t>
      </w:r>
    </w:p>
    <w:p w:rsidR="00EA205D" w:rsidRDefault="00EA205D" w:rsidP="00EA205D"/>
    <w:p w:rsidR="00EA205D" w:rsidRPr="00EA205D" w:rsidRDefault="00EA205D" w:rsidP="00EA205D"/>
    <w:sectPr w:rsidR="00EA205D" w:rsidRPr="00EA205D">
      <w:headerReference w:type="default" r:id="rId10"/>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DF7" w:rsidRDefault="00A77DF7">
      <w:r>
        <w:separator/>
      </w:r>
    </w:p>
  </w:endnote>
  <w:endnote w:type="continuationSeparator" w:id="0">
    <w:p w:rsidR="00A77DF7" w:rsidRDefault="00A7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DF7" w:rsidRDefault="00A77DF7">
      <w:r>
        <w:separator/>
      </w:r>
    </w:p>
  </w:footnote>
  <w:footnote w:type="continuationSeparator" w:id="0">
    <w:p w:rsidR="00A77DF7" w:rsidRDefault="00A77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FF1" w:rsidRDefault="00DE7FF1">
    <w:pPr>
      <w:pStyle w:val="berschrift3"/>
      <w:jc w:val="left"/>
    </w:pPr>
  </w:p>
  <w:p w:rsidR="00DE7FF1" w:rsidRPr="00E90880" w:rsidRDefault="00DE7FF1">
    <w:pPr>
      <w:pStyle w:val="berschrift3"/>
      <w:jc w:val="left"/>
      <w:rPr>
        <w:rFonts w:asciiTheme="minorHAnsi" w:hAnsiTheme="minorHAnsi" w:cstheme="minorHAnsi"/>
      </w:rPr>
    </w:pPr>
    <w:r w:rsidRPr="00E90880">
      <w:rPr>
        <w:rFonts w:asciiTheme="minorHAnsi" w:hAnsiTheme="minorHAnsi" w:cstheme="minorHAnsi"/>
      </w:rPr>
      <w:t xml:space="preserve">Tyrolia-Verlag, </w:t>
    </w:r>
    <w:r w:rsidRPr="00E90880">
      <w:rPr>
        <w:rFonts w:asciiTheme="minorHAnsi" w:hAnsiTheme="minorHAnsi" w:cstheme="minorHAnsi"/>
        <w:sz w:val="24"/>
        <w:szCs w:val="24"/>
      </w:rPr>
      <w:t>Innsbruck</w:t>
    </w:r>
    <w:r w:rsidR="00E90880" w:rsidRPr="00E90880">
      <w:rPr>
        <w:rFonts w:asciiTheme="minorHAnsi" w:hAnsiTheme="minorHAnsi" w:cstheme="minorHAnsi"/>
        <w:sz w:val="24"/>
        <w:szCs w:val="24"/>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F1052F"/>
    <w:multiLevelType w:val="hybridMultilevel"/>
    <w:tmpl w:val="3818621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6DE4575"/>
    <w:multiLevelType w:val="hybridMultilevel"/>
    <w:tmpl w:val="B74EA846"/>
    <w:lvl w:ilvl="0" w:tplc="0C07000D">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A2181"/>
    <w:rsid w:val="000A3371"/>
    <w:rsid w:val="000B02AB"/>
    <w:rsid w:val="000D6523"/>
    <w:rsid w:val="001059B1"/>
    <w:rsid w:val="00110E16"/>
    <w:rsid w:val="0022583B"/>
    <w:rsid w:val="00226AC2"/>
    <w:rsid w:val="00236256"/>
    <w:rsid w:val="00241BD3"/>
    <w:rsid w:val="002625CC"/>
    <w:rsid w:val="0032176D"/>
    <w:rsid w:val="003C0A86"/>
    <w:rsid w:val="003D1C70"/>
    <w:rsid w:val="004031A3"/>
    <w:rsid w:val="00477FBD"/>
    <w:rsid w:val="004A210D"/>
    <w:rsid w:val="004A6131"/>
    <w:rsid w:val="004E0525"/>
    <w:rsid w:val="004E3261"/>
    <w:rsid w:val="00582874"/>
    <w:rsid w:val="005D32CC"/>
    <w:rsid w:val="0060454C"/>
    <w:rsid w:val="006332E9"/>
    <w:rsid w:val="006663D5"/>
    <w:rsid w:val="006A55BC"/>
    <w:rsid w:val="006B29EF"/>
    <w:rsid w:val="006F4FEA"/>
    <w:rsid w:val="00720008"/>
    <w:rsid w:val="00737AD5"/>
    <w:rsid w:val="00752F15"/>
    <w:rsid w:val="00756ED0"/>
    <w:rsid w:val="00776ED9"/>
    <w:rsid w:val="007A53FC"/>
    <w:rsid w:val="0081167D"/>
    <w:rsid w:val="008E75C3"/>
    <w:rsid w:val="00910D47"/>
    <w:rsid w:val="00941168"/>
    <w:rsid w:val="009856A9"/>
    <w:rsid w:val="00A446F9"/>
    <w:rsid w:val="00A70528"/>
    <w:rsid w:val="00A77DF7"/>
    <w:rsid w:val="00A95039"/>
    <w:rsid w:val="00AD2CFC"/>
    <w:rsid w:val="00B55903"/>
    <w:rsid w:val="00B751D7"/>
    <w:rsid w:val="00B84763"/>
    <w:rsid w:val="00C12F6F"/>
    <w:rsid w:val="00C343AB"/>
    <w:rsid w:val="00C60134"/>
    <w:rsid w:val="00C9645E"/>
    <w:rsid w:val="00D15C7E"/>
    <w:rsid w:val="00D66BF8"/>
    <w:rsid w:val="00D937FD"/>
    <w:rsid w:val="00DD0C05"/>
    <w:rsid w:val="00DE64C8"/>
    <w:rsid w:val="00DE7FF1"/>
    <w:rsid w:val="00DF2251"/>
    <w:rsid w:val="00E53263"/>
    <w:rsid w:val="00E90880"/>
    <w:rsid w:val="00EA205D"/>
    <w:rsid w:val="00EF4059"/>
    <w:rsid w:val="00F02A74"/>
    <w:rsid w:val="00F23D9D"/>
    <w:rsid w:val="00F82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1040390">
      <w:bodyDiv w:val="1"/>
      <w:marLeft w:val="0"/>
      <w:marRight w:val="0"/>
      <w:marTop w:val="0"/>
      <w:marBottom w:val="0"/>
      <w:divBdr>
        <w:top w:val="none" w:sz="0" w:space="0" w:color="auto"/>
        <w:left w:val="none" w:sz="0" w:space="0" w:color="auto"/>
        <w:bottom w:val="none" w:sz="0" w:space="0" w:color="auto"/>
        <w:right w:val="none" w:sz="0" w:space="0" w:color="auto"/>
      </w:divBdr>
    </w:div>
    <w:div w:id="182199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618FE-0E66-41BD-8792-E01E47F3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2009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2</cp:revision>
  <cp:lastPrinted>2012-11-06T09:08:00Z</cp:lastPrinted>
  <dcterms:created xsi:type="dcterms:W3CDTF">2013-06-06T10:58:00Z</dcterms:created>
  <dcterms:modified xsi:type="dcterms:W3CDTF">2013-06-06T10:58:00Z</dcterms:modified>
</cp:coreProperties>
</file>