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1B53" w:rsidRPr="00D5666B" w:rsidRDefault="00E53AFE">
      <w:pPr>
        <w:rPr>
          <w:rFonts w:ascii="Calibri" w:hAnsi="Calibri" w:cs="Calibri"/>
          <w:sz w:val="22"/>
          <w:szCs w:val="22"/>
          <w:lang w:val="de-AT"/>
        </w:rPr>
      </w:pPr>
      <w:r>
        <w:rPr>
          <w:rFonts w:ascii="Calibri" w:hAnsi="Calibri" w:cs="Calibri"/>
          <w:noProof/>
        </w:rPr>
        <w:drawing>
          <wp:anchor distT="0" distB="0" distL="114300" distR="114300" simplePos="0" relativeHeight="251658240" behindDoc="0" locked="0" layoutInCell="1" allowOverlap="1" wp14:anchorId="0122AD5D" wp14:editId="2A618B8C">
            <wp:simplePos x="0" y="0"/>
            <wp:positionH relativeFrom="column">
              <wp:posOffset>3967480</wp:posOffset>
            </wp:positionH>
            <wp:positionV relativeFrom="paragraph">
              <wp:posOffset>35560</wp:posOffset>
            </wp:positionV>
            <wp:extent cx="1628775" cy="2432007"/>
            <wp:effectExtent l="0" t="0" r="0" b="6985"/>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12-2_ Max Reisch.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29204" cy="2432648"/>
                    </a:xfrm>
                    <a:prstGeom prst="rect">
                      <a:avLst/>
                    </a:prstGeom>
                  </pic:spPr>
                </pic:pic>
              </a:graphicData>
            </a:graphic>
            <wp14:sizeRelH relativeFrom="page">
              <wp14:pctWidth>0</wp14:pctWidth>
            </wp14:sizeRelH>
            <wp14:sizeRelV relativeFrom="page">
              <wp14:pctHeight>0</wp14:pctHeight>
            </wp14:sizeRelV>
          </wp:anchor>
        </w:drawing>
      </w:r>
    </w:p>
    <w:p w:rsidR="001B1B53" w:rsidRPr="00D5666B" w:rsidRDefault="001B1B53">
      <w:pPr>
        <w:rPr>
          <w:rFonts w:ascii="Calibri" w:hAnsi="Calibri" w:cs="Calibri"/>
          <w:sz w:val="22"/>
          <w:szCs w:val="22"/>
          <w:lang w:val="de-AT"/>
        </w:rPr>
      </w:pPr>
    </w:p>
    <w:p w:rsidR="001B1B53" w:rsidRPr="00BF1722" w:rsidRDefault="001E1254">
      <w:pPr>
        <w:pStyle w:val="Kopfzeile"/>
        <w:tabs>
          <w:tab w:val="clear" w:pos="4536"/>
          <w:tab w:val="clear" w:pos="9072"/>
          <w:tab w:val="left" w:pos="7797"/>
        </w:tabs>
        <w:rPr>
          <w:rFonts w:ascii="Calibri" w:hAnsi="Calibri" w:cs="Calibri"/>
          <w:szCs w:val="24"/>
          <w:lang w:val="de-AT"/>
        </w:rPr>
      </w:pPr>
      <w:r>
        <w:rPr>
          <w:rFonts w:ascii="Calibri" w:hAnsi="Calibri" w:cs="Calibri"/>
          <w:szCs w:val="24"/>
          <w:lang w:val="de-AT"/>
        </w:rPr>
        <w:t>Horst Christoph</w:t>
      </w:r>
    </w:p>
    <w:p w:rsidR="001B1B53" w:rsidRPr="00E53AFE" w:rsidRDefault="001E1254">
      <w:pPr>
        <w:pStyle w:val="Kopfzeile"/>
        <w:rPr>
          <w:rFonts w:ascii="Calibri" w:hAnsi="Calibri" w:cs="Calibri"/>
          <w:sz w:val="28"/>
          <w:szCs w:val="28"/>
        </w:rPr>
      </w:pPr>
      <w:r w:rsidRPr="00E53AFE">
        <w:rPr>
          <w:rFonts w:ascii="Calibri" w:hAnsi="Calibri" w:cs="Calibri"/>
          <w:b/>
          <w:bCs/>
          <w:sz w:val="28"/>
          <w:szCs w:val="28"/>
        </w:rPr>
        <w:t>Max Reisch</w:t>
      </w:r>
    </w:p>
    <w:p w:rsidR="001B1B53" w:rsidRPr="00E53AFE" w:rsidRDefault="001E1254">
      <w:pPr>
        <w:pStyle w:val="Kopfzeile"/>
        <w:tabs>
          <w:tab w:val="clear" w:pos="4536"/>
          <w:tab w:val="clear" w:pos="9072"/>
        </w:tabs>
        <w:rPr>
          <w:rFonts w:ascii="Calibri" w:hAnsi="Calibri" w:cs="Calibri"/>
          <w:iCs/>
          <w:szCs w:val="24"/>
          <w:lang w:val="de-AT"/>
        </w:rPr>
      </w:pPr>
      <w:r w:rsidRPr="00E53AFE">
        <w:rPr>
          <w:rFonts w:ascii="Calibri" w:hAnsi="Calibri" w:cs="Calibri"/>
          <w:iCs/>
          <w:szCs w:val="24"/>
          <w:lang w:val="de-AT"/>
        </w:rPr>
        <w:t>Über alle Straßen hinaus</w:t>
      </w:r>
    </w:p>
    <w:p w:rsidR="00A82E95" w:rsidRPr="00E53AFE" w:rsidRDefault="002B5C50">
      <w:pPr>
        <w:pStyle w:val="Kopfzeile"/>
        <w:tabs>
          <w:tab w:val="clear" w:pos="4536"/>
          <w:tab w:val="clear" w:pos="9072"/>
        </w:tabs>
        <w:rPr>
          <w:rFonts w:ascii="Calibri" w:hAnsi="Calibri" w:cs="Calibri"/>
          <w:iCs/>
          <w:szCs w:val="24"/>
          <w:lang w:val="de-AT"/>
        </w:rPr>
      </w:pPr>
      <w:r w:rsidRPr="00E53AFE">
        <w:rPr>
          <w:rFonts w:ascii="Calibri" w:hAnsi="Calibri" w:cs="Calibri"/>
          <w:iCs/>
          <w:szCs w:val="24"/>
          <w:lang w:val="de-AT"/>
        </w:rPr>
        <w:t>Forscher</w:t>
      </w:r>
      <w:r w:rsidR="001E1254" w:rsidRPr="00E53AFE">
        <w:rPr>
          <w:rFonts w:ascii="Calibri" w:hAnsi="Calibri" w:cs="Calibri"/>
          <w:iCs/>
          <w:szCs w:val="24"/>
          <w:lang w:val="de-AT"/>
        </w:rPr>
        <w:t>, Pionier und Wüstenfahrer</w:t>
      </w:r>
    </w:p>
    <w:p w:rsidR="006C2D7D" w:rsidRPr="00BF1722" w:rsidRDefault="006C2D7D">
      <w:pPr>
        <w:pStyle w:val="Kopfzeile"/>
        <w:tabs>
          <w:tab w:val="clear" w:pos="4536"/>
          <w:tab w:val="clear" w:pos="9072"/>
        </w:tabs>
        <w:rPr>
          <w:rFonts w:ascii="Calibri" w:hAnsi="Calibri" w:cs="Calibri"/>
          <w:i/>
          <w:iCs/>
          <w:szCs w:val="24"/>
          <w:lang w:val="de-AT"/>
        </w:rPr>
      </w:pPr>
    </w:p>
    <w:p w:rsidR="001B1B53" w:rsidRPr="00BF1722" w:rsidRDefault="0072133A" w:rsidP="001B1B53">
      <w:pPr>
        <w:rPr>
          <w:rFonts w:ascii="Calibri" w:hAnsi="Calibri" w:cs="Calibri"/>
          <w:i/>
        </w:rPr>
      </w:pPr>
      <w:r>
        <w:rPr>
          <w:rFonts w:ascii="Calibri" w:hAnsi="Calibri" w:cs="Calibri"/>
          <w:i/>
        </w:rPr>
        <w:t>216</w:t>
      </w:r>
      <w:r w:rsidR="00E27F73">
        <w:rPr>
          <w:rFonts w:ascii="Calibri" w:hAnsi="Calibri" w:cs="Calibri"/>
          <w:i/>
        </w:rPr>
        <w:t xml:space="preserve"> Seiten, </w:t>
      </w:r>
      <w:r w:rsidR="00FF4FC9">
        <w:rPr>
          <w:rFonts w:ascii="Calibri" w:hAnsi="Calibri" w:cs="Calibri"/>
          <w:i/>
        </w:rPr>
        <w:t xml:space="preserve">38 </w:t>
      </w:r>
      <w:r w:rsidR="001E1254">
        <w:rPr>
          <w:rFonts w:ascii="Calibri" w:hAnsi="Calibri" w:cs="Calibri"/>
          <w:i/>
        </w:rPr>
        <w:t xml:space="preserve">farb. und </w:t>
      </w:r>
      <w:r w:rsidR="00FF4FC9">
        <w:rPr>
          <w:rFonts w:ascii="Calibri" w:hAnsi="Calibri" w:cs="Calibri"/>
          <w:i/>
        </w:rPr>
        <w:t xml:space="preserve">82 </w:t>
      </w:r>
      <w:r w:rsidR="004F1636">
        <w:rPr>
          <w:rFonts w:ascii="Calibri" w:hAnsi="Calibri" w:cs="Calibri"/>
          <w:i/>
        </w:rPr>
        <w:t>sw</w:t>
      </w:r>
      <w:r w:rsidR="001B1B53" w:rsidRPr="00BF1722">
        <w:rPr>
          <w:rFonts w:ascii="Calibri" w:hAnsi="Calibri" w:cs="Calibri"/>
          <w:i/>
        </w:rPr>
        <w:t>. Abb.,</w:t>
      </w:r>
      <w:r w:rsidR="00D673C6" w:rsidRPr="00BF1722">
        <w:rPr>
          <w:rFonts w:ascii="Calibri" w:hAnsi="Calibri" w:cs="Calibri"/>
          <w:i/>
        </w:rPr>
        <w:t xml:space="preserve"> </w:t>
      </w:r>
      <w:r w:rsidR="00E53AFE">
        <w:rPr>
          <w:rFonts w:ascii="Calibri" w:hAnsi="Calibri" w:cs="Calibri"/>
          <w:i/>
        </w:rPr>
        <w:br/>
      </w:r>
      <w:r w:rsidR="001D2242">
        <w:rPr>
          <w:rFonts w:ascii="Calibri" w:hAnsi="Calibri" w:cs="Calibri"/>
          <w:i/>
        </w:rPr>
        <w:t>15</w:t>
      </w:r>
      <w:r w:rsidR="00E27F73">
        <w:rPr>
          <w:rFonts w:ascii="Calibri" w:hAnsi="Calibri" w:cs="Calibri"/>
          <w:i/>
        </w:rPr>
        <w:t xml:space="preserve"> x </w:t>
      </w:r>
      <w:r w:rsidR="001D2242">
        <w:rPr>
          <w:rFonts w:ascii="Calibri" w:hAnsi="Calibri" w:cs="Calibri"/>
          <w:i/>
        </w:rPr>
        <w:t>22</w:t>
      </w:r>
      <w:r w:rsidR="004F1636">
        <w:rPr>
          <w:rFonts w:ascii="Calibri" w:hAnsi="Calibri" w:cs="Calibri"/>
          <w:i/>
        </w:rPr>
        <w:t>,5 cm, gebunden</w:t>
      </w:r>
      <w:r w:rsidR="001D2242">
        <w:rPr>
          <w:rFonts w:ascii="Calibri" w:hAnsi="Calibri" w:cs="Calibri"/>
          <w:i/>
        </w:rPr>
        <w:t xml:space="preserve"> mit SU</w:t>
      </w:r>
    </w:p>
    <w:p w:rsidR="004F1636" w:rsidRPr="00B7390F" w:rsidRDefault="001E1254" w:rsidP="004F1636">
      <w:pPr>
        <w:pStyle w:val="Kopfzeile"/>
        <w:tabs>
          <w:tab w:val="clear" w:pos="4536"/>
          <w:tab w:val="left" w:pos="2835"/>
          <w:tab w:val="left" w:pos="7797"/>
        </w:tabs>
        <w:rPr>
          <w:rFonts w:ascii="Calibri" w:hAnsi="Calibri" w:cs="Calibri"/>
          <w:i/>
          <w:iCs/>
        </w:rPr>
      </w:pPr>
      <w:r>
        <w:rPr>
          <w:rFonts w:ascii="Calibri" w:hAnsi="Calibri" w:cs="Calibri"/>
          <w:i/>
          <w:iCs/>
          <w:lang w:val="de-AT"/>
        </w:rPr>
        <w:t>ISBN 978-3-7022-3212-2</w:t>
      </w:r>
    </w:p>
    <w:p w:rsidR="004F1636" w:rsidRPr="00B7390F" w:rsidRDefault="001D2242" w:rsidP="004F1636">
      <w:pPr>
        <w:pStyle w:val="Kopfzeile"/>
        <w:tabs>
          <w:tab w:val="clear" w:pos="4536"/>
          <w:tab w:val="left" w:pos="2835"/>
          <w:tab w:val="left" w:pos="7797"/>
        </w:tabs>
        <w:rPr>
          <w:rFonts w:ascii="Calibri" w:hAnsi="Calibri" w:cs="Calibri"/>
          <w:i/>
          <w:iCs/>
        </w:rPr>
      </w:pPr>
      <w:r>
        <w:rPr>
          <w:rFonts w:ascii="Calibri" w:hAnsi="Calibri" w:cs="Calibri"/>
          <w:i/>
          <w:iCs/>
        </w:rPr>
        <w:t>24</w:t>
      </w:r>
      <w:r w:rsidR="004F1636" w:rsidRPr="00B7390F">
        <w:rPr>
          <w:rFonts w:ascii="Calibri" w:hAnsi="Calibri" w:cs="Calibri"/>
          <w:i/>
          <w:iCs/>
        </w:rPr>
        <w:t>,95 €</w:t>
      </w:r>
      <w:r w:rsidR="00A76BEC">
        <w:rPr>
          <w:rFonts w:ascii="Calibri" w:hAnsi="Calibri" w:cs="Calibri"/>
          <w:i/>
          <w:iCs/>
        </w:rPr>
        <w:t xml:space="preserve"> </w:t>
      </w:r>
      <w:bookmarkStart w:id="0" w:name="_GoBack"/>
      <w:bookmarkEnd w:id="0"/>
    </w:p>
    <w:p w:rsidR="001E1254" w:rsidRPr="00B7390F" w:rsidRDefault="001E1254" w:rsidP="001E1254">
      <w:pPr>
        <w:pStyle w:val="Kopfzeile"/>
        <w:tabs>
          <w:tab w:val="clear" w:pos="4536"/>
          <w:tab w:val="left" w:pos="2835"/>
          <w:tab w:val="left" w:pos="7797"/>
        </w:tabs>
        <w:rPr>
          <w:rFonts w:ascii="Calibri" w:hAnsi="Calibri" w:cs="Calibri"/>
          <w:i/>
          <w:iCs/>
        </w:rPr>
      </w:pPr>
      <w:r w:rsidRPr="00B7390F">
        <w:rPr>
          <w:rFonts w:ascii="Calibri" w:hAnsi="Calibri" w:cs="Calibri"/>
          <w:i/>
          <w:iCs/>
        </w:rPr>
        <w:t>Biogr</w:t>
      </w:r>
      <w:r>
        <w:rPr>
          <w:rFonts w:ascii="Calibri" w:hAnsi="Calibri" w:cs="Calibri"/>
          <w:i/>
          <w:iCs/>
        </w:rPr>
        <w:t>afie zum 100. Geburtstag am 2. Oktober 2012</w:t>
      </w:r>
    </w:p>
    <w:p w:rsidR="001B1B53" w:rsidRPr="00BF1722" w:rsidRDefault="001B1B53">
      <w:pPr>
        <w:rPr>
          <w:rFonts w:ascii="Calibri" w:hAnsi="Calibri" w:cs="Calibri"/>
        </w:rPr>
      </w:pPr>
    </w:p>
    <w:p w:rsidR="00071345" w:rsidRPr="00E53AFE" w:rsidRDefault="00E53AFE">
      <w:pPr>
        <w:rPr>
          <w:rFonts w:ascii="Calibri" w:hAnsi="Calibri" w:cs="Calibri"/>
          <w:b/>
          <w:sz w:val="28"/>
          <w:szCs w:val="28"/>
        </w:rPr>
      </w:pPr>
      <w:r>
        <w:rPr>
          <w:rFonts w:ascii="Calibri" w:hAnsi="Calibri" w:cs="Calibri"/>
          <w:b/>
          <w:sz w:val="28"/>
          <w:szCs w:val="28"/>
        </w:rPr>
        <w:t>Das abenteuerliche Leben eines f</w:t>
      </w:r>
      <w:r w:rsidRPr="00E53AFE">
        <w:rPr>
          <w:rFonts w:ascii="Calibri" w:hAnsi="Calibri" w:cs="Calibri"/>
          <w:b/>
          <w:sz w:val="28"/>
          <w:szCs w:val="28"/>
        </w:rPr>
        <w:t>ahrenden</w:t>
      </w:r>
      <w:r>
        <w:rPr>
          <w:rFonts w:ascii="Calibri" w:hAnsi="Calibri" w:cs="Calibri"/>
          <w:b/>
          <w:sz w:val="28"/>
          <w:szCs w:val="28"/>
        </w:rPr>
        <w:t xml:space="preserve"> Pioniers</w:t>
      </w:r>
    </w:p>
    <w:p w:rsidR="001B1B53" w:rsidRPr="00BF1722" w:rsidRDefault="00902369">
      <w:pPr>
        <w:rPr>
          <w:rFonts w:ascii="Calibri" w:hAnsi="Calibri" w:cs="Calibri"/>
          <w:b/>
          <w:bCs/>
          <w:lang w:val="de-AT"/>
        </w:rPr>
      </w:pPr>
      <w:r>
        <w:rPr>
          <w:rFonts w:ascii="Calibri" w:hAnsi="Calibri" w:cs="Calibri"/>
          <w:b/>
          <w:bCs/>
        </w:rPr>
        <w:t>Auf zwei und vier Rädern nach Indien, China und rund um die Welt</w:t>
      </w:r>
    </w:p>
    <w:p w:rsidR="005D2E1D" w:rsidRDefault="005D2E1D">
      <w:pPr>
        <w:rPr>
          <w:rFonts w:ascii="Calibri" w:hAnsi="Calibri" w:cs="Calibri"/>
          <w:b/>
          <w:bCs/>
          <w:lang w:val="de-AT"/>
        </w:rPr>
      </w:pPr>
    </w:p>
    <w:p w:rsidR="00E53AFE" w:rsidRDefault="00902369" w:rsidP="001D27AA">
      <w:pPr>
        <w:rPr>
          <w:rFonts w:asciiTheme="minorHAnsi" w:hAnsiTheme="minorHAnsi" w:cstheme="minorHAnsi"/>
        </w:rPr>
      </w:pPr>
      <w:r>
        <w:rPr>
          <w:rFonts w:asciiTheme="minorHAnsi" w:hAnsiTheme="minorHAnsi" w:cstheme="minorHAnsi"/>
        </w:rPr>
        <w:t xml:space="preserve">Maximilian </w:t>
      </w:r>
      <w:r w:rsidR="001D27AA" w:rsidRPr="001D27AA">
        <w:rPr>
          <w:rFonts w:asciiTheme="minorHAnsi" w:hAnsiTheme="minorHAnsi" w:cstheme="minorHAnsi"/>
        </w:rPr>
        <w:t>Reisch wird am 2. Oktober 1912 als Sohn von Hans A. Reisch, Großkaufmann und Gutsbesitzer in Bozen, geboren. Seine Kindheit, Jugend und Schulzeit verbringt er in Südtirol und Kufstein. Bereits in frühen Jahren erkundet er als Bergsteiger, Skifahrer, aber vor allem als Motorradfahrer die Berge seiner Heimat. Einer Expedition mit dem Motorrad in die Sahara 1932 folgt ein Jahr später, gemeinsam mit B</w:t>
      </w:r>
      <w:r w:rsidR="001D27AA">
        <w:rPr>
          <w:rFonts w:asciiTheme="minorHAnsi" w:hAnsiTheme="minorHAnsi" w:cstheme="minorHAnsi"/>
        </w:rPr>
        <w:t>ergsteigerlegende Herbert Tichy,</w:t>
      </w:r>
      <w:r w:rsidR="001D27AA" w:rsidRPr="001D27AA">
        <w:rPr>
          <w:rFonts w:asciiTheme="minorHAnsi" w:hAnsiTheme="minorHAnsi" w:cstheme="minorHAnsi"/>
        </w:rPr>
        <w:t xml:space="preserve"> eine abenteuerliche Reise auf zwei Rädern auf dem Landweg nach Indien. </w:t>
      </w:r>
    </w:p>
    <w:p w:rsidR="00E53AFE" w:rsidRDefault="00E53AFE" w:rsidP="001D27AA">
      <w:pPr>
        <w:rPr>
          <w:rFonts w:asciiTheme="minorHAnsi" w:hAnsiTheme="minorHAnsi" w:cstheme="minorHAnsi"/>
        </w:rPr>
      </w:pPr>
    </w:p>
    <w:p w:rsidR="001D27AA" w:rsidRDefault="001D27AA" w:rsidP="001D27AA">
      <w:pPr>
        <w:rPr>
          <w:rFonts w:asciiTheme="minorHAnsi" w:hAnsiTheme="minorHAnsi" w:cstheme="minorHAnsi"/>
        </w:rPr>
      </w:pPr>
      <w:r w:rsidRPr="001D27AA">
        <w:rPr>
          <w:rFonts w:asciiTheme="minorHAnsi" w:hAnsiTheme="minorHAnsi" w:cstheme="minorHAnsi"/>
        </w:rPr>
        <w:t>Weitere Pioniertaten folgen: 1935 eine Fahrt nach Indochina, 1936 die Weltumrundung mit dem Auto. Auch nach dem 2. Weltkrieg setzt Max Reisch seine Expeditionen fort und hält seine mit wissenschaftlicher Akribie geplanten und durchgeführten Reisen in zahlreichen Büchern fest. Mit über 700 Vorträgen versteht er es überall Alt und Jung zu begeistern. Seine letzten ruhigeren Jahre verbringt Max Reisch gemeinsam mit seinem Sohn Peter in Kufstein und Bozen mit der Ordnung seines Lebenswerkes – die Grundsteinlegung für das heutige Reisch-Archiv.</w:t>
      </w:r>
    </w:p>
    <w:p w:rsidR="00E53AFE" w:rsidRPr="001D27AA" w:rsidRDefault="00E53AFE" w:rsidP="001D27AA">
      <w:pPr>
        <w:rPr>
          <w:rFonts w:asciiTheme="minorHAnsi" w:hAnsiTheme="minorHAnsi" w:cstheme="minorHAnsi"/>
        </w:rPr>
      </w:pPr>
    </w:p>
    <w:p w:rsidR="001D27AA" w:rsidRPr="001D27AA" w:rsidRDefault="001D27AA" w:rsidP="001D27AA">
      <w:pPr>
        <w:rPr>
          <w:rFonts w:asciiTheme="minorHAnsi" w:hAnsiTheme="minorHAnsi" w:cstheme="minorHAnsi"/>
        </w:rPr>
      </w:pPr>
      <w:r w:rsidRPr="001D27AA">
        <w:rPr>
          <w:rFonts w:asciiTheme="minorHAnsi" w:hAnsiTheme="minorHAnsi" w:cstheme="minorHAnsi"/>
        </w:rPr>
        <w:t xml:space="preserve">Pünktlich zum 100. Geburtstag Max Reischs im Oktober 2012 erscheint nun erstmals eine umfassende Biografie </w:t>
      </w:r>
      <w:r w:rsidR="00E53AFE">
        <w:rPr>
          <w:rFonts w:asciiTheme="minorHAnsi" w:hAnsiTheme="minorHAnsi" w:cstheme="minorHAnsi"/>
        </w:rPr>
        <w:t xml:space="preserve">mit vielen teils noch unveröffentlichten Fotos </w:t>
      </w:r>
      <w:r w:rsidRPr="001D27AA">
        <w:rPr>
          <w:rFonts w:asciiTheme="minorHAnsi" w:hAnsiTheme="minorHAnsi" w:cstheme="minorHAnsi"/>
        </w:rPr>
        <w:t>über diesen herausragenden und vielseitigen Abenteurer, der bis heute zu den großen Forschern und Pionieren Tirols zählt.</w:t>
      </w:r>
    </w:p>
    <w:p w:rsidR="005A061C" w:rsidRPr="00BF1722" w:rsidRDefault="005A061C">
      <w:pPr>
        <w:rPr>
          <w:rFonts w:ascii="Calibri" w:hAnsi="Calibri" w:cs="Calibri"/>
        </w:rPr>
      </w:pPr>
    </w:p>
    <w:p w:rsidR="001B1B53" w:rsidRPr="00BF1722" w:rsidRDefault="001D27AA">
      <w:pPr>
        <w:pStyle w:val="berschrift2"/>
        <w:rPr>
          <w:rFonts w:ascii="Calibri" w:hAnsi="Calibri" w:cs="Calibri"/>
          <w:i/>
          <w:iCs/>
          <w:szCs w:val="24"/>
        </w:rPr>
      </w:pPr>
      <w:r>
        <w:rPr>
          <w:rFonts w:ascii="Calibri" w:hAnsi="Calibri" w:cs="Calibri"/>
          <w:i/>
          <w:iCs/>
          <w:szCs w:val="24"/>
        </w:rPr>
        <w:t>Der Autor</w:t>
      </w:r>
      <w:r w:rsidR="001B1B53" w:rsidRPr="00BF1722">
        <w:rPr>
          <w:rFonts w:ascii="Calibri" w:hAnsi="Calibri" w:cs="Calibri"/>
          <w:i/>
          <w:iCs/>
          <w:szCs w:val="24"/>
        </w:rPr>
        <w:t>:</w:t>
      </w:r>
    </w:p>
    <w:p w:rsidR="00396480" w:rsidRPr="001D27AA" w:rsidRDefault="001D27AA" w:rsidP="001B1B53">
      <w:pPr>
        <w:rPr>
          <w:rFonts w:asciiTheme="minorHAnsi" w:hAnsiTheme="minorHAnsi" w:cstheme="minorHAnsi"/>
        </w:rPr>
      </w:pPr>
      <w:r w:rsidRPr="001D27AA">
        <w:rPr>
          <w:rFonts w:asciiTheme="minorHAnsi" w:hAnsiTheme="minorHAnsi" w:cstheme="minorHAnsi"/>
        </w:rPr>
        <w:t>Horst Christoph, Dr., geb. in Innsbruck, Studium der Germanistik und Geschichte an der Universität Innsbruck, war viele Jahre Kulturredakteur des Nachrichtenmagazins „profil“. Seit seiner Pensionierung ist er als freier Journalist tätig. Zahlreiche Veröffentlichungen zu den Themenschwerpunkten Zeit- und Alpingeschichte.</w:t>
      </w:r>
      <w:r w:rsidRPr="001D27AA">
        <w:rPr>
          <w:rFonts w:asciiTheme="minorHAnsi" w:hAnsiTheme="minorHAnsi" w:cstheme="minorHAnsi"/>
        </w:rPr>
        <w:br/>
      </w:r>
    </w:p>
    <w:p w:rsidR="00BE350C" w:rsidRPr="00BF1722" w:rsidRDefault="00BE350C" w:rsidP="001B1B53">
      <w:pPr>
        <w:rPr>
          <w:rFonts w:ascii="Calibri" w:hAnsi="Calibri" w:cs="Calibri"/>
        </w:rPr>
      </w:pPr>
    </w:p>
    <w:sectPr w:rsidR="00BE350C" w:rsidRPr="00BF1722">
      <w:headerReference w:type="default" r:id="rId9"/>
      <w:pgSz w:w="11906" w:h="16838"/>
      <w:pgMar w:top="1417" w:right="1700" w:bottom="1418" w:left="1417" w:header="720" w:footer="101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622F" w:rsidRDefault="00F0622F">
      <w:r>
        <w:separator/>
      </w:r>
    </w:p>
  </w:endnote>
  <w:endnote w:type="continuationSeparator" w:id="0">
    <w:p w:rsidR="00F0622F" w:rsidRDefault="00F062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ヒラギノ角ゴ Pro W3">
    <w:charset w:val="00"/>
    <w:family w:val="roman"/>
    <w:pitch w:val="default"/>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622F" w:rsidRDefault="00F0622F">
      <w:r>
        <w:separator/>
      </w:r>
    </w:p>
  </w:footnote>
  <w:footnote w:type="continuationSeparator" w:id="0">
    <w:p w:rsidR="00F0622F" w:rsidRDefault="00F0622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3484" w:rsidRDefault="00433484">
    <w:pPr>
      <w:pStyle w:val="berschrift3"/>
      <w:jc w:val="left"/>
    </w:pPr>
  </w:p>
  <w:p w:rsidR="00433484" w:rsidRDefault="00433484">
    <w:pPr>
      <w:pStyle w:val="berschrift3"/>
      <w:jc w:val="left"/>
    </w:pPr>
  </w:p>
  <w:p w:rsidR="00433484" w:rsidRPr="00E53AFE" w:rsidRDefault="00433484">
    <w:pPr>
      <w:pStyle w:val="berschrift3"/>
      <w:jc w:val="left"/>
      <w:rPr>
        <w:rFonts w:asciiTheme="minorHAnsi" w:hAnsiTheme="minorHAnsi" w:cstheme="minorHAnsi"/>
      </w:rPr>
    </w:pPr>
    <w:r w:rsidRPr="00E53AFE">
      <w:rPr>
        <w:rFonts w:asciiTheme="minorHAnsi" w:hAnsiTheme="minorHAnsi" w:cstheme="minorHAnsi"/>
      </w:rPr>
      <w:t xml:space="preserve">Tyrolia-Verlag </w:t>
    </w:r>
    <w:r w:rsidRPr="00E53AFE">
      <w:rPr>
        <w:rFonts w:asciiTheme="minorHAnsi" w:hAnsiTheme="minorHAnsi" w:cstheme="minorHAnsi"/>
        <w:sz w:val="24"/>
      </w:rPr>
      <w:t>·  Innsbruck-Wien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9C14F8"/>
    <w:multiLevelType w:val="hybridMultilevel"/>
    <w:tmpl w:val="525E76AA"/>
    <w:lvl w:ilvl="0" w:tplc="4E3244B8">
      <w:start w:val="1"/>
      <w:numFmt w:val="bullet"/>
      <w:lvlText w:val=""/>
      <w:lvlJc w:val="left"/>
      <w:pPr>
        <w:tabs>
          <w:tab w:val="num" w:pos="720"/>
        </w:tabs>
        <w:ind w:left="720" w:hanging="360"/>
      </w:pPr>
      <w:rPr>
        <w:rFonts w:ascii="Symbol" w:hAnsi="Symbol" w:hint="default"/>
        <w:sz w:val="20"/>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nsid w:val="3BBE39B6"/>
    <w:multiLevelType w:val="hybridMultilevel"/>
    <w:tmpl w:val="52029B3E"/>
    <w:lvl w:ilvl="0" w:tplc="0407000D">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nsid w:val="3D5225A9"/>
    <w:multiLevelType w:val="hybridMultilevel"/>
    <w:tmpl w:val="970E7A12"/>
    <w:lvl w:ilvl="0" w:tplc="E9A60F7E">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1775"/>
    <w:rsid w:val="00021BB3"/>
    <w:rsid w:val="00031748"/>
    <w:rsid w:val="00051775"/>
    <w:rsid w:val="0005301C"/>
    <w:rsid w:val="00054084"/>
    <w:rsid w:val="00071345"/>
    <w:rsid w:val="000A544E"/>
    <w:rsid w:val="000B667C"/>
    <w:rsid w:val="000D7BE5"/>
    <w:rsid w:val="0013071F"/>
    <w:rsid w:val="00134128"/>
    <w:rsid w:val="00157E50"/>
    <w:rsid w:val="00185BE6"/>
    <w:rsid w:val="001B1B53"/>
    <w:rsid w:val="001D2242"/>
    <w:rsid w:val="001D27AA"/>
    <w:rsid w:val="001E1254"/>
    <w:rsid w:val="00240EC6"/>
    <w:rsid w:val="00285232"/>
    <w:rsid w:val="002B5C50"/>
    <w:rsid w:val="002E6657"/>
    <w:rsid w:val="002F686B"/>
    <w:rsid w:val="00396480"/>
    <w:rsid w:val="003B7E8F"/>
    <w:rsid w:val="00433484"/>
    <w:rsid w:val="00470B51"/>
    <w:rsid w:val="00480229"/>
    <w:rsid w:val="00480384"/>
    <w:rsid w:val="004C7308"/>
    <w:rsid w:val="004F1636"/>
    <w:rsid w:val="004F5417"/>
    <w:rsid w:val="005962B6"/>
    <w:rsid w:val="005A061C"/>
    <w:rsid w:val="005D2E1D"/>
    <w:rsid w:val="005E5453"/>
    <w:rsid w:val="005E76B6"/>
    <w:rsid w:val="005F105B"/>
    <w:rsid w:val="005F12E2"/>
    <w:rsid w:val="005F41C8"/>
    <w:rsid w:val="00614F26"/>
    <w:rsid w:val="00650479"/>
    <w:rsid w:val="00661FA0"/>
    <w:rsid w:val="006A6807"/>
    <w:rsid w:val="006C2D7D"/>
    <w:rsid w:val="007023F0"/>
    <w:rsid w:val="0072133A"/>
    <w:rsid w:val="007745C5"/>
    <w:rsid w:val="007761DC"/>
    <w:rsid w:val="00776B77"/>
    <w:rsid w:val="00794772"/>
    <w:rsid w:val="007D33E9"/>
    <w:rsid w:val="007E2C99"/>
    <w:rsid w:val="007F0224"/>
    <w:rsid w:val="007F3035"/>
    <w:rsid w:val="00821ED2"/>
    <w:rsid w:val="00870D04"/>
    <w:rsid w:val="00874A0A"/>
    <w:rsid w:val="00882FC3"/>
    <w:rsid w:val="008C776D"/>
    <w:rsid w:val="008E02CE"/>
    <w:rsid w:val="00902369"/>
    <w:rsid w:val="00922B66"/>
    <w:rsid w:val="00931F37"/>
    <w:rsid w:val="009A2903"/>
    <w:rsid w:val="009B7E7F"/>
    <w:rsid w:val="009C35E0"/>
    <w:rsid w:val="009D2161"/>
    <w:rsid w:val="009E023F"/>
    <w:rsid w:val="009E3C59"/>
    <w:rsid w:val="00A21C98"/>
    <w:rsid w:val="00A4163C"/>
    <w:rsid w:val="00A76BEC"/>
    <w:rsid w:val="00A82E95"/>
    <w:rsid w:val="00AA49AE"/>
    <w:rsid w:val="00AB0D33"/>
    <w:rsid w:val="00AB1156"/>
    <w:rsid w:val="00AC5563"/>
    <w:rsid w:val="00B1519F"/>
    <w:rsid w:val="00B92096"/>
    <w:rsid w:val="00BB4BCD"/>
    <w:rsid w:val="00BD2CEA"/>
    <w:rsid w:val="00BE350C"/>
    <w:rsid w:val="00BE42BC"/>
    <w:rsid w:val="00BF1722"/>
    <w:rsid w:val="00C2045C"/>
    <w:rsid w:val="00C255ED"/>
    <w:rsid w:val="00C56B96"/>
    <w:rsid w:val="00C659D5"/>
    <w:rsid w:val="00C66CA0"/>
    <w:rsid w:val="00C9161C"/>
    <w:rsid w:val="00C9506D"/>
    <w:rsid w:val="00CD1986"/>
    <w:rsid w:val="00CD7366"/>
    <w:rsid w:val="00CF0DB1"/>
    <w:rsid w:val="00D03D98"/>
    <w:rsid w:val="00D142A1"/>
    <w:rsid w:val="00D21879"/>
    <w:rsid w:val="00D35FD8"/>
    <w:rsid w:val="00D45EBE"/>
    <w:rsid w:val="00D5666B"/>
    <w:rsid w:val="00D673C6"/>
    <w:rsid w:val="00D915E0"/>
    <w:rsid w:val="00D9393F"/>
    <w:rsid w:val="00DE539C"/>
    <w:rsid w:val="00E27F73"/>
    <w:rsid w:val="00E53AFE"/>
    <w:rsid w:val="00E638D2"/>
    <w:rsid w:val="00E916EE"/>
    <w:rsid w:val="00EC66A5"/>
    <w:rsid w:val="00ED16C8"/>
    <w:rsid w:val="00EE35A1"/>
    <w:rsid w:val="00EE4B36"/>
    <w:rsid w:val="00F00627"/>
    <w:rsid w:val="00F0622F"/>
    <w:rsid w:val="00F17F3C"/>
    <w:rsid w:val="00F916D5"/>
    <w:rsid w:val="00FB1A3E"/>
    <w:rsid w:val="00FB1CB1"/>
    <w:rsid w:val="00FF0700"/>
    <w:rsid w:val="00FF4FC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semiHidden="0" w:uiPriority="9" w:unhideWhenUsed="0" w:qFormat="1"/>
    <w:lsdException w:name="heading 7" w:uiPriority="9"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szCs w:val="24"/>
    </w:rPr>
  </w:style>
  <w:style w:type="paragraph" w:styleId="berschrift1">
    <w:name w:val="heading 1"/>
    <w:basedOn w:val="Standard"/>
    <w:next w:val="Standard"/>
    <w:qFormat/>
    <w:pPr>
      <w:keepNext/>
      <w:tabs>
        <w:tab w:val="left" w:pos="4536"/>
        <w:tab w:val="left" w:pos="5103"/>
      </w:tabs>
      <w:outlineLvl w:val="0"/>
    </w:pPr>
    <w:rPr>
      <w:i/>
      <w:szCs w:val="20"/>
    </w:rPr>
  </w:style>
  <w:style w:type="paragraph" w:styleId="berschrift2">
    <w:name w:val="heading 2"/>
    <w:basedOn w:val="Standard"/>
    <w:next w:val="Standard"/>
    <w:qFormat/>
    <w:pPr>
      <w:keepNext/>
      <w:outlineLvl w:val="1"/>
    </w:pPr>
    <w:rPr>
      <w:szCs w:val="20"/>
    </w:rPr>
  </w:style>
  <w:style w:type="paragraph" w:styleId="berschrift3">
    <w:name w:val="heading 3"/>
    <w:basedOn w:val="Standard"/>
    <w:next w:val="Standard"/>
    <w:qFormat/>
    <w:pPr>
      <w:keepNext/>
      <w:pBdr>
        <w:bottom w:val="single" w:sz="4" w:space="1" w:color="auto"/>
      </w:pBdr>
      <w:jc w:val="right"/>
      <w:outlineLvl w:val="2"/>
    </w:pPr>
    <w:rPr>
      <w:rFonts w:ascii="Century Gothic" w:hAnsi="Century Gothic"/>
      <w:sz w:val="36"/>
      <w:szCs w:val="20"/>
    </w:rPr>
  </w:style>
  <w:style w:type="paragraph" w:styleId="berschrift4">
    <w:name w:val="heading 4"/>
    <w:basedOn w:val="Standard"/>
    <w:next w:val="Standard"/>
    <w:qFormat/>
    <w:pPr>
      <w:keepNext/>
      <w:outlineLvl w:val="3"/>
    </w:pPr>
    <w:rPr>
      <w:i/>
      <w:iCs/>
    </w:rPr>
  </w:style>
  <w:style w:type="paragraph" w:styleId="berschrift6">
    <w:name w:val="heading 6"/>
    <w:basedOn w:val="Standard"/>
    <w:next w:val="Standard"/>
    <w:qFormat/>
    <w:pPr>
      <w:keepNext/>
      <w:jc w:val="both"/>
      <w:outlineLvl w:val="5"/>
    </w:pPr>
    <w:rPr>
      <w:b/>
      <w:bCs/>
      <w:szCs w:val="20"/>
    </w:rPr>
  </w:style>
  <w:style w:type="paragraph" w:styleId="berschrift8">
    <w:name w:val="heading 8"/>
    <w:basedOn w:val="Standard"/>
    <w:next w:val="Standard"/>
    <w:qFormat/>
    <w:pPr>
      <w:keepNext/>
      <w:outlineLvl w:val="7"/>
    </w:pPr>
    <w:rPr>
      <w:b/>
      <w:snapToGrid w:val="0"/>
      <w:sz w:val="28"/>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semiHidden/>
    <w:pPr>
      <w:tabs>
        <w:tab w:val="center" w:pos="4536"/>
        <w:tab w:val="right" w:pos="9072"/>
      </w:tabs>
    </w:pPr>
    <w:rPr>
      <w:szCs w:val="20"/>
    </w:rPr>
  </w:style>
  <w:style w:type="paragraph" w:styleId="Fuzeile">
    <w:name w:val="footer"/>
    <w:basedOn w:val="Standard"/>
    <w:semiHidden/>
    <w:pPr>
      <w:tabs>
        <w:tab w:val="center" w:pos="4536"/>
        <w:tab w:val="right" w:pos="9072"/>
      </w:tabs>
    </w:pPr>
    <w:rPr>
      <w:szCs w:val="20"/>
    </w:rPr>
  </w:style>
  <w:style w:type="paragraph" w:styleId="StandardWeb">
    <w:name w:val="Normal (Web)"/>
    <w:basedOn w:val="Standard"/>
    <w:semiHidden/>
    <w:pPr>
      <w:spacing w:before="100" w:beforeAutospacing="1" w:after="119"/>
    </w:pPr>
    <w:rPr>
      <w:rFonts w:eastAsia="Arial Unicode MS"/>
      <w:lang w:val="de-AT"/>
    </w:rPr>
  </w:style>
  <w:style w:type="paragraph" w:styleId="Textkrper2">
    <w:name w:val="Body Text 2"/>
    <w:basedOn w:val="Standard"/>
    <w:semiHidden/>
    <w:rPr>
      <w:i/>
      <w:szCs w:val="20"/>
    </w:rPr>
  </w:style>
  <w:style w:type="paragraph" w:customStyle="1" w:styleId="Sagentitel">
    <w:name w:val="Sagentitel"/>
    <w:pPr>
      <w:spacing w:after="240"/>
      <w:jc w:val="center"/>
    </w:pPr>
    <w:rPr>
      <w:rFonts w:ascii="Garamond" w:eastAsia="ヒラギノ角ゴ Pro W3" w:hAnsi="Garamond"/>
      <w:color w:val="000000"/>
      <w:sz w:val="48"/>
    </w:rPr>
  </w:style>
  <w:style w:type="character" w:styleId="Hervorhebung">
    <w:name w:val="Emphasis"/>
    <w:basedOn w:val="Absatz-Standardschriftart"/>
    <w:qFormat/>
    <w:rPr>
      <w:i/>
      <w:iCs/>
    </w:rPr>
  </w:style>
  <w:style w:type="paragraph" w:styleId="Sprechblasentext">
    <w:name w:val="Balloon Text"/>
    <w:basedOn w:val="Standard"/>
    <w:link w:val="SprechblasentextZchn"/>
    <w:uiPriority w:val="99"/>
    <w:semiHidden/>
    <w:unhideWhenUsed/>
    <w:rsid w:val="00051775"/>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51775"/>
    <w:rPr>
      <w:rFonts w:ascii="Tahoma" w:hAnsi="Tahoma" w:cs="Tahoma"/>
      <w:sz w:val="16"/>
      <w:szCs w:val="16"/>
    </w:rPr>
  </w:style>
  <w:style w:type="character" w:customStyle="1" w:styleId="KopfzeileZchn">
    <w:name w:val="Kopfzeile Zchn"/>
    <w:link w:val="Kopfzeile"/>
    <w:semiHidden/>
    <w:rsid w:val="004F1636"/>
    <w:rPr>
      <w:sz w:val="24"/>
    </w:rPr>
  </w:style>
  <w:style w:type="paragraph" w:styleId="NurText">
    <w:name w:val="Plain Text"/>
    <w:basedOn w:val="Standard"/>
    <w:link w:val="NurTextZchn"/>
    <w:uiPriority w:val="99"/>
    <w:semiHidden/>
    <w:unhideWhenUsed/>
    <w:rsid w:val="001D2242"/>
    <w:rPr>
      <w:rFonts w:ascii="Calibri" w:eastAsiaTheme="minorHAnsi" w:hAnsi="Calibri" w:cs="Consolas"/>
      <w:sz w:val="22"/>
      <w:szCs w:val="21"/>
      <w:lang w:eastAsia="en-US"/>
    </w:rPr>
  </w:style>
  <w:style w:type="character" w:customStyle="1" w:styleId="NurTextZchn">
    <w:name w:val="Nur Text Zchn"/>
    <w:basedOn w:val="Absatz-Standardschriftart"/>
    <w:link w:val="NurText"/>
    <w:uiPriority w:val="99"/>
    <w:semiHidden/>
    <w:rsid w:val="001D2242"/>
    <w:rPr>
      <w:rFonts w:ascii="Calibri" w:eastAsiaTheme="minorHAnsi" w:hAnsi="Calibri" w:cs="Consolas"/>
      <w:sz w:val="22"/>
      <w:szCs w:val="21"/>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semiHidden="0" w:uiPriority="9" w:unhideWhenUsed="0" w:qFormat="1"/>
    <w:lsdException w:name="heading 7" w:uiPriority="9"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szCs w:val="24"/>
    </w:rPr>
  </w:style>
  <w:style w:type="paragraph" w:styleId="berschrift1">
    <w:name w:val="heading 1"/>
    <w:basedOn w:val="Standard"/>
    <w:next w:val="Standard"/>
    <w:qFormat/>
    <w:pPr>
      <w:keepNext/>
      <w:tabs>
        <w:tab w:val="left" w:pos="4536"/>
        <w:tab w:val="left" w:pos="5103"/>
      </w:tabs>
      <w:outlineLvl w:val="0"/>
    </w:pPr>
    <w:rPr>
      <w:i/>
      <w:szCs w:val="20"/>
    </w:rPr>
  </w:style>
  <w:style w:type="paragraph" w:styleId="berschrift2">
    <w:name w:val="heading 2"/>
    <w:basedOn w:val="Standard"/>
    <w:next w:val="Standard"/>
    <w:qFormat/>
    <w:pPr>
      <w:keepNext/>
      <w:outlineLvl w:val="1"/>
    </w:pPr>
    <w:rPr>
      <w:szCs w:val="20"/>
    </w:rPr>
  </w:style>
  <w:style w:type="paragraph" w:styleId="berschrift3">
    <w:name w:val="heading 3"/>
    <w:basedOn w:val="Standard"/>
    <w:next w:val="Standard"/>
    <w:qFormat/>
    <w:pPr>
      <w:keepNext/>
      <w:pBdr>
        <w:bottom w:val="single" w:sz="4" w:space="1" w:color="auto"/>
      </w:pBdr>
      <w:jc w:val="right"/>
      <w:outlineLvl w:val="2"/>
    </w:pPr>
    <w:rPr>
      <w:rFonts w:ascii="Century Gothic" w:hAnsi="Century Gothic"/>
      <w:sz w:val="36"/>
      <w:szCs w:val="20"/>
    </w:rPr>
  </w:style>
  <w:style w:type="paragraph" w:styleId="berschrift4">
    <w:name w:val="heading 4"/>
    <w:basedOn w:val="Standard"/>
    <w:next w:val="Standard"/>
    <w:qFormat/>
    <w:pPr>
      <w:keepNext/>
      <w:outlineLvl w:val="3"/>
    </w:pPr>
    <w:rPr>
      <w:i/>
      <w:iCs/>
    </w:rPr>
  </w:style>
  <w:style w:type="paragraph" w:styleId="berschrift6">
    <w:name w:val="heading 6"/>
    <w:basedOn w:val="Standard"/>
    <w:next w:val="Standard"/>
    <w:qFormat/>
    <w:pPr>
      <w:keepNext/>
      <w:jc w:val="both"/>
      <w:outlineLvl w:val="5"/>
    </w:pPr>
    <w:rPr>
      <w:b/>
      <w:bCs/>
      <w:szCs w:val="20"/>
    </w:rPr>
  </w:style>
  <w:style w:type="paragraph" w:styleId="berschrift8">
    <w:name w:val="heading 8"/>
    <w:basedOn w:val="Standard"/>
    <w:next w:val="Standard"/>
    <w:qFormat/>
    <w:pPr>
      <w:keepNext/>
      <w:outlineLvl w:val="7"/>
    </w:pPr>
    <w:rPr>
      <w:b/>
      <w:snapToGrid w:val="0"/>
      <w:sz w:val="28"/>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semiHidden/>
    <w:pPr>
      <w:tabs>
        <w:tab w:val="center" w:pos="4536"/>
        <w:tab w:val="right" w:pos="9072"/>
      </w:tabs>
    </w:pPr>
    <w:rPr>
      <w:szCs w:val="20"/>
    </w:rPr>
  </w:style>
  <w:style w:type="paragraph" w:styleId="Fuzeile">
    <w:name w:val="footer"/>
    <w:basedOn w:val="Standard"/>
    <w:semiHidden/>
    <w:pPr>
      <w:tabs>
        <w:tab w:val="center" w:pos="4536"/>
        <w:tab w:val="right" w:pos="9072"/>
      </w:tabs>
    </w:pPr>
    <w:rPr>
      <w:szCs w:val="20"/>
    </w:rPr>
  </w:style>
  <w:style w:type="paragraph" w:styleId="StandardWeb">
    <w:name w:val="Normal (Web)"/>
    <w:basedOn w:val="Standard"/>
    <w:semiHidden/>
    <w:pPr>
      <w:spacing w:before="100" w:beforeAutospacing="1" w:after="119"/>
    </w:pPr>
    <w:rPr>
      <w:rFonts w:eastAsia="Arial Unicode MS"/>
      <w:lang w:val="de-AT"/>
    </w:rPr>
  </w:style>
  <w:style w:type="paragraph" w:styleId="Textkrper2">
    <w:name w:val="Body Text 2"/>
    <w:basedOn w:val="Standard"/>
    <w:semiHidden/>
    <w:rPr>
      <w:i/>
      <w:szCs w:val="20"/>
    </w:rPr>
  </w:style>
  <w:style w:type="paragraph" w:customStyle="1" w:styleId="Sagentitel">
    <w:name w:val="Sagentitel"/>
    <w:pPr>
      <w:spacing w:after="240"/>
      <w:jc w:val="center"/>
    </w:pPr>
    <w:rPr>
      <w:rFonts w:ascii="Garamond" w:eastAsia="ヒラギノ角ゴ Pro W3" w:hAnsi="Garamond"/>
      <w:color w:val="000000"/>
      <w:sz w:val="48"/>
    </w:rPr>
  </w:style>
  <w:style w:type="character" w:styleId="Hervorhebung">
    <w:name w:val="Emphasis"/>
    <w:basedOn w:val="Absatz-Standardschriftart"/>
    <w:qFormat/>
    <w:rPr>
      <w:i/>
      <w:iCs/>
    </w:rPr>
  </w:style>
  <w:style w:type="paragraph" w:styleId="Sprechblasentext">
    <w:name w:val="Balloon Text"/>
    <w:basedOn w:val="Standard"/>
    <w:link w:val="SprechblasentextZchn"/>
    <w:uiPriority w:val="99"/>
    <w:semiHidden/>
    <w:unhideWhenUsed/>
    <w:rsid w:val="00051775"/>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51775"/>
    <w:rPr>
      <w:rFonts w:ascii="Tahoma" w:hAnsi="Tahoma" w:cs="Tahoma"/>
      <w:sz w:val="16"/>
      <w:szCs w:val="16"/>
    </w:rPr>
  </w:style>
  <w:style w:type="character" w:customStyle="1" w:styleId="KopfzeileZchn">
    <w:name w:val="Kopfzeile Zchn"/>
    <w:link w:val="Kopfzeile"/>
    <w:semiHidden/>
    <w:rsid w:val="004F1636"/>
    <w:rPr>
      <w:sz w:val="24"/>
    </w:rPr>
  </w:style>
  <w:style w:type="paragraph" w:styleId="NurText">
    <w:name w:val="Plain Text"/>
    <w:basedOn w:val="Standard"/>
    <w:link w:val="NurTextZchn"/>
    <w:uiPriority w:val="99"/>
    <w:semiHidden/>
    <w:unhideWhenUsed/>
    <w:rsid w:val="001D2242"/>
    <w:rPr>
      <w:rFonts w:ascii="Calibri" w:eastAsiaTheme="minorHAnsi" w:hAnsi="Calibri" w:cs="Consolas"/>
      <w:sz w:val="22"/>
      <w:szCs w:val="21"/>
      <w:lang w:eastAsia="en-US"/>
    </w:rPr>
  </w:style>
  <w:style w:type="character" w:customStyle="1" w:styleId="NurTextZchn">
    <w:name w:val="Nur Text Zchn"/>
    <w:basedOn w:val="Absatz-Standardschriftart"/>
    <w:link w:val="NurText"/>
    <w:uiPriority w:val="99"/>
    <w:semiHidden/>
    <w:rsid w:val="001D2242"/>
    <w:rPr>
      <w:rFonts w:ascii="Calibri" w:eastAsiaTheme="minorHAnsi" w:hAnsi="Calibri" w:cs="Consolas"/>
      <w:sz w:val="22"/>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620232">
      <w:bodyDiv w:val="1"/>
      <w:marLeft w:val="0"/>
      <w:marRight w:val="0"/>
      <w:marTop w:val="0"/>
      <w:marBottom w:val="0"/>
      <w:divBdr>
        <w:top w:val="none" w:sz="0" w:space="0" w:color="auto"/>
        <w:left w:val="none" w:sz="0" w:space="0" w:color="auto"/>
        <w:bottom w:val="none" w:sz="0" w:space="0" w:color="auto"/>
        <w:right w:val="none" w:sz="0" w:space="0" w:color="auto"/>
      </w:divBdr>
    </w:div>
    <w:div w:id="456991268">
      <w:bodyDiv w:val="1"/>
      <w:marLeft w:val="0"/>
      <w:marRight w:val="0"/>
      <w:marTop w:val="0"/>
      <w:marBottom w:val="0"/>
      <w:divBdr>
        <w:top w:val="none" w:sz="0" w:space="0" w:color="auto"/>
        <w:left w:val="none" w:sz="0" w:space="0" w:color="auto"/>
        <w:bottom w:val="none" w:sz="0" w:space="0" w:color="auto"/>
        <w:right w:val="none" w:sz="0" w:space="0" w:color="auto"/>
      </w:divBdr>
    </w:div>
    <w:div w:id="652366703">
      <w:bodyDiv w:val="1"/>
      <w:marLeft w:val="0"/>
      <w:marRight w:val="0"/>
      <w:marTop w:val="0"/>
      <w:marBottom w:val="0"/>
      <w:divBdr>
        <w:top w:val="none" w:sz="0" w:space="0" w:color="auto"/>
        <w:left w:val="none" w:sz="0" w:space="0" w:color="auto"/>
        <w:bottom w:val="none" w:sz="0" w:space="0" w:color="auto"/>
        <w:right w:val="none" w:sz="0" w:space="0" w:color="auto"/>
      </w:divBdr>
    </w:div>
    <w:div w:id="837887074">
      <w:bodyDiv w:val="1"/>
      <w:marLeft w:val="0"/>
      <w:marRight w:val="0"/>
      <w:marTop w:val="0"/>
      <w:marBottom w:val="0"/>
      <w:divBdr>
        <w:top w:val="none" w:sz="0" w:space="0" w:color="auto"/>
        <w:left w:val="none" w:sz="0" w:space="0" w:color="auto"/>
        <w:bottom w:val="none" w:sz="0" w:space="0" w:color="auto"/>
        <w:right w:val="none" w:sz="0" w:space="0" w:color="auto"/>
      </w:divBdr>
    </w:div>
    <w:div w:id="933321767">
      <w:bodyDiv w:val="1"/>
      <w:marLeft w:val="0"/>
      <w:marRight w:val="0"/>
      <w:marTop w:val="0"/>
      <w:marBottom w:val="0"/>
      <w:divBdr>
        <w:top w:val="none" w:sz="0" w:space="0" w:color="auto"/>
        <w:left w:val="none" w:sz="0" w:space="0" w:color="auto"/>
        <w:bottom w:val="none" w:sz="0" w:space="0" w:color="auto"/>
        <w:right w:val="none" w:sz="0" w:space="0" w:color="auto"/>
      </w:divBdr>
    </w:div>
    <w:div w:id="948241029">
      <w:bodyDiv w:val="1"/>
      <w:marLeft w:val="0"/>
      <w:marRight w:val="0"/>
      <w:marTop w:val="0"/>
      <w:marBottom w:val="0"/>
      <w:divBdr>
        <w:top w:val="none" w:sz="0" w:space="0" w:color="auto"/>
        <w:left w:val="none" w:sz="0" w:space="0" w:color="auto"/>
        <w:bottom w:val="none" w:sz="0" w:space="0" w:color="auto"/>
        <w:right w:val="none" w:sz="0" w:space="0" w:color="auto"/>
      </w:divBdr>
    </w:div>
    <w:div w:id="2141533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278</Words>
  <Characters>1756</Characters>
  <Application>Microsoft Office Word</Application>
  <DocSecurity>0</DocSecurity>
  <Lines>14</Lines>
  <Paragraphs>4</Paragraphs>
  <ScaleCrop>false</ScaleCrop>
  <HeadingPairs>
    <vt:vector size="2" baseType="variant">
      <vt:variant>
        <vt:lpstr>Titel</vt:lpstr>
      </vt:variant>
      <vt:variant>
        <vt:i4>1</vt:i4>
      </vt:variant>
    </vt:vector>
  </HeadingPairs>
  <TitlesOfParts>
    <vt:vector size="1" baseType="lpstr">
      <vt:lpstr>Gottfried Bachl</vt:lpstr>
    </vt:vector>
  </TitlesOfParts>
  <Company>Verlagsanstalt Tyrolia GesmbH</Company>
  <LinksUpToDate>false</LinksUpToDate>
  <CharactersWithSpaces>2030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Gottfried Bachl</dc:title>
  <dc:subject/>
  <dc:creator>Brunhilde Steger</dc:creator>
  <cp:keywords/>
  <dc:description/>
  <cp:lastModifiedBy>Jehly Marlene</cp:lastModifiedBy>
  <cp:revision>9</cp:revision>
  <cp:lastPrinted>2012-09-04T11:31:00Z</cp:lastPrinted>
  <dcterms:created xsi:type="dcterms:W3CDTF">2012-04-17T06:22:00Z</dcterms:created>
  <dcterms:modified xsi:type="dcterms:W3CDTF">2013-05-14T08:39:00Z</dcterms:modified>
</cp:coreProperties>
</file>