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3E6A9" w14:textId="3519E715" w:rsidR="00B7770F" w:rsidRDefault="00B7770F" w:rsidP="00597329">
      <w:pPr>
        <w:tabs>
          <w:tab w:val="left" w:pos="4536"/>
          <w:tab w:val="left" w:pos="779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6D0E58B5" wp14:editId="3DC2D50A">
            <wp:simplePos x="0" y="0"/>
            <wp:positionH relativeFrom="margin">
              <wp:align>right</wp:align>
            </wp:positionH>
            <wp:positionV relativeFrom="paragraph">
              <wp:posOffset>33655</wp:posOffset>
            </wp:positionV>
            <wp:extent cx="1939925" cy="2346960"/>
            <wp:effectExtent l="0" t="0" r="3175" b="0"/>
            <wp:wrapNone/>
            <wp:docPr id="3" name="Grafik 3" descr="Ein Bild, das Kar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Karte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925" cy="2346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F63D0F" w14:textId="7D40AC2B" w:rsidR="00974523" w:rsidRPr="00D72AC5" w:rsidRDefault="00974523" w:rsidP="00597329">
      <w:pPr>
        <w:tabs>
          <w:tab w:val="left" w:pos="4536"/>
          <w:tab w:val="left" w:pos="7797"/>
        </w:tabs>
        <w:rPr>
          <w:rFonts w:asciiTheme="minorHAnsi" w:hAnsiTheme="minorHAnsi" w:cstheme="minorHAnsi"/>
        </w:rPr>
      </w:pPr>
    </w:p>
    <w:p w14:paraId="1B6F2A6B" w14:textId="194330F9" w:rsidR="00960A59" w:rsidRPr="00D72AC5" w:rsidRDefault="00960A59" w:rsidP="00960A59">
      <w:pPr>
        <w:rPr>
          <w:rFonts w:asciiTheme="minorHAnsi" w:hAnsiTheme="minorHAnsi" w:cstheme="minorHAnsi"/>
        </w:rPr>
      </w:pPr>
      <w:r w:rsidRPr="00D72AC5">
        <w:rPr>
          <w:rFonts w:asciiTheme="minorHAnsi" w:hAnsiTheme="minorHAnsi" w:cstheme="minorHAnsi"/>
        </w:rPr>
        <w:t xml:space="preserve">Elvira Flora / </w:t>
      </w:r>
      <w:r w:rsidR="003753AE" w:rsidRPr="00D72AC5">
        <w:rPr>
          <w:rFonts w:asciiTheme="minorHAnsi" w:hAnsiTheme="minorHAnsi" w:cstheme="minorHAnsi"/>
        </w:rPr>
        <w:t xml:space="preserve">Claudia Schwarz </w:t>
      </w:r>
    </w:p>
    <w:p w14:paraId="75864516" w14:textId="5E427ED1" w:rsidR="003753AE" w:rsidRPr="00D72AC5" w:rsidRDefault="003753AE" w:rsidP="003753AE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D72AC5">
        <w:rPr>
          <w:rFonts w:asciiTheme="minorHAnsi" w:hAnsiTheme="minorHAnsi" w:cstheme="minorHAnsi"/>
          <w:b/>
          <w:bCs/>
          <w:sz w:val="28"/>
          <w:szCs w:val="28"/>
        </w:rPr>
        <w:t>Vorarlberg erzählt</w:t>
      </w:r>
    </w:p>
    <w:p w14:paraId="3B1544D8" w14:textId="4F4395DB" w:rsidR="003753AE" w:rsidRPr="00D72AC5" w:rsidRDefault="003753AE" w:rsidP="003753AE">
      <w:pPr>
        <w:rPr>
          <w:rFonts w:asciiTheme="minorHAnsi" w:hAnsiTheme="minorHAnsi" w:cstheme="minorHAnsi"/>
        </w:rPr>
      </w:pPr>
      <w:r w:rsidRPr="00D72AC5">
        <w:rPr>
          <w:rFonts w:asciiTheme="minorHAnsi" w:hAnsiTheme="minorHAnsi" w:cstheme="minorHAnsi"/>
        </w:rPr>
        <w:t xml:space="preserve">Die große Geschichte </w:t>
      </w:r>
      <w:proofErr w:type="gramStart"/>
      <w:r w:rsidRPr="00D72AC5">
        <w:rPr>
          <w:rFonts w:asciiTheme="minorHAnsi" w:hAnsiTheme="minorHAnsi" w:cstheme="minorHAnsi"/>
        </w:rPr>
        <w:t>vom kleinen Land</w:t>
      </w:r>
      <w:proofErr w:type="gramEnd"/>
    </w:p>
    <w:p w14:paraId="4C6E8759" w14:textId="2123A654" w:rsidR="00B7770F" w:rsidRDefault="008618D4" w:rsidP="008618D4">
      <w:pPr>
        <w:rPr>
          <w:rFonts w:asciiTheme="minorHAnsi" w:hAnsiTheme="minorHAnsi" w:cstheme="minorHAnsi"/>
        </w:rPr>
      </w:pPr>
      <w:r w:rsidRPr="00D72AC5">
        <w:rPr>
          <w:rFonts w:asciiTheme="minorHAnsi" w:hAnsiTheme="minorHAnsi" w:cstheme="minorHAnsi"/>
        </w:rPr>
        <w:t>Mit Illustrationen von Anna Stemmer-Dvorak</w:t>
      </w:r>
      <w:r>
        <w:rPr>
          <w:rFonts w:asciiTheme="minorHAnsi" w:hAnsiTheme="minorHAnsi" w:cstheme="minorHAnsi"/>
        </w:rPr>
        <w:t>,</w:t>
      </w:r>
    </w:p>
    <w:p w14:paraId="43342F21" w14:textId="7887B248" w:rsidR="008618D4" w:rsidRPr="00D72AC5" w:rsidRDefault="008618D4" w:rsidP="008618D4">
      <w:pPr>
        <w:rPr>
          <w:rFonts w:asciiTheme="minorHAnsi" w:hAnsiTheme="minorHAnsi" w:cstheme="minorHAnsi"/>
        </w:rPr>
      </w:pPr>
      <w:r w:rsidRPr="00D72AC5">
        <w:rPr>
          <w:rFonts w:asciiTheme="minorHAnsi" w:hAnsiTheme="minorHAnsi" w:cstheme="minorHAnsi"/>
        </w:rPr>
        <w:t xml:space="preserve">gestaltet von Magdalena </w:t>
      </w:r>
      <w:proofErr w:type="spellStart"/>
      <w:r w:rsidRPr="00D72AC5">
        <w:rPr>
          <w:rFonts w:asciiTheme="minorHAnsi" w:hAnsiTheme="minorHAnsi" w:cstheme="minorHAnsi"/>
        </w:rPr>
        <w:t>Türtscher</w:t>
      </w:r>
      <w:proofErr w:type="spellEnd"/>
    </w:p>
    <w:p w14:paraId="5AA1A9D7" w14:textId="474B4882" w:rsidR="007A3215" w:rsidRPr="00D72AC5" w:rsidRDefault="008618D4" w:rsidP="007A3215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96</w:t>
      </w:r>
      <w:r w:rsidR="007A3215" w:rsidRPr="00D72AC5">
        <w:rPr>
          <w:rFonts w:asciiTheme="minorHAnsi" w:hAnsiTheme="minorHAnsi" w:cstheme="minorHAnsi"/>
          <w:i/>
        </w:rPr>
        <w:t xml:space="preserve"> Seiten, durchgehend farbig illustriert, </w:t>
      </w:r>
      <w:r w:rsidR="00B7770F">
        <w:rPr>
          <w:rFonts w:asciiTheme="minorHAnsi" w:hAnsiTheme="minorHAnsi" w:cstheme="minorHAnsi"/>
          <w:i/>
        </w:rPr>
        <w:br/>
      </w:r>
      <w:r w:rsidR="007A3215" w:rsidRPr="00D72AC5">
        <w:rPr>
          <w:rFonts w:asciiTheme="minorHAnsi" w:hAnsiTheme="minorHAnsi" w:cstheme="minorHAnsi"/>
          <w:i/>
        </w:rPr>
        <w:t xml:space="preserve">mit ausklappbaren Seiten und Spiegelfolie, </w:t>
      </w:r>
    </w:p>
    <w:p w14:paraId="1172DBB3" w14:textId="2E2981A3" w:rsidR="007A3215" w:rsidRDefault="007A3215" w:rsidP="007A3215">
      <w:pPr>
        <w:rPr>
          <w:rFonts w:asciiTheme="minorHAnsi" w:hAnsiTheme="minorHAnsi" w:cstheme="minorHAnsi"/>
          <w:i/>
        </w:rPr>
      </w:pPr>
      <w:r w:rsidRPr="00D72AC5">
        <w:rPr>
          <w:rFonts w:asciiTheme="minorHAnsi" w:hAnsiTheme="minorHAnsi" w:cstheme="minorHAnsi"/>
          <w:i/>
        </w:rPr>
        <w:t>24 x 29 cm, gebunden</w:t>
      </w:r>
    </w:p>
    <w:p w14:paraId="095F1EF6" w14:textId="5B72E688" w:rsidR="00B7770F" w:rsidRPr="00D72AC5" w:rsidRDefault="00B7770F" w:rsidP="007A3215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Tyrolia-Verlag, Innsbruck-Wien 2022</w:t>
      </w:r>
    </w:p>
    <w:p w14:paraId="0257F469" w14:textId="77777777" w:rsidR="003753AE" w:rsidRPr="00D72AC5" w:rsidRDefault="003753AE" w:rsidP="003753AE">
      <w:pPr>
        <w:rPr>
          <w:rFonts w:asciiTheme="minorHAnsi" w:hAnsiTheme="minorHAnsi" w:cstheme="minorHAnsi"/>
          <w:i/>
          <w:iCs/>
        </w:rPr>
      </w:pPr>
      <w:r w:rsidRPr="00D72AC5">
        <w:rPr>
          <w:rFonts w:asciiTheme="minorHAnsi" w:hAnsiTheme="minorHAnsi" w:cstheme="minorHAnsi"/>
          <w:i/>
          <w:iCs/>
        </w:rPr>
        <w:t>ISBN 978-3-7022-4072-1</w:t>
      </w:r>
    </w:p>
    <w:p w14:paraId="00EBB802" w14:textId="1F519B92" w:rsidR="003753AE" w:rsidRPr="00D72AC5" w:rsidRDefault="003753AE" w:rsidP="003753AE">
      <w:pPr>
        <w:jc w:val="both"/>
        <w:rPr>
          <w:rFonts w:asciiTheme="minorHAnsi" w:hAnsiTheme="minorHAnsi" w:cstheme="minorHAnsi"/>
          <w:i/>
          <w:iCs/>
        </w:rPr>
      </w:pPr>
      <w:r w:rsidRPr="00D72AC5">
        <w:rPr>
          <w:rFonts w:asciiTheme="minorHAnsi" w:hAnsiTheme="minorHAnsi" w:cstheme="minorHAnsi"/>
          <w:i/>
          <w:iCs/>
        </w:rPr>
        <w:t>€ 2</w:t>
      </w:r>
      <w:r w:rsidR="00B7770F">
        <w:rPr>
          <w:rFonts w:asciiTheme="minorHAnsi" w:hAnsiTheme="minorHAnsi" w:cstheme="minorHAnsi"/>
          <w:i/>
          <w:iCs/>
        </w:rPr>
        <w:t>8</w:t>
      </w:r>
      <w:r w:rsidRPr="00D72AC5">
        <w:rPr>
          <w:rFonts w:asciiTheme="minorHAnsi" w:hAnsiTheme="minorHAnsi" w:cstheme="minorHAnsi"/>
          <w:i/>
          <w:iCs/>
        </w:rPr>
        <w:t>,--</w:t>
      </w:r>
    </w:p>
    <w:p w14:paraId="56DD8DF8" w14:textId="77777777" w:rsidR="007A3215" w:rsidRPr="00D72AC5" w:rsidRDefault="007A3215" w:rsidP="003753AE">
      <w:pPr>
        <w:rPr>
          <w:rFonts w:asciiTheme="minorHAnsi" w:hAnsiTheme="minorHAnsi" w:cstheme="minorHAnsi"/>
        </w:rPr>
      </w:pPr>
    </w:p>
    <w:p w14:paraId="52CCD8D5" w14:textId="2D7AE973" w:rsidR="003753AE" w:rsidRPr="00D72AC5" w:rsidRDefault="003753AE" w:rsidP="003753AE">
      <w:pPr>
        <w:rPr>
          <w:rFonts w:asciiTheme="minorHAnsi" w:hAnsiTheme="minorHAnsi" w:cstheme="minorHAnsi"/>
          <w:b/>
          <w:bCs/>
        </w:rPr>
      </w:pPr>
      <w:r w:rsidRPr="00D72AC5">
        <w:rPr>
          <w:rFonts w:asciiTheme="minorHAnsi" w:hAnsiTheme="minorHAnsi" w:cstheme="minorHAnsi"/>
          <w:b/>
          <w:bCs/>
        </w:rPr>
        <w:t xml:space="preserve">Von </w:t>
      </w:r>
      <w:r w:rsidR="0089295C">
        <w:rPr>
          <w:rFonts w:asciiTheme="minorHAnsi" w:hAnsiTheme="minorHAnsi" w:cstheme="minorHAnsi"/>
          <w:b/>
          <w:bCs/>
        </w:rPr>
        <w:t xml:space="preserve">Schnabelschuhen und </w:t>
      </w:r>
      <w:proofErr w:type="spellStart"/>
      <w:r w:rsidR="0089295C">
        <w:rPr>
          <w:rFonts w:asciiTheme="minorHAnsi" w:hAnsiTheme="minorHAnsi" w:cstheme="minorHAnsi"/>
          <w:b/>
          <w:bCs/>
        </w:rPr>
        <w:t>Stickereimaschinen</w:t>
      </w:r>
      <w:proofErr w:type="spellEnd"/>
      <w:r w:rsidR="0089295C">
        <w:rPr>
          <w:rFonts w:asciiTheme="minorHAnsi" w:hAnsiTheme="minorHAnsi" w:cstheme="minorHAnsi"/>
          <w:b/>
          <w:bCs/>
        </w:rPr>
        <w:t xml:space="preserve">, </w:t>
      </w:r>
      <w:r w:rsidRPr="00D72AC5">
        <w:rPr>
          <w:rFonts w:asciiTheme="minorHAnsi" w:hAnsiTheme="minorHAnsi" w:cstheme="minorHAnsi"/>
          <w:b/>
          <w:bCs/>
        </w:rPr>
        <w:t>Mammuts</w:t>
      </w:r>
      <w:r w:rsidR="005103EA">
        <w:rPr>
          <w:rFonts w:asciiTheme="minorHAnsi" w:hAnsiTheme="minorHAnsi" w:cstheme="minorHAnsi"/>
          <w:b/>
          <w:bCs/>
        </w:rPr>
        <w:t xml:space="preserve"> und den </w:t>
      </w:r>
      <w:r w:rsidRPr="00D72AC5">
        <w:rPr>
          <w:rFonts w:asciiTheme="minorHAnsi" w:hAnsiTheme="minorHAnsi" w:cstheme="minorHAnsi"/>
          <w:b/>
          <w:bCs/>
        </w:rPr>
        <w:t xml:space="preserve">Grafen von Montfort </w:t>
      </w:r>
    </w:p>
    <w:p w14:paraId="17A74889" w14:textId="266F98C9" w:rsidR="003753AE" w:rsidRPr="00EF71A5" w:rsidRDefault="003753AE" w:rsidP="003753AE">
      <w:pPr>
        <w:rPr>
          <w:rFonts w:asciiTheme="minorHAnsi" w:hAnsiTheme="minorHAnsi" w:cstheme="minorHAnsi"/>
          <w:b/>
          <w:bCs/>
        </w:rPr>
      </w:pPr>
      <w:r w:rsidRPr="00EF71A5">
        <w:rPr>
          <w:rFonts w:asciiTheme="minorHAnsi" w:hAnsiTheme="minorHAnsi" w:cstheme="minorHAnsi"/>
          <w:b/>
          <w:bCs/>
        </w:rPr>
        <w:t>Die Geschichte Vorarlbergs für Kinder</w:t>
      </w:r>
      <w:r w:rsidR="0089295C" w:rsidRPr="00EF71A5">
        <w:rPr>
          <w:rFonts w:asciiTheme="minorHAnsi" w:hAnsiTheme="minorHAnsi" w:cstheme="minorHAnsi"/>
          <w:b/>
          <w:bCs/>
        </w:rPr>
        <w:t xml:space="preserve"> spannend aufbereitet</w:t>
      </w:r>
    </w:p>
    <w:p w14:paraId="07966B7E" w14:textId="224525EC" w:rsidR="003753AE" w:rsidRDefault="003753AE" w:rsidP="003753AE">
      <w:pPr>
        <w:rPr>
          <w:rFonts w:asciiTheme="minorHAnsi" w:hAnsiTheme="minorHAnsi" w:cstheme="minorHAnsi"/>
        </w:rPr>
      </w:pPr>
    </w:p>
    <w:p w14:paraId="51CC8C79" w14:textId="1A47E10B" w:rsidR="0089295C" w:rsidRDefault="00F9507E" w:rsidP="003753A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 war einmal ein Stachelrochen – vor 100 Millionen Jahren … so ungefähr beginnt die Reise durch die Geschichte Vorarlbergs, wie sie die beiden Museu</w:t>
      </w:r>
      <w:r w:rsidR="001D407F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 xml:space="preserve">spädagoginnen Elvira Flora und Claudia Schwarz erzählen. </w:t>
      </w:r>
      <w:r w:rsidR="002058A8">
        <w:rPr>
          <w:rFonts w:asciiTheme="minorHAnsi" w:hAnsiTheme="minorHAnsi" w:cstheme="minorHAnsi"/>
        </w:rPr>
        <w:t xml:space="preserve">Entlang einer perlenbestückten Zeitkette und begleitet von einer kleinen Schnecke geht es </w:t>
      </w:r>
      <w:r w:rsidR="001D407F">
        <w:rPr>
          <w:rFonts w:asciiTheme="minorHAnsi" w:hAnsiTheme="minorHAnsi" w:cstheme="minorHAnsi"/>
        </w:rPr>
        <w:t xml:space="preserve">direkt </w:t>
      </w:r>
      <w:r w:rsidR="002058A8">
        <w:rPr>
          <w:rFonts w:asciiTheme="minorHAnsi" w:hAnsiTheme="minorHAnsi" w:cstheme="minorHAnsi"/>
        </w:rPr>
        <w:t>aus dem Meer, welches das</w:t>
      </w:r>
      <w:r w:rsidR="001D407F">
        <w:rPr>
          <w:rFonts w:asciiTheme="minorHAnsi" w:hAnsiTheme="minorHAnsi" w:cstheme="minorHAnsi"/>
        </w:rPr>
        <w:t xml:space="preserve"> Land einst bedeckte, bis in unsere Gegenwart. </w:t>
      </w:r>
      <w:r>
        <w:rPr>
          <w:rFonts w:asciiTheme="minorHAnsi" w:hAnsiTheme="minorHAnsi" w:cstheme="minorHAnsi"/>
        </w:rPr>
        <w:t xml:space="preserve">Anhand von Fundstücken und spannenden Objekten, aber auch von Kurzgeschichten, Aufgaben und Ratespielen, Such-, </w:t>
      </w:r>
      <w:proofErr w:type="spellStart"/>
      <w:r>
        <w:rPr>
          <w:rFonts w:asciiTheme="minorHAnsi" w:hAnsiTheme="minorHAnsi" w:cstheme="minorHAnsi"/>
        </w:rPr>
        <w:t>Wimmel</w:t>
      </w:r>
      <w:proofErr w:type="spellEnd"/>
      <w:r>
        <w:rPr>
          <w:rFonts w:asciiTheme="minorHAnsi" w:hAnsiTheme="minorHAnsi" w:cstheme="minorHAnsi"/>
        </w:rPr>
        <w:t xml:space="preserve">- und Ausmalbildern führen sie Kinder ab 6 Jahren </w:t>
      </w:r>
      <w:r w:rsidR="00F61317">
        <w:rPr>
          <w:rFonts w:asciiTheme="minorHAnsi" w:hAnsiTheme="minorHAnsi" w:cstheme="minorHAnsi"/>
        </w:rPr>
        <w:t xml:space="preserve">durch Eiszeit und Mittelalter, Renaissance und das 21. Jahrhundert. Sie jagen mit Steinzeitmenschen Mammuts und entdecken </w:t>
      </w:r>
      <w:r w:rsidR="00613FA3">
        <w:rPr>
          <w:rFonts w:asciiTheme="minorHAnsi" w:hAnsiTheme="minorHAnsi" w:cstheme="minorHAnsi"/>
        </w:rPr>
        <w:t>b</w:t>
      </w:r>
      <w:r w:rsidR="00F61317">
        <w:rPr>
          <w:rFonts w:asciiTheme="minorHAnsi" w:hAnsiTheme="minorHAnsi" w:cstheme="minorHAnsi"/>
        </w:rPr>
        <w:t>ron</w:t>
      </w:r>
      <w:r w:rsidR="00EF71A5">
        <w:rPr>
          <w:rFonts w:asciiTheme="minorHAnsi" w:hAnsiTheme="minorHAnsi" w:cstheme="minorHAnsi"/>
        </w:rPr>
        <w:t>zezeitliche Gewandna</w:t>
      </w:r>
      <w:r w:rsidR="00F61317">
        <w:rPr>
          <w:rFonts w:asciiTheme="minorHAnsi" w:hAnsiTheme="minorHAnsi" w:cstheme="minorHAnsi"/>
        </w:rPr>
        <w:t xml:space="preserve">deln, schildern das Leben im römischen </w:t>
      </w:r>
      <w:proofErr w:type="spellStart"/>
      <w:r w:rsidR="00F61317">
        <w:rPr>
          <w:rFonts w:asciiTheme="minorHAnsi" w:hAnsiTheme="minorHAnsi" w:cstheme="minorHAnsi"/>
        </w:rPr>
        <w:t>Brigantium</w:t>
      </w:r>
      <w:proofErr w:type="spellEnd"/>
      <w:r w:rsidR="00F61317">
        <w:rPr>
          <w:rFonts w:asciiTheme="minorHAnsi" w:hAnsiTheme="minorHAnsi" w:cstheme="minorHAnsi"/>
        </w:rPr>
        <w:t xml:space="preserve"> und jenes der Schwabenkinder unter Maria Theresia</w:t>
      </w:r>
      <w:r w:rsidR="00C24C6D">
        <w:rPr>
          <w:rFonts w:asciiTheme="minorHAnsi" w:hAnsiTheme="minorHAnsi" w:cstheme="minorHAnsi"/>
        </w:rPr>
        <w:t xml:space="preserve"> oder unternehmen mit dem “Schnauferl“ die erste Autofahrt. </w:t>
      </w:r>
      <w:r w:rsidR="002058A8">
        <w:rPr>
          <w:rFonts w:asciiTheme="minorHAnsi" w:hAnsiTheme="minorHAnsi" w:cstheme="minorHAnsi"/>
        </w:rPr>
        <w:t xml:space="preserve">Schandmantel und </w:t>
      </w:r>
      <w:proofErr w:type="spellStart"/>
      <w:r w:rsidR="002058A8">
        <w:rPr>
          <w:rFonts w:asciiTheme="minorHAnsi" w:hAnsiTheme="minorHAnsi" w:cstheme="minorHAnsi"/>
        </w:rPr>
        <w:t>Fädelmaschine</w:t>
      </w:r>
      <w:proofErr w:type="spellEnd"/>
      <w:r w:rsidR="002058A8">
        <w:rPr>
          <w:rFonts w:asciiTheme="minorHAnsi" w:hAnsiTheme="minorHAnsi" w:cstheme="minorHAnsi"/>
        </w:rPr>
        <w:t xml:space="preserve">, Hochrad und Schwertknauf – auf vielen Fotos lassen sich wundersame Gegenstände mit vielen interessanten Details entdecken. Und auch so mancher Erwachsene wird darüber staunen, was </w:t>
      </w:r>
      <w:r w:rsidR="00EF71A5">
        <w:rPr>
          <w:rFonts w:asciiTheme="minorHAnsi" w:hAnsiTheme="minorHAnsi" w:cstheme="minorHAnsi"/>
        </w:rPr>
        <w:t>diese</w:t>
      </w:r>
      <w:r w:rsidR="002058A8">
        <w:rPr>
          <w:rFonts w:asciiTheme="minorHAnsi" w:hAnsiTheme="minorHAnsi" w:cstheme="minorHAnsi"/>
        </w:rPr>
        <w:t xml:space="preserve"> über</w:t>
      </w:r>
      <w:r w:rsidR="00EF71A5">
        <w:rPr>
          <w:rFonts w:asciiTheme="minorHAnsi" w:hAnsiTheme="minorHAnsi" w:cstheme="minorHAnsi"/>
        </w:rPr>
        <w:t xml:space="preserve"> Alltag, Kultur, Wirtschaft, Kunst und Tourismus </w:t>
      </w:r>
      <w:r w:rsidR="002058A8">
        <w:rPr>
          <w:rFonts w:asciiTheme="minorHAnsi" w:hAnsiTheme="minorHAnsi" w:cstheme="minorHAnsi"/>
        </w:rPr>
        <w:t xml:space="preserve">im Vorarlberg früherer Jahrhunderte alles zu </w:t>
      </w:r>
      <w:r w:rsidR="00EF71A5">
        <w:rPr>
          <w:rFonts w:asciiTheme="minorHAnsi" w:hAnsiTheme="minorHAnsi" w:cstheme="minorHAnsi"/>
        </w:rPr>
        <w:t>erzählen wissen …</w:t>
      </w:r>
    </w:p>
    <w:p w14:paraId="7B707C4F" w14:textId="77777777" w:rsidR="003753AE" w:rsidRPr="00D72AC5" w:rsidRDefault="003753AE" w:rsidP="003753AE">
      <w:pPr>
        <w:rPr>
          <w:rFonts w:asciiTheme="minorHAnsi" w:hAnsiTheme="minorHAnsi" w:cstheme="minorHAnsi"/>
          <w:lang w:val="de-AT"/>
        </w:rPr>
      </w:pPr>
    </w:p>
    <w:p w14:paraId="255DDA23" w14:textId="77777777" w:rsidR="003753AE" w:rsidRPr="00D72AC5" w:rsidRDefault="003753AE" w:rsidP="003753AE">
      <w:pPr>
        <w:rPr>
          <w:rFonts w:asciiTheme="minorHAnsi" w:eastAsiaTheme="minorHAnsi" w:hAnsiTheme="minorHAnsi" w:cstheme="minorHAnsi"/>
          <w:i/>
          <w:iCs/>
          <w:lang w:eastAsia="en-US"/>
        </w:rPr>
      </w:pPr>
      <w:r w:rsidRPr="00D72AC5">
        <w:rPr>
          <w:rFonts w:asciiTheme="minorHAnsi" w:eastAsiaTheme="minorHAnsi" w:hAnsiTheme="minorHAnsi" w:cstheme="minorHAnsi"/>
          <w:i/>
          <w:iCs/>
          <w:lang w:eastAsia="en-US"/>
        </w:rPr>
        <w:t>Die Autorinnen:</w:t>
      </w:r>
    </w:p>
    <w:p w14:paraId="1C8638E0" w14:textId="77777777" w:rsidR="003753AE" w:rsidRPr="00D72AC5" w:rsidRDefault="003753AE" w:rsidP="003753AE">
      <w:pPr>
        <w:rPr>
          <w:rFonts w:asciiTheme="minorHAnsi" w:eastAsiaTheme="minorHAnsi" w:hAnsiTheme="minorHAnsi" w:cstheme="minorHAnsi"/>
          <w:lang w:eastAsia="en-US"/>
        </w:rPr>
      </w:pPr>
      <w:r w:rsidRPr="00D72AC5">
        <w:rPr>
          <w:rFonts w:asciiTheme="minorHAnsi" w:eastAsiaTheme="minorHAnsi" w:hAnsiTheme="minorHAnsi" w:cstheme="minorHAnsi"/>
          <w:lang w:eastAsia="en-US"/>
        </w:rPr>
        <w:t xml:space="preserve">Mag. </w:t>
      </w:r>
      <w:r w:rsidRPr="00D72AC5">
        <w:rPr>
          <w:rFonts w:asciiTheme="minorHAnsi" w:eastAsiaTheme="minorHAnsi" w:hAnsiTheme="minorHAnsi" w:cstheme="minorHAnsi"/>
          <w:caps/>
          <w:lang w:eastAsia="en-US"/>
        </w:rPr>
        <w:t>Claudia Schwarz</w:t>
      </w:r>
      <w:r w:rsidRPr="00D72AC5">
        <w:rPr>
          <w:rFonts w:asciiTheme="minorHAnsi" w:eastAsiaTheme="minorHAnsi" w:hAnsiTheme="minorHAnsi" w:cstheme="minorHAnsi"/>
          <w:lang w:eastAsia="en-US"/>
        </w:rPr>
        <w:t xml:space="preserve"> studierte Lehramt für Primarschule und anschließend Pädagogik an der Universität Innsbruck. Sie unterrichtete an der Volksschule Schwarzenberg im Bregenzerwald und arbeitet seit 2017 als Kulturvermittlerin im </w:t>
      </w:r>
      <w:proofErr w:type="spellStart"/>
      <w:r w:rsidRPr="00D72AC5">
        <w:rPr>
          <w:rFonts w:asciiTheme="minorHAnsi" w:eastAsiaTheme="minorHAnsi" w:hAnsiTheme="minorHAnsi" w:cstheme="minorHAnsi"/>
          <w:lang w:eastAsia="en-US"/>
        </w:rPr>
        <w:t>vorarlberg</w:t>
      </w:r>
      <w:proofErr w:type="spellEnd"/>
      <w:r w:rsidRPr="00D72AC5">
        <w:rPr>
          <w:rFonts w:asciiTheme="minorHAnsi" w:eastAsiaTheme="minorHAnsi" w:hAnsiTheme="minorHAnsi" w:cstheme="minorHAnsi"/>
          <w:lang w:eastAsia="en-US"/>
        </w:rPr>
        <w:t xml:space="preserve"> </w:t>
      </w:r>
      <w:proofErr w:type="spellStart"/>
      <w:r w:rsidRPr="00D72AC5">
        <w:rPr>
          <w:rFonts w:asciiTheme="minorHAnsi" w:eastAsiaTheme="minorHAnsi" w:hAnsiTheme="minorHAnsi" w:cstheme="minorHAnsi"/>
          <w:lang w:eastAsia="en-US"/>
        </w:rPr>
        <w:t>museum</w:t>
      </w:r>
      <w:proofErr w:type="spellEnd"/>
      <w:r w:rsidRPr="00D72AC5">
        <w:rPr>
          <w:rFonts w:asciiTheme="minorHAnsi" w:eastAsiaTheme="minorHAnsi" w:hAnsiTheme="minorHAnsi" w:cstheme="minorHAnsi"/>
          <w:lang w:eastAsia="en-US"/>
        </w:rPr>
        <w:t xml:space="preserve">. </w:t>
      </w:r>
    </w:p>
    <w:p w14:paraId="644099C7" w14:textId="77777777" w:rsidR="003753AE" w:rsidRPr="00D72AC5" w:rsidRDefault="003753AE" w:rsidP="003753AE">
      <w:pPr>
        <w:rPr>
          <w:rFonts w:asciiTheme="minorHAnsi" w:hAnsiTheme="minorHAnsi" w:cstheme="minorHAnsi"/>
        </w:rPr>
      </w:pPr>
      <w:r w:rsidRPr="00D72AC5">
        <w:rPr>
          <w:rFonts w:asciiTheme="minorHAnsi" w:hAnsiTheme="minorHAnsi" w:cstheme="minorHAnsi"/>
          <w:caps/>
        </w:rPr>
        <w:t>Elvira Flora</w:t>
      </w:r>
      <w:r w:rsidRPr="00D72AC5">
        <w:rPr>
          <w:rFonts w:asciiTheme="minorHAnsi" w:hAnsiTheme="minorHAnsi" w:cstheme="minorHAnsi"/>
        </w:rPr>
        <w:t xml:space="preserve"> arbeitete zunächst als Volksschullehrerin mit Montessori-Ausbildung und ist ebenfalls seit 2017 als Kulturvermittlerin im </w:t>
      </w:r>
      <w:proofErr w:type="spellStart"/>
      <w:r w:rsidRPr="00D72AC5">
        <w:rPr>
          <w:rFonts w:asciiTheme="minorHAnsi" w:hAnsiTheme="minorHAnsi" w:cstheme="minorHAnsi"/>
        </w:rPr>
        <w:t>vorarlberg</w:t>
      </w:r>
      <w:proofErr w:type="spellEnd"/>
      <w:r w:rsidRPr="00D72AC5">
        <w:rPr>
          <w:rFonts w:asciiTheme="minorHAnsi" w:hAnsiTheme="minorHAnsi" w:cstheme="minorHAnsi"/>
        </w:rPr>
        <w:t xml:space="preserve"> </w:t>
      </w:r>
      <w:proofErr w:type="spellStart"/>
      <w:r w:rsidRPr="00D72AC5">
        <w:rPr>
          <w:rFonts w:asciiTheme="minorHAnsi" w:hAnsiTheme="minorHAnsi" w:cstheme="minorHAnsi"/>
        </w:rPr>
        <w:t>museum</w:t>
      </w:r>
      <w:proofErr w:type="spellEnd"/>
      <w:r w:rsidRPr="00D72AC5">
        <w:rPr>
          <w:rFonts w:asciiTheme="minorHAnsi" w:hAnsiTheme="minorHAnsi" w:cstheme="minorHAnsi"/>
        </w:rPr>
        <w:t xml:space="preserve"> tätig.</w:t>
      </w:r>
    </w:p>
    <w:p w14:paraId="1D584E2C" w14:textId="77777777" w:rsidR="003753AE" w:rsidRPr="00D72AC5" w:rsidRDefault="003753AE" w:rsidP="003753AE">
      <w:pPr>
        <w:rPr>
          <w:rFonts w:asciiTheme="minorHAnsi" w:hAnsiTheme="minorHAnsi" w:cstheme="minorHAnsi"/>
        </w:rPr>
      </w:pPr>
    </w:p>
    <w:p w14:paraId="5FBBB085" w14:textId="14AD7067" w:rsidR="003753AE" w:rsidRPr="00D72AC5" w:rsidRDefault="003753AE" w:rsidP="003753AE">
      <w:pPr>
        <w:rPr>
          <w:rFonts w:asciiTheme="minorHAnsi" w:hAnsiTheme="minorHAnsi" w:cstheme="minorHAnsi"/>
          <w:i/>
          <w:iCs/>
        </w:rPr>
      </w:pPr>
      <w:r w:rsidRPr="00D72AC5">
        <w:rPr>
          <w:rFonts w:asciiTheme="minorHAnsi" w:hAnsiTheme="minorHAnsi" w:cstheme="minorHAnsi"/>
          <w:i/>
          <w:iCs/>
        </w:rPr>
        <w:t>Die Illustratorin</w:t>
      </w:r>
      <w:r w:rsidR="00D72AC5">
        <w:rPr>
          <w:rFonts w:asciiTheme="minorHAnsi" w:hAnsiTheme="minorHAnsi" w:cstheme="minorHAnsi"/>
          <w:i/>
          <w:iCs/>
        </w:rPr>
        <w:t xml:space="preserve"> und die Gestalterin</w:t>
      </w:r>
      <w:r w:rsidRPr="00D72AC5">
        <w:rPr>
          <w:rFonts w:asciiTheme="minorHAnsi" w:hAnsiTheme="minorHAnsi" w:cstheme="minorHAnsi"/>
          <w:i/>
          <w:iCs/>
        </w:rPr>
        <w:t>:</w:t>
      </w:r>
    </w:p>
    <w:p w14:paraId="3E6FC38C" w14:textId="1B50F6E2" w:rsidR="003753AE" w:rsidRPr="00D72AC5" w:rsidRDefault="003753AE" w:rsidP="003753AE">
      <w:pPr>
        <w:rPr>
          <w:rFonts w:asciiTheme="minorHAnsi" w:hAnsiTheme="minorHAnsi" w:cstheme="minorHAnsi"/>
        </w:rPr>
      </w:pPr>
      <w:r w:rsidRPr="00D72AC5">
        <w:rPr>
          <w:rFonts w:asciiTheme="minorHAnsi" w:hAnsiTheme="minorHAnsi" w:cstheme="minorHAnsi"/>
          <w:caps/>
        </w:rPr>
        <w:t>Anna Stemmer-Dworak</w:t>
      </w:r>
      <w:r w:rsidRPr="00D72AC5">
        <w:rPr>
          <w:rFonts w:asciiTheme="minorHAnsi" w:hAnsiTheme="minorHAnsi" w:cstheme="minorHAnsi"/>
        </w:rPr>
        <w:t xml:space="preserve"> zog nach dem Studium der Fotografie und der Malerei an der Universität für Angewandte Kunst in Wien und einem </w:t>
      </w:r>
      <w:r w:rsidR="00960A59" w:rsidRPr="00D72AC5">
        <w:rPr>
          <w:rFonts w:asciiTheme="minorHAnsi" w:hAnsiTheme="minorHAnsi" w:cstheme="minorHAnsi"/>
        </w:rPr>
        <w:t>S</w:t>
      </w:r>
      <w:r w:rsidRPr="00D72AC5">
        <w:rPr>
          <w:rFonts w:asciiTheme="minorHAnsi" w:hAnsiTheme="minorHAnsi" w:cstheme="minorHAnsi"/>
        </w:rPr>
        <w:t xml:space="preserve">tudium in Bournemouth, England, nach 15 Jahren Stadt wieder zurück </w:t>
      </w:r>
      <w:r w:rsidR="00960A59" w:rsidRPr="00D72AC5">
        <w:rPr>
          <w:rFonts w:asciiTheme="minorHAnsi" w:hAnsiTheme="minorHAnsi" w:cstheme="minorHAnsi"/>
        </w:rPr>
        <w:t>ins</w:t>
      </w:r>
      <w:r w:rsidRPr="00D72AC5">
        <w:rPr>
          <w:rFonts w:asciiTheme="minorHAnsi" w:hAnsiTheme="minorHAnsi" w:cstheme="minorHAnsi"/>
        </w:rPr>
        <w:t xml:space="preserve"> Große Walsertal. Sie arbeitet als freie Illustratorin und Künstlerin und hat an zahlreichen Ausstellungen im In- und Ausland teilgenommen.</w:t>
      </w:r>
    </w:p>
    <w:p w14:paraId="470BC1F6" w14:textId="2B668AE7" w:rsidR="00D72AC5" w:rsidRDefault="00960A59" w:rsidP="003753AE">
      <w:pPr>
        <w:rPr>
          <w:rFonts w:asciiTheme="minorHAnsi" w:hAnsiTheme="minorHAnsi" w:cstheme="minorHAnsi"/>
        </w:rPr>
      </w:pPr>
      <w:r w:rsidRPr="00D72AC5">
        <w:rPr>
          <w:rFonts w:asciiTheme="minorHAnsi" w:hAnsiTheme="minorHAnsi" w:cstheme="minorHAnsi"/>
          <w:caps/>
        </w:rPr>
        <w:t>Magdalena Türtscher</w:t>
      </w:r>
      <w:r w:rsidRPr="00D72AC5">
        <w:rPr>
          <w:rFonts w:asciiTheme="minorHAnsi" w:hAnsiTheme="minorHAnsi" w:cstheme="minorHAnsi"/>
        </w:rPr>
        <w:t xml:space="preserve"> betreibt das buero-magma.at für Gestaltung und Kommunikation</w:t>
      </w:r>
      <w:r w:rsidR="00D72AC5">
        <w:rPr>
          <w:rFonts w:asciiTheme="minorHAnsi" w:hAnsiTheme="minorHAnsi" w:cstheme="minorHAnsi"/>
        </w:rPr>
        <w:t xml:space="preserve"> in Bludenz; natürliche Farben und Materialien prägen ihre Kreationen.</w:t>
      </w:r>
    </w:p>
    <w:sectPr w:rsidR="00D72AC5" w:rsidSect="00261696">
      <w:headerReference w:type="default" r:id="rId8"/>
      <w:type w:val="continuous"/>
      <w:pgSz w:w="11906" w:h="16838"/>
      <w:pgMar w:top="1276" w:right="1700" w:bottom="993" w:left="1417" w:header="720" w:footer="7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D355D" w14:textId="77777777" w:rsidR="00B3536A" w:rsidRDefault="00B3536A">
      <w:r>
        <w:separator/>
      </w:r>
    </w:p>
  </w:endnote>
  <w:endnote w:type="continuationSeparator" w:id="0">
    <w:p w14:paraId="6DA588C0" w14:textId="77777777" w:rsidR="00B3536A" w:rsidRDefault="00B35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F640F" w14:textId="77777777" w:rsidR="00B3536A" w:rsidRDefault="00B3536A">
      <w:r>
        <w:separator/>
      </w:r>
    </w:p>
  </w:footnote>
  <w:footnote w:type="continuationSeparator" w:id="0">
    <w:p w14:paraId="7D3E12AE" w14:textId="77777777" w:rsidR="00B3536A" w:rsidRDefault="00B35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210A0" w14:textId="77777777" w:rsidR="005F1B1A" w:rsidRPr="005F1B1A" w:rsidRDefault="005F1B1A" w:rsidP="005F1B1A"/>
  <w:p w14:paraId="07C1AB41" w14:textId="2DF41E0C" w:rsidR="00B7770F" w:rsidRDefault="00B7770F">
    <w:pPr>
      <w:pStyle w:val="berschrift3"/>
      <w:jc w:val="left"/>
      <w:rPr>
        <w:rFonts w:asciiTheme="minorHAnsi" w:hAnsiTheme="minorHAnsi" w:cstheme="minorHAnsi"/>
      </w:rPr>
    </w:pPr>
  </w:p>
  <w:p w14:paraId="0AAAF358" w14:textId="52F6C46E" w:rsidR="00A37F82" w:rsidRPr="00400EA7" w:rsidRDefault="00A37F82">
    <w:pPr>
      <w:pStyle w:val="berschrift3"/>
      <w:jc w:val="left"/>
      <w:rPr>
        <w:rFonts w:asciiTheme="minorHAnsi" w:hAnsiTheme="minorHAnsi" w:cstheme="minorHAnsi"/>
      </w:rPr>
    </w:pPr>
    <w:r w:rsidRPr="00400EA7">
      <w:rPr>
        <w:rFonts w:asciiTheme="minorHAnsi" w:hAnsiTheme="minorHAnsi" w:cstheme="minorHAnsi"/>
      </w:rPr>
      <w:t xml:space="preserve">Tyrolia-Verlag </w:t>
    </w:r>
    <w:r w:rsidRPr="00400EA7">
      <w:rPr>
        <w:rFonts w:asciiTheme="minorHAnsi" w:hAnsiTheme="minorHAnsi" w:cstheme="minorHAnsi"/>
        <w:sz w:val="24"/>
      </w:rPr>
      <w:t>· Innsbruck-Wien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842CAA"/>
    <w:multiLevelType w:val="hybridMultilevel"/>
    <w:tmpl w:val="A168C47C"/>
    <w:lvl w:ilvl="0" w:tplc="04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E0409"/>
    <w:multiLevelType w:val="hybridMultilevel"/>
    <w:tmpl w:val="11EC0FE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E3266"/>
    <w:multiLevelType w:val="hybridMultilevel"/>
    <w:tmpl w:val="48E2902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87F54"/>
    <w:multiLevelType w:val="hybridMultilevel"/>
    <w:tmpl w:val="1F6837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44A0F"/>
    <w:multiLevelType w:val="hybridMultilevel"/>
    <w:tmpl w:val="F4DE89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6475706">
    <w:abstractNumId w:val="1"/>
  </w:num>
  <w:num w:numId="2" w16cid:durableId="916312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0678316">
    <w:abstractNumId w:val="5"/>
  </w:num>
  <w:num w:numId="4" w16cid:durableId="1402606270">
    <w:abstractNumId w:val="4"/>
  </w:num>
  <w:num w:numId="5" w16cid:durableId="534932222">
    <w:abstractNumId w:val="2"/>
  </w:num>
  <w:num w:numId="6" w16cid:durableId="4736429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A47"/>
    <w:rsid w:val="000206A5"/>
    <w:rsid w:val="00022F74"/>
    <w:rsid w:val="00061F9F"/>
    <w:rsid w:val="00071B0F"/>
    <w:rsid w:val="00076D31"/>
    <w:rsid w:val="00077D7B"/>
    <w:rsid w:val="000803A5"/>
    <w:rsid w:val="000961C5"/>
    <w:rsid w:val="000A0835"/>
    <w:rsid w:val="000A5ACE"/>
    <w:rsid w:val="000B60D6"/>
    <w:rsid w:val="000C3046"/>
    <w:rsid w:val="000D11C0"/>
    <w:rsid w:val="000D21BC"/>
    <w:rsid w:val="000D62A3"/>
    <w:rsid w:val="000F2588"/>
    <w:rsid w:val="001033E9"/>
    <w:rsid w:val="00104DD5"/>
    <w:rsid w:val="001409F0"/>
    <w:rsid w:val="00143757"/>
    <w:rsid w:val="0016037B"/>
    <w:rsid w:val="00164F70"/>
    <w:rsid w:val="0017393B"/>
    <w:rsid w:val="001947C6"/>
    <w:rsid w:val="001A0EC8"/>
    <w:rsid w:val="001A61A1"/>
    <w:rsid w:val="001B6BE2"/>
    <w:rsid w:val="001B7451"/>
    <w:rsid w:val="001D407F"/>
    <w:rsid w:val="001D5738"/>
    <w:rsid w:val="001E44BC"/>
    <w:rsid w:val="001E5A47"/>
    <w:rsid w:val="002058A8"/>
    <w:rsid w:val="002218A2"/>
    <w:rsid w:val="00226A5D"/>
    <w:rsid w:val="00227220"/>
    <w:rsid w:val="00227D27"/>
    <w:rsid w:val="00231B85"/>
    <w:rsid w:val="0024226C"/>
    <w:rsid w:val="00244526"/>
    <w:rsid w:val="0024598F"/>
    <w:rsid w:val="00261696"/>
    <w:rsid w:val="00264C31"/>
    <w:rsid w:val="0028214F"/>
    <w:rsid w:val="002840FA"/>
    <w:rsid w:val="002A7B5D"/>
    <w:rsid w:val="002B1745"/>
    <w:rsid w:val="002B56C0"/>
    <w:rsid w:val="002C3C11"/>
    <w:rsid w:val="002D2B56"/>
    <w:rsid w:val="002E0849"/>
    <w:rsid w:val="002E11A4"/>
    <w:rsid w:val="00310B69"/>
    <w:rsid w:val="00323B3C"/>
    <w:rsid w:val="0032623C"/>
    <w:rsid w:val="00346282"/>
    <w:rsid w:val="00374078"/>
    <w:rsid w:val="003753AE"/>
    <w:rsid w:val="00383517"/>
    <w:rsid w:val="00387A54"/>
    <w:rsid w:val="003962F6"/>
    <w:rsid w:val="00397F93"/>
    <w:rsid w:val="003C2A16"/>
    <w:rsid w:val="003D414D"/>
    <w:rsid w:val="003F1844"/>
    <w:rsid w:val="003F20FC"/>
    <w:rsid w:val="003F6EB7"/>
    <w:rsid w:val="00427740"/>
    <w:rsid w:val="00432C88"/>
    <w:rsid w:val="00442AE9"/>
    <w:rsid w:val="00450CFC"/>
    <w:rsid w:val="00460C4C"/>
    <w:rsid w:val="004624CA"/>
    <w:rsid w:val="0047226C"/>
    <w:rsid w:val="00494658"/>
    <w:rsid w:val="004A5627"/>
    <w:rsid w:val="004D321C"/>
    <w:rsid w:val="004D5FC5"/>
    <w:rsid w:val="004E04FE"/>
    <w:rsid w:val="005103EA"/>
    <w:rsid w:val="005165A2"/>
    <w:rsid w:val="005450F5"/>
    <w:rsid w:val="00547855"/>
    <w:rsid w:val="00564EA3"/>
    <w:rsid w:val="00570332"/>
    <w:rsid w:val="00572E06"/>
    <w:rsid w:val="005806D9"/>
    <w:rsid w:val="00586647"/>
    <w:rsid w:val="00597329"/>
    <w:rsid w:val="005A16A9"/>
    <w:rsid w:val="005B1DD9"/>
    <w:rsid w:val="005B738F"/>
    <w:rsid w:val="005C30E0"/>
    <w:rsid w:val="005C6118"/>
    <w:rsid w:val="005C6E9F"/>
    <w:rsid w:val="005C7202"/>
    <w:rsid w:val="005D5633"/>
    <w:rsid w:val="005F1B1A"/>
    <w:rsid w:val="005F6CEC"/>
    <w:rsid w:val="0060298E"/>
    <w:rsid w:val="00613D23"/>
    <w:rsid w:val="00613FA3"/>
    <w:rsid w:val="00614886"/>
    <w:rsid w:val="00620AD6"/>
    <w:rsid w:val="006236F6"/>
    <w:rsid w:val="0066520F"/>
    <w:rsid w:val="00680990"/>
    <w:rsid w:val="006A4949"/>
    <w:rsid w:val="006A5E86"/>
    <w:rsid w:val="00726FB7"/>
    <w:rsid w:val="007459D2"/>
    <w:rsid w:val="00775BD8"/>
    <w:rsid w:val="0078478D"/>
    <w:rsid w:val="007856A8"/>
    <w:rsid w:val="007863AD"/>
    <w:rsid w:val="007A3215"/>
    <w:rsid w:val="007A466C"/>
    <w:rsid w:val="007B756D"/>
    <w:rsid w:val="007D5574"/>
    <w:rsid w:val="007D6122"/>
    <w:rsid w:val="007E12CE"/>
    <w:rsid w:val="007E170E"/>
    <w:rsid w:val="007E46AC"/>
    <w:rsid w:val="007F3878"/>
    <w:rsid w:val="008176D3"/>
    <w:rsid w:val="008618D4"/>
    <w:rsid w:val="00864CF9"/>
    <w:rsid w:val="008700DD"/>
    <w:rsid w:val="0089295C"/>
    <w:rsid w:val="008A720A"/>
    <w:rsid w:val="008E3F9C"/>
    <w:rsid w:val="008F3003"/>
    <w:rsid w:val="009141B4"/>
    <w:rsid w:val="00927BCB"/>
    <w:rsid w:val="00944A19"/>
    <w:rsid w:val="00960A59"/>
    <w:rsid w:val="00961020"/>
    <w:rsid w:val="00974523"/>
    <w:rsid w:val="0098242D"/>
    <w:rsid w:val="009940B4"/>
    <w:rsid w:val="009B0C7E"/>
    <w:rsid w:val="009B124E"/>
    <w:rsid w:val="009D1D04"/>
    <w:rsid w:val="009E5012"/>
    <w:rsid w:val="00A10453"/>
    <w:rsid w:val="00A177C9"/>
    <w:rsid w:val="00A23C5F"/>
    <w:rsid w:val="00A37F82"/>
    <w:rsid w:val="00A51D07"/>
    <w:rsid w:val="00A6444D"/>
    <w:rsid w:val="00A72A66"/>
    <w:rsid w:val="00A77E40"/>
    <w:rsid w:val="00A849AC"/>
    <w:rsid w:val="00A86E8A"/>
    <w:rsid w:val="00A87914"/>
    <w:rsid w:val="00AA0200"/>
    <w:rsid w:val="00AE52C4"/>
    <w:rsid w:val="00B059D8"/>
    <w:rsid w:val="00B103A6"/>
    <w:rsid w:val="00B1779E"/>
    <w:rsid w:val="00B3536A"/>
    <w:rsid w:val="00B403B0"/>
    <w:rsid w:val="00B65520"/>
    <w:rsid w:val="00B7770F"/>
    <w:rsid w:val="00B924C8"/>
    <w:rsid w:val="00B967D8"/>
    <w:rsid w:val="00BA1716"/>
    <w:rsid w:val="00BC06D0"/>
    <w:rsid w:val="00BC2634"/>
    <w:rsid w:val="00BD299F"/>
    <w:rsid w:val="00BD3A17"/>
    <w:rsid w:val="00BD7A9A"/>
    <w:rsid w:val="00BE4AD4"/>
    <w:rsid w:val="00BE5E0E"/>
    <w:rsid w:val="00BF0D1D"/>
    <w:rsid w:val="00C02091"/>
    <w:rsid w:val="00C076A1"/>
    <w:rsid w:val="00C12FAA"/>
    <w:rsid w:val="00C15859"/>
    <w:rsid w:val="00C16877"/>
    <w:rsid w:val="00C20CEE"/>
    <w:rsid w:val="00C20F64"/>
    <w:rsid w:val="00C22285"/>
    <w:rsid w:val="00C24C6D"/>
    <w:rsid w:val="00C36820"/>
    <w:rsid w:val="00C44ABA"/>
    <w:rsid w:val="00C757D2"/>
    <w:rsid w:val="00C84321"/>
    <w:rsid w:val="00CA6340"/>
    <w:rsid w:val="00CB2604"/>
    <w:rsid w:val="00CB6E95"/>
    <w:rsid w:val="00CC4762"/>
    <w:rsid w:val="00CD58A8"/>
    <w:rsid w:val="00CD7F48"/>
    <w:rsid w:val="00CE1BB7"/>
    <w:rsid w:val="00CE3F4A"/>
    <w:rsid w:val="00D10B12"/>
    <w:rsid w:val="00D15E65"/>
    <w:rsid w:val="00D17AFF"/>
    <w:rsid w:val="00D20DB1"/>
    <w:rsid w:val="00D257A9"/>
    <w:rsid w:val="00D3133C"/>
    <w:rsid w:val="00D4061B"/>
    <w:rsid w:val="00D46E5B"/>
    <w:rsid w:val="00D509E2"/>
    <w:rsid w:val="00D67AF3"/>
    <w:rsid w:val="00D72AC5"/>
    <w:rsid w:val="00DB28E8"/>
    <w:rsid w:val="00DD43B6"/>
    <w:rsid w:val="00DD4832"/>
    <w:rsid w:val="00E447EB"/>
    <w:rsid w:val="00E56630"/>
    <w:rsid w:val="00E64FCB"/>
    <w:rsid w:val="00EC0B8C"/>
    <w:rsid w:val="00EE5235"/>
    <w:rsid w:val="00EF195F"/>
    <w:rsid w:val="00EF71A5"/>
    <w:rsid w:val="00F152A3"/>
    <w:rsid w:val="00F22473"/>
    <w:rsid w:val="00F33E8B"/>
    <w:rsid w:val="00F61317"/>
    <w:rsid w:val="00F65AD2"/>
    <w:rsid w:val="00F6733B"/>
    <w:rsid w:val="00F81C93"/>
    <w:rsid w:val="00F9507E"/>
    <w:rsid w:val="00F958A5"/>
    <w:rsid w:val="00F97C61"/>
    <w:rsid w:val="00FA342A"/>
    <w:rsid w:val="00FA6852"/>
    <w:rsid w:val="00FB4472"/>
    <w:rsid w:val="00FC5731"/>
    <w:rsid w:val="00FC79A3"/>
    <w:rsid w:val="00FD4A58"/>
    <w:rsid w:val="00FE4083"/>
    <w:rsid w:val="00FE7738"/>
    <w:rsid w:val="00FF1A21"/>
    <w:rsid w:val="00FF717B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399E9F"/>
  <w15:docId w15:val="{32C6BA21-4116-4A98-B06E-0522177FA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E5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F71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76D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1E5A47"/>
    <w:pPr>
      <w:keepNext/>
      <w:pBdr>
        <w:bottom w:val="single" w:sz="4" w:space="1" w:color="auto"/>
      </w:pBdr>
      <w:jc w:val="right"/>
      <w:outlineLvl w:val="2"/>
    </w:pPr>
    <w:rPr>
      <w:rFonts w:ascii="Century Gothic" w:hAnsi="Century Gothic"/>
      <w:sz w:val="36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A171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1E5A47"/>
    <w:rPr>
      <w:rFonts w:ascii="Century Gothic" w:eastAsia="Times New Roman" w:hAnsi="Century Gothic" w:cs="Times New Roman"/>
      <w:sz w:val="36"/>
      <w:szCs w:val="20"/>
      <w:lang w:val="de-DE" w:eastAsia="de-DE"/>
    </w:rPr>
  </w:style>
  <w:style w:type="paragraph" w:styleId="Kopfzeile">
    <w:name w:val="header"/>
    <w:basedOn w:val="Standard"/>
    <w:link w:val="KopfzeileZchn"/>
    <w:rsid w:val="001E5A47"/>
    <w:pPr>
      <w:tabs>
        <w:tab w:val="center" w:pos="4536"/>
        <w:tab w:val="right" w:pos="9072"/>
      </w:tabs>
    </w:pPr>
    <w:rPr>
      <w:szCs w:val="20"/>
    </w:rPr>
  </w:style>
  <w:style w:type="character" w:customStyle="1" w:styleId="KopfzeileZchn">
    <w:name w:val="Kopfzeile Zchn"/>
    <w:basedOn w:val="Absatz-Standardschriftart"/>
    <w:link w:val="Kopfzeile"/>
    <w:rsid w:val="001E5A47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Fuzeile">
    <w:name w:val="footer"/>
    <w:basedOn w:val="Standard"/>
    <w:link w:val="FuzeileZchn"/>
    <w:semiHidden/>
    <w:rsid w:val="001E5A47"/>
    <w:pPr>
      <w:tabs>
        <w:tab w:val="center" w:pos="4536"/>
        <w:tab w:val="right" w:pos="9072"/>
      </w:tabs>
    </w:pPr>
    <w:rPr>
      <w:szCs w:val="20"/>
    </w:rPr>
  </w:style>
  <w:style w:type="character" w:customStyle="1" w:styleId="FuzeileZchn">
    <w:name w:val="Fußzeile Zchn"/>
    <w:basedOn w:val="Absatz-Standardschriftart"/>
    <w:link w:val="Fuzeile"/>
    <w:semiHidden/>
    <w:rsid w:val="001E5A47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5A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5A47"/>
    <w:rPr>
      <w:rFonts w:ascii="Tahoma" w:eastAsia="Times New Roman" w:hAnsi="Tahoma" w:cs="Tahoma"/>
      <w:sz w:val="16"/>
      <w:szCs w:val="16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76D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F22473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F71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de-DE"/>
    </w:rPr>
  </w:style>
  <w:style w:type="character" w:customStyle="1" w:styleId="StandardFett">
    <w:name w:val="Standard Fett"/>
    <w:rsid w:val="00C22285"/>
    <w:rPr>
      <w:b/>
    </w:rPr>
  </w:style>
  <w:style w:type="paragraph" w:customStyle="1" w:styleId="Formatvorlage1">
    <w:name w:val="Formatvorlage1"/>
    <w:basedOn w:val="Standard"/>
    <w:rsid w:val="00C22285"/>
    <w:rPr>
      <w:szCs w:val="20"/>
    </w:rPr>
  </w:style>
  <w:style w:type="paragraph" w:styleId="Listenabsatz">
    <w:name w:val="List Paragraph"/>
    <w:basedOn w:val="Standard"/>
    <w:uiPriority w:val="34"/>
    <w:qFormat/>
    <w:rsid w:val="00D67AF3"/>
    <w:pPr>
      <w:ind w:left="720"/>
      <w:contextualSpacing/>
    </w:pPr>
  </w:style>
  <w:style w:type="paragraph" w:styleId="Textkrper">
    <w:name w:val="Body Text"/>
    <w:basedOn w:val="Standard"/>
    <w:link w:val="TextkrperZchn"/>
    <w:semiHidden/>
    <w:rsid w:val="007459D2"/>
    <w:pPr>
      <w:ind w:right="-1701"/>
    </w:pPr>
    <w:rPr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7459D2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A171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 w:eastAsia="de-DE"/>
    </w:rPr>
  </w:style>
  <w:style w:type="paragraph" w:customStyle="1" w:styleId="KeinAbsatzformat">
    <w:name w:val="[Kein Absatzformat]"/>
    <w:rsid w:val="00164F70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de-DE"/>
    </w:rPr>
  </w:style>
  <w:style w:type="paragraph" w:styleId="StandardWeb">
    <w:name w:val="Normal (Web)"/>
    <w:basedOn w:val="Standard"/>
    <w:uiPriority w:val="99"/>
    <w:unhideWhenUsed/>
    <w:rsid w:val="00164F70"/>
    <w:pPr>
      <w:spacing w:before="100" w:beforeAutospacing="1" w:after="100" w:afterAutospacing="1"/>
    </w:pPr>
    <w:rPr>
      <w:lang w:val="de-AT" w:eastAsia="de-AT"/>
    </w:rPr>
  </w:style>
  <w:style w:type="paragraph" w:styleId="KeinLeerraum">
    <w:name w:val="No Spacing"/>
    <w:uiPriority w:val="1"/>
    <w:qFormat/>
    <w:rsid w:val="00974523"/>
    <w:pPr>
      <w:spacing w:after="0" w:line="240" w:lineRule="auto"/>
    </w:pPr>
    <w:rPr>
      <w:lang w:val="de-DE"/>
    </w:rPr>
  </w:style>
  <w:style w:type="paragraph" w:customStyle="1" w:styleId="6Wegbeschreibung">
    <w:name w:val="6 Wegbeschreibung"/>
    <w:basedOn w:val="Standard"/>
    <w:rsid w:val="00974523"/>
    <w:rPr>
      <w:szCs w:val="20"/>
    </w:rPr>
  </w:style>
  <w:style w:type="character" w:styleId="Fett">
    <w:name w:val="Strong"/>
    <w:basedOn w:val="Absatz-Standardschriftart"/>
    <w:uiPriority w:val="22"/>
    <w:qFormat/>
    <w:rsid w:val="00974523"/>
    <w:rPr>
      <w:b/>
      <w:bCs/>
    </w:rPr>
  </w:style>
  <w:style w:type="character" w:styleId="Hervorhebung">
    <w:name w:val="Emphasis"/>
    <w:basedOn w:val="Absatz-Standardschriftart"/>
    <w:uiPriority w:val="20"/>
    <w:qFormat/>
    <w:rsid w:val="00FB4472"/>
    <w:rPr>
      <w:i/>
      <w:iCs/>
    </w:rPr>
  </w:style>
  <w:style w:type="paragraph" w:customStyle="1" w:styleId="abs1">
    <w:name w:val="abs1"/>
    <w:qFormat/>
    <w:rsid w:val="00572E06"/>
    <w:pPr>
      <w:spacing w:after="0" w:line="240" w:lineRule="auto"/>
    </w:pPr>
    <w:rPr>
      <w:rFonts w:ascii="Times New Roman" w:eastAsia="Calibri" w:hAnsi="Times New Roman" w:cs="Arial"/>
      <w:sz w:val="24"/>
      <w:lang w:val="de-DE"/>
    </w:rPr>
  </w:style>
  <w:style w:type="character" w:customStyle="1" w:styleId="st">
    <w:name w:val="st"/>
    <w:basedOn w:val="Absatz-Standardschriftart"/>
    <w:rsid w:val="00D17AFF"/>
  </w:style>
  <w:style w:type="character" w:styleId="Kommentarzeichen">
    <w:name w:val="annotation reference"/>
    <w:basedOn w:val="Absatz-Standardschriftart"/>
    <w:uiPriority w:val="99"/>
    <w:semiHidden/>
    <w:unhideWhenUsed/>
    <w:rsid w:val="007A466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A466C"/>
    <w:pPr>
      <w:spacing w:after="160"/>
    </w:pPr>
    <w:rPr>
      <w:rFonts w:asciiTheme="minorHAnsi" w:eastAsiaTheme="minorHAnsi" w:hAnsiTheme="minorHAnsi" w:cstheme="minorBidi"/>
      <w:sz w:val="20"/>
      <w:szCs w:val="20"/>
      <w:lang w:val="de-AT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A466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4114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7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5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77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6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93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Verlagsanstalt Tyrolia GesmbH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Steger Brunhilde</dc:creator>
  <cp:lastModifiedBy>Monika Resler</cp:lastModifiedBy>
  <cp:revision>2</cp:revision>
  <cp:lastPrinted>2022-04-06T06:23:00Z</cp:lastPrinted>
  <dcterms:created xsi:type="dcterms:W3CDTF">2022-10-17T07:29:00Z</dcterms:created>
  <dcterms:modified xsi:type="dcterms:W3CDTF">2022-10-17T07:29:00Z</dcterms:modified>
</cp:coreProperties>
</file>